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C4AEA" w14:textId="77777777" w:rsidR="00073F2C" w:rsidRPr="00FC0CF9" w:rsidRDefault="00073F2C" w:rsidP="00EC6908">
      <w:pPr>
        <w:shd w:val="clear" w:color="auto" w:fill="FFFFFF"/>
        <w:rPr>
          <w:rFonts w:ascii="Arial" w:eastAsia="Times New Roman" w:hAnsi="Arial" w:cs="Arial"/>
          <w:b/>
          <w:bCs/>
          <w:color w:val="2F2F2F"/>
          <w:sz w:val="18"/>
          <w:szCs w:val="18"/>
        </w:rPr>
      </w:pPr>
    </w:p>
    <w:p w14:paraId="63011200" w14:textId="77777777" w:rsidR="00FC0CF9" w:rsidRPr="00FC0CF9" w:rsidRDefault="00FC0CF9" w:rsidP="00073F2C">
      <w:pPr>
        <w:shd w:val="clear" w:color="auto" w:fill="FFFFFF"/>
        <w:jc w:val="center"/>
        <w:rPr>
          <w:rFonts w:ascii="Arial" w:eastAsia="Times New Roman" w:hAnsi="Arial" w:cs="Arial"/>
          <w:b/>
          <w:bCs/>
          <w:color w:val="000000" w:themeColor="text1"/>
          <w:sz w:val="18"/>
          <w:szCs w:val="18"/>
        </w:rPr>
      </w:pPr>
    </w:p>
    <w:p w14:paraId="3B1C7958" w14:textId="77777777" w:rsidR="00FC0CF9" w:rsidRPr="00FC0CF9" w:rsidRDefault="00FC0CF9" w:rsidP="00073F2C">
      <w:pPr>
        <w:shd w:val="clear" w:color="auto" w:fill="FFFFFF"/>
        <w:jc w:val="center"/>
        <w:rPr>
          <w:rFonts w:ascii="Arial" w:eastAsia="Times New Roman" w:hAnsi="Arial" w:cs="Arial"/>
          <w:b/>
          <w:bCs/>
          <w:color w:val="000000" w:themeColor="text1"/>
          <w:sz w:val="18"/>
          <w:szCs w:val="18"/>
        </w:rPr>
      </w:pPr>
    </w:p>
    <w:p w14:paraId="4E67FBA9" w14:textId="77777777" w:rsidR="00FC0CF9" w:rsidRPr="00FC0CF9" w:rsidRDefault="00FC0CF9" w:rsidP="00073F2C">
      <w:pPr>
        <w:shd w:val="clear" w:color="auto" w:fill="FFFFFF"/>
        <w:jc w:val="center"/>
        <w:rPr>
          <w:rFonts w:ascii="Arial" w:eastAsia="Times New Roman" w:hAnsi="Arial" w:cs="Arial"/>
          <w:b/>
          <w:bCs/>
          <w:color w:val="000000" w:themeColor="text1"/>
          <w:sz w:val="18"/>
          <w:szCs w:val="18"/>
        </w:rPr>
      </w:pPr>
    </w:p>
    <w:p w14:paraId="062E624E" w14:textId="77777777" w:rsidR="00FC0CF9" w:rsidRPr="00FC0CF9" w:rsidRDefault="00FC0CF9" w:rsidP="00073F2C">
      <w:pPr>
        <w:shd w:val="clear" w:color="auto" w:fill="FFFFFF"/>
        <w:jc w:val="center"/>
        <w:rPr>
          <w:rFonts w:ascii="Arial" w:eastAsia="Times New Roman" w:hAnsi="Arial" w:cs="Arial"/>
          <w:b/>
          <w:bCs/>
          <w:color w:val="000000" w:themeColor="text1"/>
          <w:sz w:val="18"/>
          <w:szCs w:val="18"/>
        </w:rPr>
      </w:pPr>
    </w:p>
    <w:p w14:paraId="3C7E10FE" w14:textId="77777777" w:rsidR="00FC0CF9" w:rsidRPr="00FC0CF9" w:rsidRDefault="00FC0CF9" w:rsidP="00073F2C">
      <w:pPr>
        <w:shd w:val="clear" w:color="auto" w:fill="FFFFFF"/>
        <w:jc w:val="center"/>
        <w:rPr>
          <w:rFonts w:ascii="Arial" w:eastAsia="Times New Roman" w:hAnsi="Arial" w:cs="Arial"/>
          <w:b/>
          <w:bCs/>
          <w:color w:val="000000" w:themeColor="text1"/>
          <w:sz w:val="18"/>
          <w:szCs w:val="18"/>
        </w:rPr>
      </w:pPr>
    </w:p>
    <w:p w14:paraId="4B5EC520" w14:textId="77777777" w:rsidR="00FC0CF9" w:rsidRPr="00FC0CF9" w:rsidRDefault="00FC0CF9" w:rsidP="00073F2C">
      <w:pPr>
        <w:shd w:val="clear" w:color="auto" w:fill="FFFFFF"/>
        <w:jc w:val="center"/>
        <w:rPr>
          <w:rFonts w:ascii="Arial" w:eastAsia="Times New Roman" w:hAnsi="Arial" w:cs="Arial"/>
          <w:b/>
          <w:bCs/>
          <w:color w:val="000000" w:themeColor="text1"/>
          <w:sz w:val="18"/>
          <w:szCs w:val="18"/>
        </w:rPr>
      </w:pPr>
    </w:p>
    <w:p w14:paraId="311F3AFC" w14:textId="77777777" w:rsidR="00AD65B7" w:rsidRPr="00852B1C" w:rsidRDefault="00AD65B7" w:rsidP="00FC0CF9">
      <w:pPr>
        <w:ind w:left="-426" w:right="-518"/>
        <w:jc w:val="both"/>
        <w:outlineLvl w:val="0"/>
        <w:rPr>
          <w:rFonts w:ascii="Arial" w:hAnsi="Arial" w:cs="Arial"/>
          <w:b/>
        </w:rPr>
      </w:pPr>
      <w:bookmarkStart w:id="0" w:name="_GoBack"/>
      <w:bookmarkEnd w:id="0"/>
    </w:p>
    <w:p w14:paraId="06870413" w14:textId="77777777" w:rsidR="00FC0CF9" w:rsidRPr="00852B1C" w:rsidRDefault="00FC0CF9" w:rsidP="00FC0CF9">
      <w:pPr>
        <w:ind w:left="-426" w:right="-518"/>
        <w:jc w:val="both"/>
        <w:outlineLvl w:val="0"/>
        <w:rPr>
          <w:rFonts w:ascii="Arial" w:hAnsi="Arial" w:cs="Arial"/>
          <w:b/>
        </w:rPr>
      </w:pPr>
      <w:r w:rsidRPr="00852B1C">
        <w:rPr>
          <w:rFonts w:ascii="Arial" w:hAnsi="Arial" w:cs="Arial"/>
          <w:b/>
        </w:rPr>
        <w:t>H. CONGRESO DEL ESTADO:</w:t>
      </w:r>
    </w:p>
    <w:p w14:paraId="04B3EEF5" w14:textId="77777777" w:rsidR="00FC0CF9" w:rsidRPr="00852B1C" w:rsidRDefault="00FC0CF9" w:rsidP="00FC0CF9">
      <w:pPr>
        <w:jc w:val="both"/>
        <w:rPr>
          <w:rFonts w:ascii="Arial" w:hAnsi="Arial" w:cs="Arial"/>
          <w:b/>
        </w:rPr>
      </w:pPr>
    </w:p>
    <w:p w14:paraId="05E2DAFE" w14:textId="756A9885" w:rsidR="00FC0CF9" w:rsidRPr="00852B1C" w:rsidRDefault="00FC0CF9" w:rsidP="00FC0CF9">
      <w:pPr>
        <w:ind w:left="-284" w:right="-234"/>
        <w:jc w:val="both"/>
        <w:rPr>
          <w:rFonts w:ascii="Arial" w:hAnsi="Arial" w:cs="Arial"/>
          <w:b/>
          <w:color w:val="000000"/>
        </w:rPr>
      </w:pPr>
      <w:r w:rsidRPr="00852B1C">
        <w:rPr>
          <w:rFonts w:ascii="Arial" w:hAnsi="Arial" w:cs="Arial"/>
        </w:rPr>
        <w:t xml:space="preserve">Con fundamento en lo que establecen los artículos 35 fracción I de la Constitución Política del Estado de Yucatán; 16, 17, y 22 fracción VI de la Ley de Gobierno y 68, 69, 69 BIS y demás disposiciones relativas y aplicables del Reglamento de la Ley de Gobierno, ambas del Poder Legislativo del Estado de Yucatán, quien suscribe, Diputada </w:t>
      </w:r>
      <w:r w:rsidRPr="00852B1C">
        <w:rPr>
          <w:rFonts w:ascii="Arial" w:hAnsi="Arial" w:cs="Arial"/>
          <w:b/>
        </w:rPr>
        <w:t xml:space="preserve">Vida </w:t>
      </w:r>
      <w:proofErr w:type="spellStart"/>
      <w:r w:rsidRPr="00852B1C">
        <w:rPr>
          <w:rFonts w:ascii="Arial" w:hAnsi="Arial" w:cs="Arial"/>
          <w:b/>
        </w:rPr>
        <w:t>Aravari</w:t>
      </w:r>
      <w:proofErr w:type="spellEnd"/>
      <w:r w:rsidRPr="00852B1C">
        <w:rPr>
          <w:rFonts w:ascii="Arial" w:hAnsi="Arial" w:cs="Arial"/>
          <w:b/>
        </w:rPr>
        <w:t xml:space="preserve"> Gómez Herrera</w:t>
      </w:r>
      <w:r w:rsidRPr="00852B1C">
        <w:rPr>
          <w:rFonts w:ascii="Arial" w:hAnsi="Arial" w:cs="Arial"/>
        </w:rPr>
        <w:t xml:space="preserve">, representante legislativa de Movimiento Ciudadano de </w:t>
      </w:r>
      <w:r w:rsidRPr="00852B1C">
        <w:rPr>
          <w:rFonts w:ascii="Arial" w:hAnsi="Arial" w:cs="Arial"/>
          <w:color w:val="000000"/>
        </w:rPr>
        <w:t xml:space="preserve">la sexagésima tercera Legislatura del Congreso del Estado de Yucatán, presento a la consideración de esta soberanía, la siguiente iniciativa con PROYECTO DE </w:t>
      </w:r>
      <w:r w:rsidRPr="00852B1C">
        <w:rPr>
          <w:rFonts w:ascii="Arial" w:hAnsi="Arial" w:cs="Arial"/>
          <w:b/>
          <w:color w:val="000000"/>
        </w:rPr>
        <w:t xml:space="preserve">DECRETO POR EL CUAL SE CREA LA LEY DE MOVILIDAD DEL ESTADO DE YUCATÁN, al tenor de la siguiente: </w:t>
      </w:r>
    </w:p>
    <w:p w14:paraId="6AF7E3D6" w14:textId="77777777" w:rsidR="00FC0CF9" w:rsidRPr="00852B1C" w:rsidRDefault="00FC0CF9" w:rsidP="00FC0CF9">
      <w:pPr>
        <w:ind w:left="-284" w:right="-234"/>
        <w:jc w:val="both"/>
        <w:rPr>
          <w:rFonts w:ascii="Arial" w:hAnsi="Arial" w:cs="Arial"/>
          <w:b/>
          <w:color w:val="000000"/>
        </w:rPr>
      </w:pPr>
    </w:p>
    <w:p w14:paraId="1626A26D" w14:textId="77777777" w:rsidR="00AD65B7" w:rsidRPr="00852B1C" w:rsidRDefault="00AD65B7" w:rsidP="00FC0CF9">
      <w:pPr>
        <w:shd w:val="clear" w:color="auto" w:fill="FFFFFF"/>
        <w:spacing w:before="100" w:beforeAutospacing="1" w:after="100" w:afterAutospacing="1"/>
        <w:jc w:val="center"/>
        <w:rPr>
          <w:rFonts w:ascii="Arial" w:hAnsi="Arial" w:cs="Arial"/>
          <w:b/>
          <w:bCs/>
          <w:color w:val="000000"/>
          <w:sz w:val="28"/>
          <w:szCs w:val="28"/>
        </w:rPr>
      </w:pPr>
    </w:p>
    <w:p w14:paraId="0A22275A" w14:textId="0696EF12" w:rsidR="00AD65B7" w:rsidRPr="00852B1C" w:rsidRDefault="00FC0CF9" w:rsidP="00AD65B7">
      <w:pPr>
        <w:shd w:val="clear" w:color="auto" w:fill="FFFFFF"/>
        <w:spacing w:before="100" w:beforeAutospacing="1" w:after="100" w:afterAutospacing="1"/>
        <w:jc w:val="center"/>
        <w:rPr>
          <w:rFonts w:ascii="Arial" w:hAnsi="Arial" w:cs="Arial"/>
          <w:b/>
          <w:bCs/>
          <w:color w:val="000000"/>
          <w:sz w:val="28"/>
          <w:szCs w:val="28"/>
          <w:lang w:eastAsia="en-US"/>
        </w:rPr>
      </w:pPr>
      <w:r w:rsidRPr="00852B1C">
        <w:rPr>
          <w:rFonts w:ascii="Arial" w:hAnsi="Arial" w:cs="Arial"/>
          <w:b/>
          <w:bCs/>
          <w:color w:val="000000"/>
          <w:sz w:val="28"/>
          <w:szCs w:val="28"/>
        </w:rPr>
        <w:t xml:space="preserve">EXPOSICIÓN DE MOTIVOS </w:t>
      </w:r>
    </w:p>
    <w:p w14:paraId="133E7368" w14:textId="587E3794" w:rsidR="00AD65B7" w:rsidRPr="00AD65B7" w:rsidRDefault="00AD65B7" w:rsidP="00AD65B7">
      <w:pPr>
        <w:jc w:val="both"/>
        <w:rPr>
          <w:rFonts w:ascii="Arial" w:eastAsia="Times New Roman" w:hAnsi="Arial" w:cs="Arial"/>
        </w:rPr>
      </w:pPr>
      <w:r w:rsidRPr="00852B1C">
        <w:rPr>
          <w:rFonts w:ascii="Arial" w:eastAsia="Times New Roman" w:hAnsi="Arial" w:cs="Arial"/>
        </w:rPr>
        <w:t xml:space="preserve">Diversos tratados y convenciones  </w:t>
      </w:r>
      <w:r w:rsidR="00895421">
        <w:rPr>
          <w:rFonts w:ascii="Arial" w:eastAsia="Times New Roman" w:hAnsi="Arial" w:cs="Arial"/>
        </w:rPr>
        <w:t xml:space="preserve">a </w:t>
      </w:r>
      <w:r w:rsidRPr="00852B1C">
        <w:rPr>
          <w:rFonts w:ascii="Arial" w:eastAsia="Times New Roman" w:hAnsi="Arial" w:cs="Arial"/>
        </w:rPr>
        <w:t>nivel internacional han resaltado la importancia de garantizar la movilidad de las personas como un derecho humano, tal es el caso de l</w:t>
      </w:r>
      <w:r w:rsidRPr="00AD65B7">
        <w:rPr>
          <w:rFonts w:ascii="Arial" w:eastAsia="Times New Roman" w:hAnsi="Arial" w:cs="Arial"/>
        </w:rPr>
        <w:t>a Convención Americana sobre Derechos Humanos, el Pacto de San José, dentro de su artículo 22, párrafo primero, señala que toda persona que se halle legalmente en el territorio de un Estado tiene derecho a circular por el mismo y a residir en él con sujeci</w:t>
      </w:r>
      <w:r w:rsidRPr="00852B1C">
        <w:rPr>
          <w:rFonts w:ascii="Arial" w:eastAsia="Times New Roman" w:hAnsi="Arial" w:cs="Arial"/>
        </w:rPr>
        <w:t>ón a las disposiciones legales.</w:t>
      </w:r>
      <w:r w:rsidRPr="00852B1C">
        <w:rPr>
          <w:rStyle w:val="Refdenotaalpie"/>
          <w:rFonts w:ascii="Arial" w:eastAsia="Times New Roman" w:hAnsi="Arial" w:cs="Arial"/>
        </w:rPr>
        <w:footnoteReference w:id="1"/>
      </w:r>
      <w:r w:rsidRPr="00AD65B7">
        <w:rPr>
          <w:rFonts w:ascii="Arial" w:eastAsia="Times New Roman" w:hAnsi="Arial" w:cs="Arial"/>
        </w:rPr>
        <w:t xml:space="preserve"> No obstante, también existen diversos tratados que observan la movilidad como un derecho humano y universal</w:t>
      </w:r>
      <w:r w:rsidRPr="00852B1C">
        <w:rPr>
          <w:rFonts w:ascii="Arial" w:eastAsia="Times New Roman" w:hAnsi="Arial" w:cs="Arial"/>
        </w:rPr>
        <w:t>,</w:t>
      </w:r>
      <w:r w:rsidRPr="00AD65B7">
        <w:rPr>
          <w:rFonts w:ascii="Arial" w:eastAsia="Times New Roman" w:hAnsi="Arial" w:cs="Arial"/>
        </w:rPr>
        <w:t xml:space="preserve"> por lo que </w:t>
      </w:r>
      <w:r w:rsidRPr="00852B1C">
        <w:rPr>
          <w:rFonts w:ascii="Arial" w:eastAsia="Times New Roman" w:hAnsi="Arial" w:cs="Arial"/>
        </w:rPr>
        <w:t>ésta debe ser vista</w:t>
      </w:r>
      <w:r w:rsidRPr="00AD65B7">
        <w:rPr>
          <w:rFonts w:ascii="Arial" w:eastAsia="Times New Roman" w:hAnsi="Arial" w:cs="Arial"/>
        </w:rPr>
        <w:t xml:space="preserve"> desde una perspectiva </w:t>
      </w:r>
      <w:proofErr w:type="spellStart"/>
      <w:r w:rsidRPr="00AD65B7">
        <w:rPr>
          <w:rFonts w:ascii="Arial" w:eastAsia="Times New Roman" w:hAnsi="Arial" w:cs="Arial"/>
        </w:rPr>
        <w:t>interseccional</w:t>
      </w:r>
      <w:proofErr w:type="spellEnd"/>
      <w:r w:rsidRPr="00AD65B7">
        <w:rPr>
          <w:rFonts w:ascii="Arial" w:eastAsia="Times New Roman" w:hAnsi="Arial" w:cs="Arial"/>
        </w:rPr>
        <w:t>, transversal e integral.</w:t>
      </w:r>
    </w:p>
    <w:p w14:paraId="58A3A6B5" w14:textId="77777777" w:rsidR="00FC0CF9" w:rsidRPr="00852B1C" w:rsidRDefault="00FC0CF9" w:rsidP="00AD65B7">
      <w:pPr>
        <w:shd w:val="clear" w:color="auto" w:fill="FFFFFF"/>
        <w:rPr>
          <w:rFonts w:ascii="Arial" w:eastAsia="Times New Roman" w:hAnsi="Arial" w:cs="Arial"/>
          <w:b/>
          <w:bCs/>
          <w:color w:val="000000" w:themeColor="text1"/>
          <w:sz w:val="18"/>
          <w:szCs w:val="18"/>
        </w:rPr>
      </w:pPr>
    </w:p>
    <w:p w14:paraId="495067C7" w14:textId="4AB1159C" w:rsidR="00AD65B7" w:rsidRPr="00852B1C" w:rsidRDefault="00AD65B7" w:rsidP="00AD65B7">
      <w:pPr>
        <w:jc w:val="both"/>
        <w:rPr>
          <w:rFonts w:ascii="Arial" w:eastAsia="Times New Roman" w:hAnsi="Arial" w:cs="Arial"/>
        </w:rPr>
      </w:pPr>
      <w:r w:rsidRPr="00AD65B7">
        <w:rPr>
          <w:rFonts w:ascii="Arial" w:eastAsia="Times New Roman" w:hAnsi="Arial" w:cs="Arial"/>
        </w:rPr>
        <w:t>En razón de lo anterior, la Convención Interamericana para la Eliminación de Todas las Formas de Discriminación contr</w:t>
      </w:r>
      <w:r w:rsidRPr="00852B1C">
        <w:rPr>
          <w:rFonts w:ascii="Arial" w:eastAsia="Times New Roman" w:hAnsi="Arial" w:cs="Arial"/>
        </w:rPr>
        <w:t xml:space="preserve">a las Personas con Discapacidad </w:t>
      </w:r>
      <w:r w:rsidRPr="00852B1C">
        <w:rPr>
          <w:rStyle w:val="Refdenotaalpie"/>
          <w:rFonts w:ascii="Arial" w:eastAsia="Times New Roman" w:hAnsi="Arial" w:cs="Arial"/>
        </w:rPr>
        <w:footnoteReference w:id="2"/>
      </w:r>
      <w:r w:rsidRPr="00AD65B7">
        <w:rPr>
          <w:rFonts w:ascii="Arial" w:eastAsia="Times New Roman" w:hAnsi="Arial" w:cs="Arial"/>
        </w:rPr>
        <w:t xml:space="preserve">, en el artículo tercero establece que para lograr los objetivos de la Convención, los Estados Parte se comprometen, entre otros, a adoptar las medidas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Movilidad, vivienda y educación, entre otros. Así como para que los edificios, vehículos e instalaciones </w:t>
      </w:r>
      <w:r w:rsidRPr="00AD65B7">
        <w:rPr>
          <w:rFonts w:ascii="Arial" w:eastAsia="Times New Roman" w:hAnsi="Arial" w:cs="Arial"/>
        </w:rPr>
        <w:lastRenderedPageBreak/>
        <w:t xml:space="preserve">que se construyan o fabriquen en sus territorios respectivos faciliten el transporte, la comunicación y el acceso para las personas con discapacidad, teniendo un sistema de transporte e infraestructura con accesibilidad para todos y todas permitiéndole a las personas desplazarse sin importar su condición. </w:t>
      </w:r>
    </w:p>
    <w:p w14:paraId="13D34A33" w14:textId="77777777" w:rsidR="00AD65B7" w:rsidRPr="00852B1C" w:rsidRDefault="00AD65B7" w:rsidP="00AD65B7">
      <w:pPr>
        <w:jc w:val="both"/>
        <w:rPr>
          <w:rFonts w:ascii="Arial" w:eastAsia="Times New Roman" w:hAnsi="Arial" w:cs="Arial"/>
        </w:rPr>
      </w:pPr>
    </w:p>
    <w:p w14:paraId="7E159FCE" w14:textId="656F1720" w:rsidR="00AD65B7" w:rsidRPr="00AD65B7" w:rsidRDefault="00AD65B7" w:rsidP="00AD65B7">
      <w:pPr>
        <w:jc w:val="both"/>
        <w:rPr>
          <w:rFonts w:ascii="Arial" w:eastAsia="Times New Roman" w:hAnsi="Arial" w:cs="Arial"/>
        </w:rPr>
      </w:pPr>
      <w:r w:rsidRPr="00852B1C">
        <w:rPr>
          <w:rFonts w:ascii="Arial" w:eastAsia="Times New Roman" w:hAnsi="Arial" w:cs="Arial"/>
        </w:rPr>
        <w:t>Asimismo,</w:t>
      </w:r>
      <w:r w:rsidRPr="00AD65B7">
        <w:rPr>
          <w:rFonts w:ascii="Arial" w:eastAsia="Times New Roman" w:hAnsi="Arial" w:cs="Arial"/>
        </w:rPr>
        <w:t xml:space="preserve"> </w:t>
      </w:r>
      <w:r w:rsidRPr="00852B1C">
        <w:rPr>
          <w:rFonts w:ascii="Arial" w:eastAsia="Times New Roman" w:hAnsi="Arial" w:cs="Arial"/>
        </w:rPr>
        <w:t>dentro de la Agenda 2030</w:t>
      </w:r>
      <w:r w:rsidRPr="00AD65B7">
        <w:rPr>
          <w:rFonts w:ascii="Arial" w:eastAsia="Times New Roman" w:hAnsi="Arial" w:cs="Arial"/>
        </w:rPr>
        <w:t xml:space="preserve"> para el Desarrollo Sostenible</w:t>
      </w:r>
      <w:r w:rsidRPr="00852B1C">
        <w:rPr>
          <w:rStyle w:val="Refdenotaalpie"/>
          <w:rFonts w:ascii="Arial" w:eastAsia="Times New Roman" w:hAnsi="Arial" w:cs="Arial"/>
        </w:rPr>
        <w:footnoteReference w:id="3"/>
      </w:r>
      <w:r w:rsidRPr="00852B1C">
        <w:rPr>
          <w:rFonts w:ascii="Arial" w:eastAsia="Times New Roman" w:hAnsi="Arial" w:cs="Arial"/>
        </w:rPr>
        <w:t xml:space="preserve"> </w:t>
      </w:r>
      <w:r w:rsidRPr="00AD65B7">
        <w:rPr>
          <w:rFonts w:ascii="Arial" w:eastAsia="Times New Roman" w:hAnsi="Arial" w:cs="Arial"/>
        </w:rPr>
        <w:t>todos estos elementos convergen para apostar por un plan de acción a favor de las personas, el desarrollo, el planeta y la igualdad. Dentro de sus 17 objetivos se encuentran salud y bienestar; educación de calidad; igualdad de género; energía no contaminante; trabajo decente; reducción de desigualdades; ciudades y comunidades sostenibles; acción por el clima; paz, justicia e instituciones sólidas; 9 Objetivos de Desarrollo Sostenible (ODS) que son parte del derecho y acceso a la movilidad segura.</w:t>
      </w:r>
    </w:p>
    <w:p w14:paraId="70331FE1" w14:textId="77777777" w:rsidR="00FC0CF9" w:rsidRPr="00852B1C" w:rsidRDefault="00FC0CF9" w:rsidP="00073F2C">
      <w:pPr>
        <w:shd w:val="clear" w:color="auto" w:fill="FFFFFF"/>
        <w:jc w:val="center"/>
        <w:rPr>
          <w:rFonts w:ascii="Arial" w:eastAsia="Times New Roman" w:hAnsi="Arial" w:cs="Arial"/>
          <w:b/>
          <w:bCs/>
          <w:color w:val="000000" w:themeColor="text1"/>
          <w:sz w:val="18"/>
          <w:szCs w:val="18"/>
        </w:rPr>
      </w:pPr>
    </w:p>
    <w:p w14:paraId="745AEFB3" w14:textId="77777777" w:rsidR="00FC0CF9" w:rsidRPr="00852B1C" w:rsidRDefault="00FC0CF9" w:rsidP="00073F2C">
      <w:pPr>
        <w:shd w:val="clear" w:color="auto" w:fill="FFFFFF"/>
        <w:jc w:val="center"/>
        <w:rPr>
          <w:rFonts w:ascii="Arial" w:eastAsia="Times New Roman" w:hAnsi="Arial" w:cs="Arial"/>
          <w:b/>
          <w:bCs/>
          <w:color w:val="000000" w:themeColor="text1"/>
          <w:sz w:val="18"/>
          <w:szCs w:val="18"/>
        </w:rPr>
      </w:pPr>
    </w:p>
    <w:p w14:paraId="5FC5E80D" w14:textId="2A764EC8" w:rsidR="00AD65B7" w:rsidRPr="00AD65B7" w:rsidRDefault="00AD65B7" w:rsidP="00AD65B7">
      <w:pPr>
        <w:jc w:val="both"/>
        <w:rPr>
          <w:rFonts w:ascii="Arial" w:eastAsia="Times New Roman" w:hAnsi="Arial" w:cs="Arial"/>
        </w:rPr>
      </w:pPr>
      <w:r w:rsidRPr="00852B1C">
        <w:rPr>
          <w:rFonts w:ascii="Arial" w:eastAsia="Times New Roman" w:hAnsi="Arial" w:cs="Arial"/>
        </w:rPr>
        <w:t>En nuestro país, desde diciembre de 2020</w:t>
      </w:r>
      <w:r w:rsidR="00C555CF">
        <w:rPr>
          <w:rFonts w:ascii="Arial" w:eastAsia="Times New Roman" w:hAnsi="Arial" w:cs="Arial"/>
        </w:rPr>
        <w:t>,</w:t>
      </w:r>
      <w:r w:rsidRPr="00852B1C">
        <w:rPr>
          <w:rFonts w:ascii="Arial" w:eastAsia="Times New Roman" w:hAnsi="Arial" w:cs="Arial"/>
        </w:rPr>
        <w:t xml:space="preserve"> la Constitución Política de los Estados Unidos Mexicanos establece, en e</w:t>
      </w:r>
      <w:r w:rsidRPr="00AD65B7">
        <w:rPr>
          <w:rFonts w:ascii="Arial" w:eastAsia="Times New Roman" w:hAnsi="Arial" w:cs="Arial"/>
        </w:rPr>
        <w:t>l últim</w:t>
      </w:r>
      <w:r w:rsidRPr="00852B1C">
        <w:rPr>
          <w:rFonts w:ascii="Arial" w:eastAsia="Times New Roman" w:hAnsi="Arial" w:cs="Arial"/>
        </w:rPr>
        <w:t xml:space="preserve">o párrafo del artículo 4°, </w:t>
      </w:r>
      <w:r w:rsidRPr="00AD65B7">
        <w:rPr>
          <w:rFonts w:ascii="Arial" w:eastAsia="Times New Roman" w:hAnsi="Arial" w:cs="Arial"/>
        </w:rPr>
        <w:t>que "</w:t>
      </w:r>
      <w:r w:rsidRPr="00AD65B7">
        <w:rPr>
          <w:rFonts w:ascii="Arial" w:eastAsia="Times New Roman" w:hAnsi="Arial" w:cs="Arial"/>
          <w:i/>
        </w:rPr>
        <w:t>Toda persona tiene derecho a la movilidad en condiciones de seguridad vial, accesibilidad, eficiencia, sostenibilidad, calidad, inclusión e igualdad.</w:t>
      </w:r>
      <w:r w:rsidRPr="00AD65B7">
        <w:rPr>
          <w:rFonts w:ascii="Arial" w:eastAsia="Times New Roman" w:hAnsi="Arial" w:cs="Arial"/>
        </w:rPr>
        <w:t xml:space="preserve">" Es decir, nuestra Carta Magna </w:t>
      </w:r>
      <w:r w:rsidRPr="00852B1C">
        <w:rPr>
          <w:rFonts w:ascii="Arial" w:eastAsia="Times New Roman" w:hAnsi="Arial" w:cs="Arial"/>
        </w:rPr>
        <w:t xml:space="preserve">no solo </w:t>
      </w:r>
      <w:r w:rsidRPr="00AD65B7">
        <w:rPr>
          <w:rFonts w:ascii="Arial" w:eastAsia="Times New Roman" w:hAnsi="Arial" w:cs="Arial"/>
        </w:rPr>
        <w:t>reconoce el derecho que toda persona y la colectividad tiene a la movilidad, sino que establece condiciones específicas que deben ser tomadas en cuenta para asegurar el acceso y disfrute de éste, lo cual debe ser observado por las autoridades competentes en la materia.</w:t>
      </w:r>
    </w:p>
    <w:p w14:paraId="71D70A80" w14:textId="77777777" w:rsidR="00AD65B7" w:rsidRPr="00852B1C" w:rsidRDefault="00AD65B7" w:rsidP="00AD65B7">
      <w:pPr>
        <w:shd w:val="clear" w:color="auto" w:fill="FFFFFF"/>
        <w:rPr>
          <w:rFonts w:ascii="Arial" w:eastAsia="Times New Roman" w:hAnsi="Arial" w:cs="Arial"/>
          <w:b/>
          <w:bCs/>
          <w:color w:val="000000" w:themeColor="text1"/>
          <w:sz w:val="18"/>
          <w:szCs w:val="18"/>
        </w:rPr>
      </w:pPr>
    </w:p>
    <w:p w14:paraId="0D59BBEA" w14:textId="60CC1B24" w:rsidR="00AD65B7" w:rsidRPr="00852B1C" w:rsidRDefault="00AD65B7" w:rsidP="00AD65B7">
      <w:pPr>
        <w:jc w:val="both"/>
        <w:rPr>
          <w:rFonts w:eastAsia="Times New Roman"/>
        </w:rPr>
      </w:pPr>
      <w:r w:rsidRPr="00852B1C">
        <w:rPr>
          <w:rFonts w:ascii="Arial" w:eastAsia="Times New Roman" w:hAnsi="Arial" w:cs="Arial"/>
        </w:rPr>
        <w:t>En mayo del presente año, se publicó en el Diario Oficial de la Federación la Ley General de Movilidad y Seguridad Vial, la cual establece las bases y principios para garantizar el derecho a la movilidad en condiciones de seguridad vial, accesibilidad, eficiencia, sostenibilidad, calidad, inclusión e igualdad en todo el territorio nacional.</w:t>
      </w:r>
    </w:p>
    <w:p w14:paraId="14E51AD4" w14:textId="77777777" w:rsidR="00AD65B7" w:rsidRPr="00852B1C" w:rsidRDefault="00AD65B7" w:rsidP="00AD65B7">
      <w:pPr>
        <w:shd w:val="clear" w:color="auto" w:fill="FFFFFF"/>
        <w:rPr>
          <w:rFonts w:ascii="Arial" w:eastAsia="Times New Roman" w:hAnsi="Arial" w:cs="Arial"/>
          <w:b/>
          <w:bCs/>
          <w:color w:val="000000" w:themeColor="text1"/>
          <w:sz w:val="18"/>
          <w:szCs w:val="18"/>
        </w:rPr>
      </w:pPr>
    </w:p>
    <w:p w14:paraId="0894B9A5" w14:textId="21F4BB79" w:rsidR="00AD65B7" w:rsidRPr="00852B1C" w:rsidRDefault="00AD65B7" w:rsidP="00AD65B7">
      <w:pPr>
        <w:jc w:val="both"/>
        <w:rPr>
          <w:rFonts w:ascii="Arial" w:eastAsia="Times New Roman" w:hAnsi="Arial" w:cs="Arial"/>
        </w:rPr>
      </w:pPr>
      <w:r w:rsidRPr="00852B1C">
        <w:rPr>
          <w:rFonts w:ascii="Arial" w:eastAsia="Times New Roman" w:hAnsi="Arial" w:cs="Arial"/>
        </w:rPr>
        <w:t>No obstante, en Yucatán aún no existe una ley que tenga por objeto específico garantizar el ejercicio del derecho a la movilidad. Tampoco existe una normatividad que establezca bases de coordinación entre las dependencias del ejecutivo estatal y de los ayuntamientos para atender y resolver la problemática relacionada con la movilidad en el estado.</w:t>
      </w:r>
    </w:p>
    <w:p w14:paraId="3442FA9A" w14:textId="77777777" w:rsidR="00AD65B7" w:rsidRPr="00852B1C" w:rsidRDefault="00AD65B7" w:rsidP="00073F2C">
      <w:pPr>
        <w:shd w:val="clear" w:color="auto" w:fill="FFFFFF"/>
        <w:jc w:val="center"/>
        <w:rPr>
          <w:rFonts w:ascii="Arial" w:eastAsia="Times New Roman" w:hAnsi="Arial" w:cs="Arial"/>
          <w:b/>
          <w:bCs/>
          <w:color w:val="000000" w:themeColor="text1"/>
          <w:sz w:val="18"/>
          <w:szCs w:val="18"/>
        </w:rPr>
      </w:pPr>
    </w:p>
    <w:p w14:paraId="272351E7" w14:textId="692F7970" w:rsidR="00AD65B7" w:rsidRPr="00895421" w:rsidRDefault="00AD65B7" w:rsidP="00AD65B7">
      <w:pPr>
        <w:jc w:val="both"/>
        <w:rPr>
          <w:rFonts w:ascii="Arial" w:eastAsia="Times New Roman" w:hAnsi="Arial" w:cs="Arial"/>
        </w:rPr>
      </w:pPr>
      <w:r w:rsidRPr="00895421">
        <w:rPr>
          <w:rFonts w:ascii="Arial" w:eastAsia="Times New Roman" w:hAnsi="Arial" w:cs="Arial"/>
        </w:rPr>
        <w:t xml:space="preserve">En el Estado existen diversas leyes que abordan de manera parcial la problemática, podemos enlistar por ejemplo la Ley de Asentamientos Humanos publicada en 1995, Ley de Transporte del Estado de Yucatán publicada en 1999, la Ley de Tránsito y Vialidad publicada en 2011, la Ley de Fomento al Uso de la Bicicleta publicada en 2013 y la Ley de Seguridad Vial publicada en 2020. Cada una de estas Leyes aportan significativamente al estado las herramientas que </w:t>
      </w:r>
      <w:proofErr w:type="gramStart"/>
      <w:r w:rsidRPr="00895421">
        <w:rPr>
          <w:rFonts w:ascii="Arial" w:eastAsia="Times New Roman" w:hAnsi="Arial" w:cs="Arial"/>
        </w:rPr>
        <w:t>buscan  resolver</w:t>
      </w:r>
      <w:proofErr w:type="gramEnd"/>
      <w:r w:rsidRPr="00895421">
        <w:rPr>
          <w:rFonts w:ascii="Arial" w:eastAsia="Times New Roman" w:hAnsi="Arial" w:cs="Arial"/>
        </w:rPr>
        <w:t xml:space="preserve"> y coordinar la movilidad de las personas en el estado de Yucatán; sin embargo, cada una de ellas aborda de manera aislada la problemática, de tal forma que las políticas de transporte no tienen los mismos principios universales que las políticas de tránsito, o del uso de la bicicleta o de los asentamientos humanos. </w:t>
      </w:r>
    </w:p>
    <w:p w14:paraId="6F98E4B4" w14:textId="77777777" w:rsidR="00AD65B7" w:rsidRPr="00895421" w:rsidRDefault="00AD65B7" w:rsidP="00073F2C">
      <w:pPr>
        <w:shd w:val="clear" w:color="auto" w:fill="FFFFFF"/>
        <w:jc w:val="center"/>
        <w:rPr>
          <w:rFonts w:ascii="Arial" w:eastAsia="Times New Roman" w:hAnsi="Arial" w:cs="Arial"/>
          <w:bCs/>
          <w:color w:val="000000" w:themeColor="text1"/>
          <w:sz w:val="18"/>
          <w:szCs w:val="18"/>
        </w:rPr>
      </w:pPr>
    </w:p>
    <w:p w14:paraId="1109C48B" w14:textId="6D6832F8" w:rsidR="00AD65B7" w:rsidRPr="00852B1C" w:rsidRDefault="00AD65B7" w:rsidP="00AD65B7">
      <w:pPr>
        <w:jc w:val="both"/>
        <w:rPr>
          <w:rFonts w:ascii="Arial" w:eastAsia="Times New Roman" w:hAnsi="Arial" w:cs="Arial"/>
        </w:rPr>
      </w:pPr>
      <w:r w:rsidRPr="00852B1C">
        <w:rPr>
          <w:rFonts w:ascii="Arial" w:eastAsia="Times New Roman" w:hAnsi="Arial" w:cs="Arial"/>
        </w:rPr>
        <w:lastRenderedPageBreak/>
        <w:t xml:space="preserve">La legislación más reciente en el estado respecto a la movilidad es la Ley de Seguridad Vial, publicada en julio de 2020, cuyo objetivo prioritario es </w:t>
      </w:r>
      <w:r w:rsidRPr="00852B1C">
        <w:rPr>
          <w:rFonts w:ascii="Arial" w:eastAsia="Times New Roman" w:hAnsi="Arial" w:cs="Arial"/>
          <w:i/>
        </w:rPr>
        <w:t>proteger los derechos a la vida y a la integridad física de las personas en sus desplazamientos por las vías públicas del estado, bajo un enfoque de prevención que disminuya los factores de riesgo a través de la generación de sistemas viales seguros</w:t>
      </w:r>
      <w:r w:rsidRPr="00852B1C">
        <w:rPr>
          <w:rStyle w:val="Refdenotaalpie"/>
          <w:rFonts w:ascii="Arial" w:eastAsia="Times New Roman" w:hAnsi="Arial" w:cs="Arial"/>
        </w:rPr>
        <w:footnoteReference w:id="4"/>
      </w:r>
      <w:r w:rsidRPr="00852B1C">
        <w:rPr>
          <w:rFonts w:ascii="Arial" w:eastAsia="Times New Roman" w:hAnsi="Arial" w:cs="Arial"/>
        </w:rPr>
        <w:t>; Esta normatividad establece la creación de un Sistema Estatal de Seguridad Vial que la presente iniciativa rescata y propone fortalecer, con una visión más amplia de Movilidad, tal y como establece la Ley General de Movilidad y Seguridad Vial.</w:t>
      </w:r>
    </w:p>
    <w:p w14:paraId="176A122D" w14:textId="77777777" w:rsidR="00AD65B7" w:rsidRPr="00852B1C" w:rsidRDefault="00AD65B7" w:rsidP="00AD65B7">
      <w:pPr>
        <w:jc w:val="both"/>
        <w:rPr>
          <w:rFonts w:ascii="Arial" w:eastAsia="Times New Roman" w:hAnsi="Arial" w:cs="Arial"/>
        </w:rPr>
      </w:pPr>
    </w:p>
    <w:p w14:paraId="6BBB1743" w14:textId="77777777" w:rsidR="00AD65B7" w:rsidRPr="00852B1C" w:rsidRDefault="00AD65B7" w:rsidP="00AD65B7">
      <w:pPr>
        <w:jc w:val="both"/>
        <w:rPr>
          <w:rFonts w:ascii="Arial" w:eastAsia="Times New Roman" w:hAnsi="Arial" w:cs="Arial"/>
        </w:rPr>
      </w:pPr>
      <w:r w:rsidRPr="00852B1C">
        <w:rPr>
          <w:rFonts w:ascii="Arial" w:eastAsia="Times New Roman" w:hAnsi="Arial" w:cs="Arial"/>
        </w:rPr>
        <w:t xml:space="preserve">Asimismo, la Ley de Seguridad Vial establece en su artículo 4, una jerarquía de movilidad que antepone a los motociclistas por encima de los usuarios de transporte público, esta jerarquía se contradice con la establecida en la Ley General de Movilidad y Seguridad Vial, la cual establece el siguiente orden: </w:t>
      </w:r>
    </w:p>
    <w:p w14:paraId="7159B6E9" w14:textId="77777777" w:rsidR="00AD65B7" w:rsidRPr="00852B1C" w:rsidRDefault="00AD65B7" w:rsidP="00AD65B7">
      <w:pPr>
        <w:rPr>
          <w:rFonts w:ascii="Arial" w:eastAsia="Times New Roman" w:hAnsi="Arial" w:cs="Arial"/>
        </w:rPr>
      </w:pPr>
    </w:p>
    <w:p w14:paraId="3C01E112" w14:textId="200B69CC" w:rsidR="00AD65B7" w:rsidRPr="00852B1C" w:rsidRDefault="00AD65B7" w:rsidP="00AD65B7">
      <w:pPr>
        <w:pStyle w:val="Prrafodelista"/>
        <w:numPr>
          <w:ilvl w:val="0"/>
          <w:numId w:val="12"/>
        </w:numPr>
        <w:jc w:val="both"/>
        <w:rPr>
          <w:rFonts w:ascii="Arial" w:eastAsia="Times New Roman" w:hAnsi="Arial" w:cs="Arial"/>
          <w:lang w:eastAsia="es-ES_tradnl"/>
        </w:rPr>
      </w:pPr>
      <w:r w:rsidRPr="00852B1C">
        <w:rPr>
          <w:rFonts w:ascii="Arial" w:eastAsia="Times New Roman" w:hAnsi="Arial" w:cs="Arial"/>
          <w:lang w:eastAsia="es-ES_tradnl"/>
        </w:rPr>
        <w:t xml:space="preserve">Personas peatonas, con un enfoque equitativo y diferenciado en razón de género, personas con discapacidad y movilidad limitada; </w:t>
      </w:r>
    </w:p>
    <w:p w14:paraId="1E5643B7" w14:textId="77777777" w:rsidR="00AD65B7" w:rsidRPr="00852B1C" w:rsidRDefault="00AD65B7" w:rsidP="00AD65B7">
      <w:pPr>
        <w:pStyle w:val="Prrafodelista"/>
        <w:numPr>
          <w:ilvl w:val="0"/>
          <w:numId w:val="12"/>
        </w:numPr>
        <w:jc w:val="both"/>
        <w:rPr>
          <w:rFonts w:ascii="Arial" w:eastAsia="Times New Roman" w:hAnsi="Arial" w:cs="Arial"/>
          <w:lang w:eastAsia="es-ES_tradnl"/>
        </w:rPr>
      </w:pPr>
      <w:r w:rsidRPr="00852B1C">
        <w:rPr>
          <w:rFonts w:ascii="Arial" w:eastAsia="Times New Roman" w:hAnsi="Arial" w:cs="Arial"/>
          <w:lang w:eastAsia="es-ES_tradnl"/>
        </w:rPr>
        <w:t xml:space="preserve">Personas ciclistas y personas usuarias de vehículos no motorizados; </w:t>
      </w:r>
    </w:p>
    <w:p w14:paraId="016BC3DA" w14:textId="77777777" w:rsidR="00AD65B7" w:rsidRPr="00852B1C" w:rsidRDefault="00AD65B7" w:rsidP="00AD65B7">
      <w:pPr>
        <w:pStyle w:val="Prrafodelista"/>
        <w:numPr>
          <w:ilvl w:val="0"/>
          <w:numId w:val="12"/>
        </w:numPr>
        <w:jc w:val="both"/>
        <w:rPr>
          <w:rFonts w:ascii="Arial" w:eastAsia="Times New Roman" w:hAnsi="Arial" w:cs="Arial"/>
          <w:lang w:eastAsia="es-ES_tradnl"/>
        </w:rPr>
      </w:pPr>
      <w:r w:rsidRPr="00852B1C">
        <w:rPr>
          <w:rFonts w:ascii="Arial" w:eastAsia="Times New Roman" w:hAnsi="Arial" w:cs="Arial"/>
          <w:lang w:eastAsia="es-ES_tradnl"/>
        </w:rPr>
        <w:t xml:space="preserve">Personas usuarias y prestadoras del servicio de transporte público de pasajeros, con un enfoque equitativo pero diferenciado; </w:t>
      </w:r>
    </w:p>
    <w:p w14:paraId="02D0933B" w14:textId="77777777" w:rsidR="00AD65B7" w:rsidRPr="00852B1C" w:rsidRDefault="00AD65B7" w:rsidP="00AD65B7">
      <w:pPr>
        <w:pStyle w:val="Prrafodelista"/>
        <w:numPr>
          <w:ilvl w:val="0"/>
          <w:numId w:val="12"/>
        </w:numPr>
        <w:jc w:val="both"/>
        <w:rPr>
          <w:rFonts w:ascii="Arial" w:eastAsia="Times New Roman" w:hAnsi="Arial" w:cs="Arial"/>
          <w:lang w:eastAsia="es-ES_tradnl"/>
        </w:rPr>
      </w:pPr>
      <w:r w:rsidRPr="00852B1C">
        <w:rPr>
          <w:rFonts w:ascii="Arial" w:eastAsia="Times New Roman" w:hAnsi="Arial" w:cs="Arial"/>
          <w:lang w:eastAsia="es-ES_tradnl"/>
        </w:rPr>
        <w:t xml:space="preserve">Personas prestadoras de servicios de transporte y distribución de bienes y mercancías, y </w:t>
      </w:r>
    </w:p>
    <w:p w14:paraId="7DFCF11E" w14:textId="029A37C2" w:rsidR="00AD65B7" w:rsidRPr="00852B1C" w:rsidRDefault="00AD65B7" w:rsidP="00AD65B7">
      <w:pPr>
        <w:pStyle w:val="Prrafodelista"/>
        <w:numPr>
          <w:ilvl w:val="0"/>
          <w:numId w:val="12"/>
        </w:numPr>
        <w:jc w:val="both"/>
        <w:rPr>
          <w:rFonts w:ascii="Arial" w:eastAsia="Times New Roman" w:hAnsi="Arial" w:cs="Arial"/>
          <w:lang w:eastAsia="es-ES_tradnl"/>
        </w:rPr>
      </w:pPr>
      <w:r w:rsidRPr="00852B1C">
        <w:rPr>
          <w:rFonts w:ascii="Arial" w:eastAsia="Times New Roman" w:hAnsi="Arial" w:cs="Arial"/>
          <w:lang w:eastAsia="es-ES_tradnl"/>
        </w:rPr>
        <w:t>Personas usuarias de vehículos motorizados particulares.</w:t>
      </w:r>
    </w:p>
    <w:p w14:paraId="19CAF3A6" w14:textId="77777777" w:rsidR="00AD65B7" w:rsidRPr="00852B1C" w:rsidRDefault="00AD65B7" w:rsidP="00AD65B7">
      <w:pPr>
        <w:rPr>
          <w:rFonts w:ascii="Arial" w:eastAsia="Times New Roman" w:hAnsi="Arial" w:cs="Arial"/>
        </w:rPr>
      </w:pPr>
    </w:p>
    <w:p w14:paraId="39C8F88B" w14:textId="2AB0CF8F" w:rsidR="00AD65B7" w:rsidRPr="00852B1C" w:rsidRDefault="00AD65B7" w:rsidP="00AD65B7">
      <w:pPr>
        <w:jc w:val="both"/>
        <w:rPr>
          <w:rFonts w:ascii="Arial" w:eastAsia="Times New Roman" w:hAnsi="Arial" w:cs="Arial"/>
        </w:rPr>
      </w:pPr>
      <w:r w:rsidRPr="00852B1C">
        <w:rPr>
          <w:rFonts w:ascii="Arial" w:eastAsia="Times New Roman" w:hAnsi="Arial" w:cs="Arial"/>
        </w:rPr>
        <w:t>Englobando a los motociclistas con todos los usuarios de vehículos motorizados particulares, y priorizando a los peatones, ciclistas, usuarios de transporte público. Esta iniciativa propone que la jerarquía de movilidad para el estado de Yucatán debe ser la misma que la establecida en la Ley General.</w:t>
      </w:r>
    </w:p>
    <w:p w14:paraId="5B4818D2" w14:textId="34A8BCCE" w:rsidR="00AD65B7" w:rsidRPr="00852B1C" w:rsidRDefault="00AD65B7" w:rsidP="00AD65B7">
      <w:pPr>
        <w:jc w:val="both"/>
        <w:rPr>
          <w:rFonts w:eastAsia="Times New Roman"/>
        </w:rPr>
      </w:pPr>
    </w:p>
    <w:p w14:paraId="540AA231" w14:textId="77777777" w:rsidR="00AD65B7" w:rsidRPr="00852B1C" w:rsidRDefault="00AD65B7" w:rsidP="00AD65B7">
      <w:pPr>
        <w:jc w:val="both"/>
        <w:rPr>
          <w:rFonts w:ascii="Arial" w:eastAsia="Times New Roman" w:hAnsi="Arial" w:cs="Arial"/>
        </w:rPr>
      </w:pPr>
      <w:r w:rsidRPr="00852B1C">
        <w:rPr>
          <w:rFonts w:ascii="Arial" w:eastAsia="Times New Roman" w:hAnsi="Arial" w:cs="Arial"/>
        </w:rPr>
        <w:t xml:space="preserve">Para la elaboración de la presente iniciativa, la representación legislativa de Movimiento ciudadano realizó tres foros de parlamento abierto, a los que asistieron representantes de usuarios de la bicicleta, motociclistas, sindicatos de transportistas de carga, usuarias y usuarios de transporte público y peatones. </w:t>
      </w:r>
    </w:p>
    <w:p w14:paraId="2823FCAE" w14:textId="77777777" w:rsidR="00AD65B7" w:rsidRPr="00852B1C" w:rsidRDefault="00AD65B7" w:rsidP="00AD65B7">
      <w:pPr>
        <w:jc w:val="both"/>
        <w:rPr>
          <w:rFonts w:ascii="Arial" w:eastAsia="Times New Roman" w:hAnsi="Arial" w:cs="Arial"/>
        </w:rPr>
      </w:pPr>
    </w:p>
    <w:p w14:paraId="675B3A80" w14:textId="1E6309DD" w:rsidR="00AD65B7" w:rsidRPr="00895421" w:rsidRDefault="00AD65B7" w:rsidP="00AD65B7">
      <w:pPr>
        <w:jc w:val="both"/>
        <w:rPr>
          <w:rFonts w:ascii="Arial" w:eastAsia="Times New Roman" w:hAnsi="Arial" w:cs="Arial"/>
        </w:rPr>
      </w:pPr>
      <w:r w:rsidRPr="00895421">
        <w:rPr>
          <w:rFonts w:ascii="Arial" w:eastAsia="Times New Roman" w:hAnsi="Arial" w:cs="Arial"/>
        </w:rPr>
        <w:t>Las aportaciones de la ciudadanía en estos foros, fueron tomadas en cuenta y están contenidas en esta iniciativa, para citar dos ejemplo</w:t>
      </w:r>
      <w:r w:rsidR="00895421" w:rsidRPr="00895421">
        <w:rPr>
          <w:rFonts w:ascii="Arial" w:eastAsia="Times New Roman" w:hAnsi="Arial" w:cs="Arial"/>
        </w:rPr>
        <w:t xml:space="preserve">s el artículo 29 en su fracción </w:t>
      </w:r>
      <w:r w:rsidR="00895421">
        <w:rPr>
          <w:rFonts w:ascii="Arial" w:eastAsia="Times New Roman" w:hAnsi="Arial" w:cs="Arial"/>
        </w:rPr>
        <w:t>X, e</w:t>
      </w:r>
      <w:r w:rsidRPr="00852B1C">
        <w:rPr>
          <w:rFonts w:ascii="Arial" w:eastAsia="Times New Roman" w:hAnsi="Arial" w:cs="Arial"/>
        </w:rPr>
        <w:t xml:space="preserve">stablece la planeación de la movilidad realizada por los gobiernos estatal y municipales  debe </w:t>
      </w:r>
      <w:r w:rsidRPr="00852B1C">
        <w:rPr>
          <w:rFonts w:ascii="Arial" w:eastAsia="Times New Roman" w:hAnsi="Arial" w:cs="Arial"/>
          <w:color w:val="2F2F2F"/>
        </w:rPr>
        <w:t xml:space="preserve">promover acciones para hacer más eficiente la distribución de bienes y mercancías, con objeto de aumentar la productividad en los centros de población y minimizar los impactos negativos de los vehículos de carga en los sistemas de movilidad; así como </w:t>
      </w:r>
      <w:r w:rsidRPr="00852B1C">
        <w:rPr>
          <w:rFonts w:ascii="Arial" w:eastAsia="Times New Roman" w:hAnsi="Arial" w:cs="Arial"/>
          <w:b/>
          <w:color w:val="2F2F2F"/>
        </w:rPr>
        <w:t xml:space="preserve">evitar gravar y sobre regular los servicios de autotransporte, transporte privado y sus servicios auxiliares. </w:t>
      </w:r>
    </w:p>
    <w:p w14:paraId="1917C1A3" w14:textId="77777777" w:rsidR="00AD65B7" w:rsidRPr="00852B1C" w:rsidRDefault="00AD65B7" w:rsidP="00AD65B7">
      <w:pPr>
        <w:jc w:val="both"/>
        <w:rPr>
          <w:rFonts w:ascii="Arial" w:eastAsia="Times New Roman" w:hAnsi="Arial" w:cs="Arial"/>
          <w:b/>
          <w:color w:val="2F2F2F"/>
        </w:rPr>
      </w:pPr>
    </w:p>
    <w:p w14:paraId="2C7B80CF" w14:textId="603B3BB8" w:rsidR="00AD65B7" w:rsidRPr="00852B1C" w:rsidRDefault="00AD65B7" w:rsidP="00C555CF">
      <w:pPr>
        <w:shd w:val="clear" w:color="auto" w:fill="FFFFFF"/>
        <w:jc w:val="both"/>
        <w:rPr>
          <w:rFonts w:ascii="Arial" w:eastAsia="Times New Roman" w:hAnsi="Arial" w:cs="Arial"/>
          <w:b/>
          <w:color w:val="2F2F2F"/>
        </w:rPr>
      </w:pPr>
      <w:r w:rsidRPr="00852B1C">
        <w:rPr>
          <w:rFonts w:ascii="Arial" w:eastAsia="Times New Roman" w:hAnsi="Arial" w:cs="Arial"/>
          <w:color w:val="2F2F2F"/>
        </w:rPr>
        <w:t xml:space="preserve">Otra aportación ciudadana contenida en el documento se puede encontrar en el último párrafo del artículo 40, que establece que las autoridades estatales y </w:t>
      </w:r>
      <w:r w:rsidRPr="00852B1C">
        <w:rPr>
          <w:rFonts w:ascii="Arial" w:eastAsia="Times New Roman" w:hAnsi="Arial" w:cs="Arial"/>
          <w:color w:val="2F2F2F"/>
        </w:rPr>
        <w:lastRenderedPageBreak/>
        <w:t xml:space="preserve">municipales deberán </w:t>
      </w:r>
      <w:r w:rsidRPr="00852B1C">
        <w:rPr>
          <w:rFonts w:ascii="Arial" w:eastAsia="Times New Roman" w:hAnsi="Arial" w:cs="Arial"/>
          <w:b/>
          <w:color w:val="2F2F2F"/>
        </w:rPr>
        <w:t>proveer en las localidades rurales transporte público gratuito, a niñas, niños y adolescentes, evitando a las y los menores de edad caminatas mayores a 30 minutos o un kilómetro para educación primaria y 60 minutos o tres kilómetros para educación secundaria y media superior, con el fin de garantizar el derecho a la movilidad y el derecho a la educación.</w:t>
      </w:r>
    </w:p>
    <w:p w14:paraId="119CFE9D" w14:textId="77777777" w:rsidR="00AD65B7" w:rsidRPr="00852B1C" w:rsidRDefault="00AD65B7" w:rsidP="00AD65B7">
      <w:pPr>
        <w:shd w:val="clear" w:color="auto" w:fill="FFFFFF"/>
        <w:ind w:firstLine="288"/>
        <w:jc w:val="both"/>
        <w:rPr>
          <w:rFonts w:ascii="Arial" w:eastAsia="Times New Roman" w:hAnsi="Arial" w:cs="Arial"/>
          <w:b/>
          <w:color w:val="2F2F2F"/>
        </w:rPr>
      </w:pPr>
    </w:p>
    <w:p w14:paraId="78A5F460" w14:textId="675E4081" w:rsidR="00AD65B7" w:rsidRPr="00852B1C" w:rsidRDefault="00AD65B7" w:rsidP="00C555CF">
      <w:pPr>
        <w:shd w:val="clear" w:color="auto" w:fill="FFFFFF"/>
        <w:jc w:val="both"/>
        <w:rPr>
          <w:rFonts w:ascii="Arial" w:eastAsia="Times New Roman" w:hAnsi="Arial" w:cs="Arial"/>
          <w:color w:val="2F2F2F"/>
        </w:rPr>
      </w:pPr>
      <w:r w:rsidRPr="00852B1C">
        <w:rPr>
          <w:rFonts w:ascii="Arial" w:eastAsia="Times New Roman" w:hAnsi="Arial" w:cs="Arial"/>
          <w:color w:val="2F2F2F"/>
        </w:rPr>
        <w:t xml:space="preserve">Sumado a lo anterior, el artículo 3 de esta iniciativa establece los veinte principios de la movilidad que deberán considerarse en la aplicación de toda la normatividad existente y en el diseño y ejecución de las políticas públicas en materia de movilidad en el estado de Yucatán. </w:t>
      </w:r>
    </w:p>
    <w:p w14:paraId="25DD9332" w14:textId="77777777" w:rsidR="00AD65B7" w:rsidRPr="00852B1C" w:rsidRDefault="00AD65B7" w:rsidP="00AD65B7">
      <w:pPr>
        <w:shd w:val="clear" w:color="auto" w:fill="FFFFFF"/>
        <w:ind w:firstLine="288"/>
        <w:jc w:val="both"/>
        <w:rPr>
          <w:rFonts w:ascii="Arial" w:eastAsia="Times New Roman" w:hAnsi="Arial" w:cs="Arial"/>
          <w:color w:val="2F2F2F"/>
        </w:rPr>
      </w:pPr>
    </w:p>
    <w:p w14:paraId="01155D2D" w14:textId="58248C9D" w:rsidR="00AD65B7" w:rsidRPr="00852B1C" w:rsidRDefault="00AD65B7" w:rsidP="00AD65B7">
      <w:pPr>
        <w:shd w:val="clear" w:color="auto" w:fill="FFFFFF"/>
        <w:jc w:val="both"/>
        <w:rPr>
          <w:rFonts w:ascii="Arial" w:eastAsia="Times New Roman" w:hAnsi="Arial" w:cs="Arial"/>
          <w:b/>
          <w:bCs/>
          <w:color w:val="2F2F2F"/>
        </w:rPr>
      </w:pPr>
      <w:r w:rsidRPr="00852B1C">
        <w:rPr>
          <w:rFonts w:ascii="Arial" w:eastAsia="Times New Roman" w:hAnsi="Arial" w:cs="Arial"/>
        </w:rPr>
        <w:t xml:space="preserve">También se crea un </w:t>
      </w:r>
      <w:r w:rsidRPr="00852B1C">
        <w:rPr>
          <w:rFonts w:ascii="Arial" w:eastAsia="Times New Roman" w:hAnsi="Arial" w:cs="Arial"/>
          <w:b/>
          <w:bCs/>
          <w:color w:val="2F2F2F"/>
        </w:rPr>
        <w:t xml:space="preserve">Sistema de Información Territorial y Urbano el cual será   </w:t>
      </w:r>
      <w:r w:rsidRPr="00852B1C">
        <w:rPr>
          <w:rFonts w:ascii="Arial" w:eastAsia="Times New Roman" w:hAnsi="Arial" w:cs="Arial"/>
          <w:color w:val="2F2F2F"/>
        </w:rPr>
        <w:t>un instrumento que permitirá organizar, actualizar y difundir información e indicadores sobre el ordenamiento territorial y el desarrollo urbano, donde además se integrará, organizará, y publicará información de movilidad y seguridad vial, considerando características socioeconómicas, demográficas, de discapacidad y de género de las personas usuarias de la vía y los grupos en situación de vulnerabilidad. Las bases de datos se alimentarán de la información de diversas dependencias por la Secretaría de Seguridad Pública, la Secretaría de Salud y el Instituto de Movilidad y Desarrollo Territorial, todos del Estado de Yucatán, así como de la información recabada por los ayuntamientos.</w:t>
      </w:r>
    </w:p>
    <w:p w14:paraId="41FD3AE4" w14:textId="2AC92175" w:rsidR="00AD65B7" w:rsidRPr="00852B1C" w:rsidRDefault="00AD65B7" w:rsidP="00AD65B7">
      <w:pPr>
        <w:spacing w:line="360" w:lineRule="auto"/>
        <w:jc w:val="both"/>
        <w:rPr>
          <w:rFonts w:ascii="Arial" w:eastAsia="Times New Roman" w:hAnsi="Arial" w:cs="Arial"/>
        </w:rPr>
      </w:pPr>
    </w:p>
    <w:p w14:paraId="29645739" w14:textId="0E8E9738" w:rsidR="00AD65B7" w:rsidRPr="00852B1C" w:rsidRDefault="00AD65B7" w:rsidP="00AD65B7">
      <w:pPr>
        <w:shd w:val="clear" w:color="auto" w:fill="FFFFFF"/>
        <w:jc w:val="both"/>
        <w:rPr>
          <w:rFonts w:ascii="Arial" w:eastAsia="Times New Roman" w:hAnsi="Arial" w:cs="Arial"/>
        </w:rPr>
      </w:pPr>
      <w:r w:rsidRPr="00852B1C">
        <w:rPr>
          <w:rFonts w:ascii="Arial" w:eastAsia="Times New Roman" w:hAnsi="Arial" w:cs="Arial"/>
        </w:rPr>
        <w:t xml:space="preserve">A manera de resumen, la presente iniciativa consta de 71 artículos organizados en tres títulos, el primer título relativo a </w:t>
      </w:r>
      <w:r w:rsidRPr="00852B1C">
        <w:rPr>
          <w:rFonts w:ascii="Arial" w:eastAsia="Times New Roman" w:hAnsi="Arial" w:cs="Arial"/>
          <w:b/>
        </w:rPr>
        <w:t xml:space="preserve">las disposiciones generales </w:t>
      </w:r>
      <w:r w:rsidRPr="00852B1C">
        <w:rPr>
          <w:rFonts w:ascii="Arial" w:eastAsia="Times New Roman" w:hAnsi="Arial" w:cs="Arial"/>
        </w:rPr>
        <w:t xml:space="preserve">contiene 3 capítulos, el segundo título </w:t>
      </w:r>
      <w:r w:rsidRPr="00852B1C">
        <w:rPr>
          <w:rFonts w:ascii="Arial" w:eastAsia="Times New Roman" w:hAnsi="Arial" w:cs="Arial"/>
          <w:b/>
          <w:bCs/>
          <w:color w:val="2F2F2F"/>
        </w:rPr>
        <w:t xml:space="preserve">de la Política Pública a través del Sistema Estatal de Movilidad </w:t>
      </w:r>
      <w:r w:rsidRPr="00852B1C">
        <w:rPr>
          <w:rFonts w:ascii="Arial" w:eastAsia="Times New Roman" w:hAnsi="Arial" w:cs="Arial"/>
        </w:rPr>
        <w:t xml:space="preserve">contiene 5 capítulos y el tercer y último título relativo a la </w:t>
      </w:r>
      <w:r w:rsidRPr="00852B1C">
        <w:rPr>
          <w:rFonts w:ascii="Arial" w:eastAsia="Times New Roman" w:hAnsi="Arial" w:cs="Arial"/>
          <w:b/>
          <w:bCs/>
          <w:color w:val="2F2F2F"/>
        </w:rPr>
        <w:t xml:space="preserve">Distribución de Competencias </w:t>
      </w:r>
      <w:r w:rsidRPr="00852B1C">
        <w:rPr>
          <w:rFonts w:ascii="Arial" w:eastAsia="Times New Roman" w:hAnsi="Arial" w:cs="Arial"/>
        </w:rPr>
        <w:t xml:space="preserve">contiene 3 capítulos. </w:t>
      </w:r>
    </w:p>
    <w:p w14:paraId="0F4C063B" w14:textId="77777777" w:rsidR="00AD65B7" w:rsidRPr="00852B1C" w:rsidRDefault="00AD65B7" w:rsidP="00AD65B7">
      <w:pPr>
        <w:shd w:val="clear" w:color="auto" w:fill="FFFFFF"/>
        <w:jc w:val="both"/>
        <w:rPr>
          <w:rFonts w:ascii="Arial" w:eastAsia="Times New Roman" w:hAnsi="Arial" w:cs="Arial"/>
          <w:b/>
          <w:bCs/>
          <w:color w:val="2F2F2F"/>
        </w:rPr>
      </w:pPr>
    </w:p>
    <w:p w14:paraId="0B885E6B" w14:textId="137FE2E8" w:rsidR="00AD65B7" w:rsidRPr="00852B1C" w:rsidRDefault="00AD65B7" w:rsidP="00AD65B7">
      <w:pPr>
        <w:shd w:val="clear" w:color="auto" w:fill="FFFFFF"/>
        <w:jc w:val="both"/>
        <w:rPr>
          <w:rFonts w:ascii="Arial" w:eastAsia="Times New Roman" w:hAnsi="Arial" w:cs="Arial"/>
          <w:color w:val="2F2F2F"/>
        </w:rPr>
      </w:pPr>
      <w:r w:rsidRPr="00852B1C">
        <w:rPr>
          <w:rFonts w:ascii="Arial" w:eastAsia="Times New Roman" w:hAnsi="Arial" w:cs="Arial"/>
          <w:color w:val="2F2F2F"/>
        </w:rPr>
        <w:t xml:space="preserve">En </w:t>
      </w:r>
      <w:r w:rsidR="005D5645" w:rsidRPr="00852B1C">
        <w:rPr>
          <w:rFonts w:ascii="Arial" w:eastAsia="Times New Roman" w:hAnsi="Arial" w:cs="Arial"/>
          <w:color w:val="2F2F2F"/>
        </w:rPr>
        <w:t>Movimiento C</w:t>
      </w:r>
      <w:r w:rsidRPr="00852B1C">
        <w:rPr>
          <w:rFonts w:ascii="Arial" w:eastAsia="Times New Roman" w:hAnsi="Arial" w:cs="Arial"/>
          <w:color w:val="2F2F2F"/>
        </w:rPr>
        <w:t xml:space="preserve">iudadano consideramos que la Movilidad debe ser vista y atendida en forma integral, interdisciplinaria, intergubernamental y con participación de la sociedad, y que el estado y los municipios deben garantizar el ejercicio al derecho humano de la movilidad a toda la ciudadanía yucateca.  </w:t>
      </w:r>
    </w:p>
    <w:p w14:paraId="5035B5A7" w14:textId="77777777" w:rsidR="00FC0CF9" w:rsidRPr="00852B1C" w:rsidRDefault="00FC0CF9" w:rsidP="00073F2C">
      <w:pPr>
        <w:shd w:val="clear" w:color="auto" w:fill="FFFFFF"/>
        <w:jc w:val="center"/>
        <w:rPr>
          <w:rFonts w:ascii="Arial" w:eastAsia="Times New Roman" w:hAnsi="Arial" w:cs="Arial"/>
          <w:b/>
          <w:bCs/>
          <w:color w:val="000000" w:themeColor="text1"/>
          <w:sz w:val="18"/>
          <w:szCs w:val="18"/>
        </w:rPr>
      </w:pPr>
    </w:p>
    <w:p w14:paraId="622E2518" w14:textId="77777777" w:rsidR="00FC0CF9" w:rsidRPr="00852B1C" w:rsidRDefault="00FC0CF9" w:rsidP="00AD65B7">
      <w:pPr>
        <w:shd w:val="clear" w:color="auto" w:fill="FFFFFF"/>
        <w:rPr>
          <w:rFonts w:ascii="Arial" w:eastAsia="Times New Roman" w:hAnsi="Arial" w:cs="Arial"/>
          <w:b/>
          <w:bCs/>
          <w:color w:val="000000" w:themeColor="text1"/>
          <w:sz w:val="18"/>
          <w:szCs w:val="18"/>
        </w:rPr>
      </w:pPr>
    </w:p>
    <w:p w14:paraId="35D3E0AD" w14:textId="5E988F17" w:rsidR="00FC0CF9" w:rsidRPr="00852B1C" w:rsidRDefault="00FC0CF9" w:rsidP="00FC0CF9">
      <w:pPr>
        <w:widowControl w:val="0"/>
        <w:tabs>
          <w:tab w:val="left" w:pos="220"/>
          <w:tab w:val="left" w:pos="720"/>
        </w:tabs>
        <w:autoSpaceDE w:val="0"/>
        <w:autoSpaceDN w:val="0"/>
        <w:adjustRightInd w:val="0"/>
        <w:spacing w:after="240"/>
        <w:jc w:val="both"/>
        <w:rPr>
          <w:rFonts w:ascii="Arial" w:hAnsi="Arial" w:cs="Arial"/>
          <w:color w:val="000000"/>
          <w:lang w:eastAsia="en-US"/>
        </w:rPr>
      </w:pPr>
      <w:r w:rsidRPr="00852B1C">
        <w:rPr>
          <w:rFonts w:ascii="Arial" w:hAnsi="Arial" w:cs="Arial"/>
          <w:color w:val="000000"/>
          <w:lang w:eastAsia="en-US"/>
        </w:rPr>
        <w:t>Es por ello, por lo expuesto, fundado y motivado, tengo a bien someter a esta Soberanía la siguiente Iniciativa con proyecto de decreto que crea</w:t>
      </w:r>
      <w:r w:rsidR="00895421">
        <w:rPr>
          <w:rFonts w:ascii="Arial" w:hAnsi="Arial" w:cs="Arial"/>
          <w:color w:val="000000"/>
          <w:lang w:eastAsia="en-US"/>
        </w:rPr>
        <w:t xml:space="preserve"> la:</w:t>
      </w:r>
    </w:p>
    <w:p w14:paraId="0A234486" w14:textId="77777777" w:rsidR="00FC0CF9" w:rsidRPr="00852B1C" w:rsidRDefault="00FC0CF9" w:rsidP="00FC0CF9">
      <w:pPr>
        <w:shd w:val="clear" w:color="auto" w:fill="FFFFFF"/>
        <w:rPr>
          <w:rFonts w:ascii="Times" w:eastAsia="Times New Roman" w:hAnsi="Times"/>
          <w:b/>
          <w:bCs/>
          <w:color w:val="000000" w:themeColor="text1"/>
          <w:sz w:val="18"/>
          <w:szCs w:val="18"/>
        </w:rPr>
      </w:pPr>
    </w:p>
    <w:p w14:paraId="4064A215" w14:textId="77777777" w:rsidR="00AD65B7" w:rsidRPr="00852B1C" w:rsidRDefault="00AD65B7" w:rsidP="00FC0CF9">
      <w:pPr>
        <w:shd w:val="clear" w:color="auto" w:fill="FFFFFF"/>
        <w:rPr>
          <w:rFonts w:ascii="Times" w:eastAsia="Times New Roman" w:hAnsi="Times"/>
          <w:b/>
          <w:bCs/>
          <w:color w:val="000000" w:themeColor="text1"/>
          <w:sz w:val="18"/>
          <w:szCs w:val="18"/>
        </w:rPr>
      </w:pPr>
    </w:p>
    <w:p w14:paraId="06087F88" w14:textId="77777777" w:rsidR="00FC0CF9" w:rsidRPr="00852B1C" w:rsidRDefault="00FC0CF9" w:rsidP="00073F2C">
      <w:pPr>
        <w:shd w:val="clear" w:color="auto" w:fill="FFFFFF"/>
        <w:jc w:val="center"/>
        <w:rPr>
          <w:rFonts w:ascii="Times" w:eastAsia="Times New Roman" w:hAnsi="Times"/>
          <w:b/>
          <w:bCs/>
          <w:color w:val="000000" w:themeColor="text1"/>
          <w:sz w:val="18"/>
          <w:szCs w:val="18"/>
        </w:rPr>
      </w:pPr>
    </w:p>
    <w:p w14:paraId="52C33A04" w14:textId="2127031E" w:rsidR="00073F2C" w:rsidRPr="00852B1C" w:rsidRDefault="00073F2C" w:rsidP="00073F2C">
      <w:pPr>
        <w:shd w:val="clear" w:color="auto" w:fill="FFFFFF"/>
        <w:jc w:val="center"/>
        <w:rPr>
          <w:rFonts w:ascii="Arial" w:eastAsia="Times New Roman" w:hAnsi="Arial" w:cs="Arial"/>
          <w:b/>
          <w:bCs/>
          <w:color w:val="2F2F2F"/>
        </w:rPr>
      </w:pPr>
      <w:r w:rsidRPr="00852B1C">
        <w:rPr>
          <w:rFonts w:ascii="Arial" w:eastAsia="Times New Roman" w:hAnsi="Arial" w:cs="Arial"/>
          <w:b/>
          <w:bCs/>
          <w:color w:val="000000" w:themeColor="text1"/>
        </w:rPr>
        <w:t xml:space="preserve">LEY DE MOVILIDAD </w:t>
      </w:r>
      <w:r w:rsidR="00AB0C73" w:rsidRPr="00852B1C">
        <w:rPr>
          <w:rFonts w:ascii="Arial" w:eastAsia="Times New Roman" w:hAnsi="Arial" w:cs="Arial"/>
          <w:b/>
          <w:bCs/>
          <w:color w:val="2F2F2F"/>
        </w:rPr>
        <w:t>DEL ESTADO DE YUCATÁN</w:t>
      </w:r>
    </w:p>
    <w:p w14:paraId="1B22C788" w14:textId="77777777" w:rsidR="00073F2C" w:rsidRPr="00852B1C" w:rsidRDefault="00073F2C" w:rsidP="00FB7450">
      <w:pPr>
        <w:shd w:val="clear" w:color="auto" w:fill="FFFFFF"/>
        <w:jc w:val="center"/>
        <w:rPr>
          <w:rFonts w:ascii="Arial" w:eastAsia="Times New Roman" w:hAnsi="Arial" w:cs="Arial"/>
          <w:b/>
          <w:bCs/>
          <w:color w:val="2F2F2F"/>
        </w:rPr>
      </w:pPr>
    </w:p>
    <w:p w14:paraId="092DA0D0" w14:textId="77777777" w:rsidR="00AD65B7" w:rsidRPr="00852B1C" w:rsidRDefault="00AD65B7" w:rsidP="00C555CF">
      <w:pPr>
        <w:shd w:val="clear" w:color="auto" w:fill="FFFFFF"/>
        <w:rPr>
          <w:rFonts w:ascii="Arial" w:eastAsia="Times New Roman" w:hAnsi="Arial" w:cs="Arial"/>
          <w:b/>
          <w:bCs/>
          <w:color w:val="2F2F2F"/>
        </w:rPr>
      </w:pPr>
    </w:p>
    <w:p w14:paraId="204D5BB0" w14:textId="77777777" w:rsidR="00073F2C" w:rsidRPr="00852B1C" w:rsidRDefault="00073F2C" w:rsidP="00FB7450">
      <w:pPr>
        <w:shd w:val="clear" w:color="auto" w:fill="FFFFFF"/>
        <w:jc w:val="center"/>
        <w:rPr>
          <w:rFonts w:ascii="Arial" w:eastAsia="Times New Roman" w:hAnsi="Arial" w:cs="Arial"/>
          <w:b/>
          <w:bCs/>
          <w:color w:val="2F2F2F"/>
        </w:rPr>
      </w:pPr>
    </w:p>
    <w:p w14:paraId="02A0DC00" w14:textId="77777777" w:rsidR="00FB7450" w:rsidRPr="00852B1C" w:rsidRDefault="00FB7450" w:rsidP="00FB7450">
      <w:pPr>
        <w:shd w:val="clear" w:color="auto" w:fill="FFFFFF"/>
        <w:jc w:val="center"/>
        <w:rPr>
          <w:rFonts w:ascii="Arial" w:eastAsia="Times New Roman" w:hAnsi="Arial" w:cs="Arial"/>
          <w:b/>
          <w:bCs/>
          <w:color w:val="2F2F2F"/>
        </w:rPr>
      </w:pPr>
      <w:r w:rsidRPr="00852B1C">
        <w:rPr>
          <w:rFonts w:ascii="Arial" w:eastAsia="Times New Roman" w:hAnsi="Arial" w:cs="Arial"/>
          <w:b/>
          <w:bCs/>
          <w:color w:val="2F2F2F"/>
        </w:rPr>
        <w:t>TÍTULO PRIMERO</w:t>
      </w:r>
    </w:p>
    <w:p w14:paraId="4FC03F07" w14:textId="7A0F88BC" w:rsidR="005C6E36" w:rsidRPr="00852B1C" w:rsidRDefault="00FB7450" w:rsidP="00073F2C">
      <w:pPr>
        <w:shd w:val="clear" w:color="auto" w:fill="FFFFFF"/>
        <w:jc w:val="center"/>
        <w:rPr>
          <w:rFonts w:ascii="Arial" w:eastAsia="Times New Roman" w:hAnsi="Arial" w:cs="Arial"/>
          <w:b/>
          <w:bCs/>
          <w:color w:val="2F2F2F"/>
        </w:rPr>
      </w:pPr>
      <w:r w:rsidRPr="00852B1C">
        <w:rPr>
          <w:rFonts w:ascii="Arial" w:eastAsia="Times New Roman" w:hAnsi="Arial" w:cs="Arial"/>
          <w:b/>
          <w:bCs/>
          <w:color w:val="2F2F2F"/>
        </w:rPr>
        <w:t>Disposiciones Generales</w:t>
      </w:r>
    </w:p>
    <w:p w14:paraId="467A2ED7" w14:textId="77777777" w:rsidR="00FB7450" w:rsidRPr="00852B1C" w:rsidRDefault="00FB7450" w:rsidP="00FB7450">
      <w:pPr>
        <w:shd w:val="clear" w:color="auto" w:fill="FFFFFF"/>
        <w:jc w:val="center"/>
        <w:rPr>
          <w:rFonts w:ascii="Arial" w:eastAsia="Times New Roman" w:hAnsi="Arial" w:cs="Arial"/>
          <w:color w:val="2F2F2F"/>
        </w:rPr>
      </w:pPr>
    </w:p>
    <w:p w14:paraId="5863D7D4"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CAPÍTULO I</w:t>
      </w:r>
    </w:p>
    <w:p w14:paraId="095BC52C" w14:textId="77777777" w:rsidR="00FB7450" w:rsidRPr="00852B1C" w:rsidRDefault="00FB7450" w:rsidP="00FB7450">
      <w:pPr>
        <w:shd w:val="clear" w:color="auto" w:fill="FFFFFF"/>
        <w:jc w:val="center"/>
        <w:rPr>
          <w:rFonts w:ascii="Arial" w:eastAsia="Times New Roman" w:hAnsi="Arial" w:cs="Arial"/>
          <w:b/>
          <w:bCs/>
          <w:color w:val="2F2F2F"/>
        </w:rPr>
      </w:pPr>
      <w:r w:rsidRPr="00852B1C">
        <w:rPr>
          <w:rFonts w:ascii="Arial" w:eastAsia="Times New Roman" w:hAnsi="Arial" w:cs="Arial"/>
          <w:b/>
          <w:bCs/>
          <w:color w:val="2F2F2F"/>
        </w:rPr>
        <w:lastRenderedPageBreak/>
        <w:t>Objeto de la Ley</w:t>
      </w:r>
    </w:p>
    <w:p w14:paraId="20A7E4B4" w14:textId="77777777" w:rsidR="00FB7450" w:rsidRPr="00852B1C" w:rsidRDefault="00FB7450" w:rsidP="00FB7450">
      <w:pPr>
        <w:shd w:val="clear" w:color="auto" w:fill="FFFFFF"/>
        <w:jc w:val="center"/>
        <w:rPr>
          <w:rFonts w:ascii="Arial" w:eastAsia="Times New Roman" w:hAnsi="Arial" w:cs="Arial"/>
          <w:color w:val="2F2F2F"/>
        </w:rPr>
      </w:pPr>
    </w:p>
    <w:p w14:paraId="63FD9E50" w14:textId="09DDFAA5"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1. </w:t>
      </w:r>
      <w:r w:rsidRPr="00852B1C">
        <w:rPr>
          <w:rFonts w:ascii="Arial" w:eastAsia="Times New Roman" w:hAnsi="Arial" w:cs="Arial"/>
          <w:color w:val="2F2F2F"/>
        </w:rPr>
        <w:t xml:space="preserve">La presente Ley es de orden público e interés social y de observancia general en todo el territorio </w:t>
      </w:r>
      <w:r w:rsidR="006761A9" w:rsidRPr="00852B1C">
        <w:rPr>
          <w:rFonts w:ascii="Arial" w:eastAsia="Times New Roman" w:hAnsi="Arial" w:cs="Arial"/>
          <w:color w:val="2F2F2F"/>
        </w:rPr>
        <w:t>del Estado de Yucatán</w:t>
      </w:r>
      <w:r w:rsidRPr="00852B1C">
        <w:rPr>
          <w:rFonts w:ascii="Arial" w:eastAsia="Times New Roman" w:hAnsi="Arial" w:cs="Arial"/>
          <w:color w:val="2F2F2F"/>
        </w:rPr>
        <w:t xml:space="preserve"> en materia de movilidad, y tiene por objeto establecer las bases y principios para garantizar el derecho a la movilidad en condiciones de seguridad vial, accesibilidad, eficiencia, sostenibilidad, calidad, inclusión e igualdad.</w:t>
      </w:r>
    </w:p>
    <w:p w14:paraId="13AF4380" w14:textId="77777777" w:rsidR="00FB7450" w:rsidRPr="00852B1C" w:rsidRDefault="00FB7450" w:rsidP="00FB7450">
      <w:pPr>
        <w:shd w:val="clear" w:color="auto" w:fill="FFFFFF"/>
        <w:ind w:firstLine="288"/>
        <w:jc w:val="both"/>
        <w:rPr>
          <w:rFonts w:ascii="Arial" w:eastAsia="Times New Roman" w:hAnsi="Arial" w:cs="Arial"/>
          <w:color w:val="2F2F2F"/>
        </w:rPr>
      </w:pPr>
    </w:p>
    <w:p w14:paraId="45BD3036"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La presente Ley tendrá por objetivos:</w:t>
      </w:r>
    </w:p>
    <w:p w14:paraId="05EF4FA1" w14:textId="77777777" w:rsidR="00FB7450" w:rsidRPr="00852B1C" w:rsidRDefault="00FB7450" w:rsidP="00FB7450">
      <w:pPr>
        <w:shd w:val="clear" w:color="auto" w:fill="FFFFFF"/>
        <w:ind w:firstLine="288"/>
        <w:jc w:val="both"/>
        <w:rPr>
          <w:rFonts w:ascii="Arial" w:eastAsia="Times New Roman" w:hAnsi="Arial" w:cs="Arial"/>
          <w:color w:val="2F2F2F"/>
        </w:rPr>
      </w:pPr>
    </w:p>
    <w:p w14:paraId="48CE75F5" w14:textId="7649014C" w:rsidR="00FB7450" w:rsidRPr="00852B1C" w:rsidRDefault="00FB7450" w:rsidP="00FB7450">
      <w:pPr>
        <w:pStyle w:val="Prrafodelista"/>
        <w:numPr>
          <w:ilvl w:val="0"/>
          <w:numId w:val="1"/>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Sentar las bases para la política de movilidad, bajo un enfoque sistémico y de sistemas seguros, a través del Sistema </w:t>
      </w:r>
      <w:r w:rsidR="00FF2800" w:rsidRPr="00852B1C">
        <w:rPr>
          <w:rFonts w:ascii="Arial" w:eastAsia="Times New Roman" w:hAnsi="Arial" w:cs="Arial"/>
          <w:color w:val="2F2F2F"/>
          <w:lang w:eastAsia="es-ES_tradnl"/>
        </w:rPr>
        <w:t>Estatal</w:t>
      </w:r>
      <w:r w:rsidRPr="00852B1C">
        <w:rPr>
          <w:rFonts w:ascii="Arial" w:eastAsia="Times New Roman" w:hAnsi="Arial" w:cs="Arial"/>
          <w:color w:val="2F2F2F"/>
          <w:lang w:eastAsia="es-ES_tradnl"/>
        </w:rPr>
        <w:t xml:space="preserve"> de Movilidad y Seguridad Vial y la información proporcionada por el Sistema de Información Territorial y Urbano para priorizar el desplazamiento de las personas, particularmente de los grupos en situación de vulnerabilidad, así como bienes y mercancías, con base en la jerarquía de la movilidad señalada en esta Ley, que disminuya los impactos negativos sociales, de desigualdad, económicos, a la salud, y al medio ambiente, con el fin de reducir muertes y lesiones graves ocasionadas por siniestros viales, para lo cual se debe preservar el orden;</w:t>
      </w:r>
    </w:p>
    <w:p w14:paraId="339000C3" w14:textId="774D948E" w:rsidR="00FB7450" w:rsidRPr="00852B1C" w:rsidRDefault="00FB7450" w:rsidP="00FB7450">
      <w:pPr>
        <w:pStyle w:val="Prrafodelista"/>
        <w:numPr>
          <w:ilvl w:val="0"/>
          <w:numId w:val="1"/>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Definir mecanismos de coordinación de las autoridades de los tres órdenes de gobierno y la sociedad en materia de movilidad;</w:t>
      </w:r>
    </w:p>
    <w:p w14:paraId="3679FAA1" w14:textId="3592270C" w:rsidR="00FB7450" w:rsidRPr="00852B1C" w:rsidRDefault="00FB7450" w:rsidP="00FB7450">
      <w:pPr>
        <w:pStyle w:val="Prrafodelista"/>
        <w:numPr>
          <w:ilvl w:val="0"/>
          <w:numId w:val="1"/>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Estable</w:t>
      </w:r>
      <w:r w:rsidR="002A3F75" w:rsidRPr="00852B1C">
        <w:rPr>
          <w:rFonts w:ascii="Arial" w:eastAsia="Times New Roman" w:hAnsi="Arial" w:cs="Arial"/>
          <w:color w:val="2F2F2F"/>
          <w:lang w:eastAsia="es-ES_tradnl"/>
        </w:rPr>
        <w:t xml:space="preserve">cer la concurrencia entre el Estado y los municipios, </w:t>
      </w:r>
      <w:r w:rsidRPr="00852B1C">
        <w:rPr>
          <w:rFonts w:ascii="Arial" w:eastAsia="Times New Roman" w:hAnsi="Arial" w:cs="Arial"/>
          <w:color w:val="2F2F2F"/>
          <w:lang w:eastAsia="es-ES_tradnl"/>
        </w:rPr>
        <w:t>en el ámbito de sus respectivas competencias, en materia de movilidad, así como los mecanis</w:t>
      </w:r>
      <w:r w:rsidR="00FF2800" w:rsidRPr="00852B1C">
        <w:rPr>
          <w:rFonts w:ascii="Arial" w:eastAsia="Times New Roman" w:hAnsi="Arial" w:cs="Arial"/>
          <w:color w:val="2F2F2F"/>
          <w:lang w:eastAsia="es-ES_tradnl"/>
        </w:rPr>
        <w:t>mos para su debida coordinación</w:t>
      </w:r>
      <w:r w:rsidRPr="00852B1C">
        <w:rPr>
          <w:rFonts w:ascii="Arial" w:eastAsia="Times New Roman" w:hAnsi="Arial" w:cs="Arial"/>
          <w:color w:val="2F2F2F"/>
          <w:lang w:eastAsia="es-ES_tradnl"/>
        </w:rPr>
        <w:t>;</w:t>
      </w:r>
    </w:p>
    <w:p w14:paraId="0090B867" w14:textId="2FF94A5B" w:rsidR="00FB7450" w:rsidRPr="00852B1C" w:rsidRDefault="00FB7450" w:rsidP="00FB7450">
      <w:pPr>
        <w:pStyle w:val="Prrafodelista"/>
        <w:numPr>
          <w:ilvl w:val="0"/>
          <w:numId w:val="1"/>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Establecer las bases para la coordinación entre integrantes del Sistema </w:t>
      </w:r>
      <w:r w:rsidR="00FF2800" w:rsidRPr="00852B1C">
        <w:rPr>
          <w:rFonts w:ascii="Arial" w:eastAsia="Times New Roman" w:hAnsi="Arial" w:cs="Arial"/>
          <w:color w:val="2F2F2F"/>
          <w:lang w:eastAsia="es-ES_tradnl"/>
        </w:rPr>
        <w:t>Estatal</w:t>
      </w:r>
      <w:r w:rsidRPr="00852B1C">
        <w:rPr>
          <w:rFonts w:ascii="Arial" w:eastAsia="Times New Roman" w:hAnsi="Arial" w:cs="Arial"/>
          <w:color w:val="2F2F2F"/>
          <w:lang w:eastAsia="es-ES_tradnl"/>
        </w:rPr>
        <w:t xml:space="preserve"> de Movilidad y Seguridad Vial a través de los planes de desarrollo, la política de movilidad y de seguridad vial con un enfoque integral a la política de desarrollo urbano y ordenamiento territorial, que sea transversal con las políticas sectoriales aplicables;</w:t>
      </w:r>
    </w:p>
    <w:p w14:paraId="4AFEE696" w14:textId="2384929D" w:rsidR="00FB7450" w:rsidRPr="00852B1C" w:rsidRDefault="00FB7450" w:rsidP="00FB7450">
      <w:pPr>
        <w:pStyle w:val="Prrafodelista"/>
        <w:numPr>
          <w:ilvl w:val="0"/>
          <w:numId w:val="1"/>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Determinar mecanismos y acciones que promuevan y fomenten la sensibilización, la formación y la cultura de la movilidad, que permitan el ejercicio pleno de este derecho;</w:t>
      </w:r>
    </w:p>
    <w:p w14:paraId="2FE0F7EA" w14:textId="68DDE419" w:rsidR="00FB7450" w:rsidRPr="00852B1C" w:rsidRDefault="00FB7450" w:rsidP="00FB7450">
      <w:pPr>
        <w:pStyle w:val="Prrafodelista"/>
        <w:numPr>
          <w:ilvl w:val="0"/>
          <w:numId w:val="1"/>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Vincular la política de movilidad, con un enfoque integral de la política de ordenamiento territorial y desarrollo urbano y de manera transversal con las políticas sectoriales aplicables;</w:t>
      </w:r>
    </w:p>
    <w:p w14:paraId="64938EC4" w14:textId="77777777" w:rsidR="00FB7450" w:rsidRPr="00852B1C" w:rsidRDefault="00FB7450" w:rsidP="00FB7450">
      <w:pPr>
        <w:pStyle w:val="Prrafodelista"/>
        <w:numPr>
          <w:ilvl w:val="0"/>
          <w:numId w:val="1"/>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Definir la jerarquía de la movilidad y los principios rectores a que deben sujetarse las autoridades competentes, en la implementación de esta Ley, en la expedición de disposiciones reglamentarias y en la formulación y aplicación de políticas, programas y acciones en la materia;</w:t>
      </w:r>
    </w:p>
    <w:p w14:paraId="0BD8EF57" w14:textId="1C04F3D9" w:rsidR="00FB7450" w:rsidRPr="00852B1C" w:rsidRDefault="00FB7450" w:rsidP="00FB7450">
      <w:pPr>
        <w:pStyle w:val="Prrafodelista"/>
        <w:numPr>
          <w:ilvl w:val="0"/>
          <w:numId w:val="1"/>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Establecer las bases para priorizar los modos de transporte de personas, bienes y mercancías, con menor costo ambiental y social, la movilidad no motorizada, vehículos no co</w:t>
      </w:r>
      <w:r w:rsidR="00EC6908" w:rsidRPr="00852B1C">
        <w:rPr>
          <w:rFonts w:ascii="Arial" w:eastAsia="Times New Roman" w:hAnsi="Arial" w:cs="Arial"/>
          <w:color w:val="2F2F2F"/>
          <w:lang w:eastAsia="es-ES_tradnl"/>
        </w:rPr>
        <w:t xml:space="preserve">ntaminantes y la </w:t>
      </w:r>
      <w:proofErr w:type="spellStart"/>
      <w:r w:rsidR="00EC6908" w:rsidRPr="00852B1C">
        <w:rPr>
          <w:rFonts w:ascii="Arial" w:eastAsia="Times New Roman" w:hAnsi="Arial" w:cs="Arial"/>
          <w:color w:val="2F2F2F"/>
          <w:lang w:eastAsia="es-ES_tradnl"/>
        </w:rPr>
        <w:t>intermodalidad</w:t>
      </w:r>
      <w:proofErr w:type="spellEnd"/>
      <w:r w:rsidR="00EC6908" w:rsidRPr="00852B1C">
        <w:rPr>
          <w:rFonts w:ascii="Arial" w:eastAsia="Times New Roman" w:hAnsi="Arial" w:cs="Arial"/>
          <w:color w:val="2F2F2F"/>
          <w:lang w:eastAsia="es-ES_tradnl"/>
        </w:rPr>
        <w:t>, y</w:t>
      </w:r>
    </w:p>
    <w:p w14:paraId="0CAB8264" w14:textId="4F433232" w:rsidR="00FB7450" w:rsidRPr="00852B1C" w:rsidRDefault="00FB7450" w:rsidP="00EC6908">
      <w:pPr>
        <w:pStyle w:val="Prrafodelista"/>
        <w:numPr>
          <w:ilvl w:val="0"/>
          <w:numId w:val="1"/>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Promover la toma de decisiones con base en evidencia científica y terr</w:t>
      </w:r>
      <w:r w:rsidR="00FF2800" w:rsidRPr="00852B1C">
        <w:rPr>
          <w:rFonts w:ascii="Arial" w:eastAsia="Times New Roman" w:hAnsi="Arial" w:cs="Arial"/>
          <w:color w:val="2F2F2F"/>
          <w:lang w:eastAsia="es-ES_tradnl"/>
        </w:rPr>
        <w:t>itorial en materia de movilidad.</w:t>
      </w:r>
    </w:p>
    <w:p w14:paraId="75C45ADC" w14:textId="77777777" w:rsidR="00FB7450" w:rsidRPr="00852B1C" w:rsidRDefault="00FB7450" w:rsidP="00FF2800">
      <w:pPr>
        <w:shd w:val="clear" w:color="auto" w:fill="FFFFFF"/>
        <w:jc w:val="both"/>
        <w:rPr>
          <w:rFonts w:ascii="Arial" w:eastAsia="Times New Roman" w:hAnsi="Arial" w:cs="Arial"/>
          <w:color w:val="2F2F2F"/>
        </w:rPr>
      </w:pPr>
    </w:p>
    <w:p w14:paraId="08DEB2E5" w14:textId="4E515233" w:rsidR="00FB7450" w:rsidRPr="00852B1C" w:rsidRDefault="00FF280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2</w:t>
      </w:r>
      <w:r w:rsidR="00FB7450" w:rsidRPr="00852B1C">
        <w:rPr>
          <w:rFonts w:ascii="Arial" w:eastAsia="Times New Roman" w:hAnsi="Arial" w:cs="Arial"/>
          <w:b/>
          <w:bCs/>
          <w:color w:val="2F2F2F"/>
        </w:rPr>
        <w:t>. Glosario.</w:t>
      </w:r>
    </w:p>
    <w:p w14:paraId="6281B02A"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lastRenderedPageBreak/>
        <w:t>Para efectos de esta Ley, se entenderá por:</w:t>
      </w:r>
    </w:p>
    <w:p w14:paraId="24502535" w14:textId="20EFDB1E"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Accesibilidad: Las medidas pertinentes para asegurar el acceso de las personas con discapacidad, en igualdad de condiciones con los demás, al entorno físico, el transporte, la información y las comunicaciones, incluidos los sistemas y las tecnologías de la información, y otros servicios e instalaciones abiertos al público o de uso público, tanto en zonas urbanas como rurales;</w:t>
      </w:r>
    </w:p>
    <w:p w14:paraId="31B035F3"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Acciones afirmativas: Políticas, medidas o acciones dirigidas a favorecer a personas o grupos en situación de vulnerabilidad, con el fin de eliminar o reducir las desigualdades y barreras de tipo actitudinal, social, cultural o económico que los afectan;</w:t>
      </w:r>
    </w:p>
    <w:p w14:paraId="501280FF"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Ajustes Razonables: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14:paraId="70EB88AE"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Atención médica </w:t>
      </w:r>
      <w:proofErr w:type="spellStart"/>
      <w:r w:rsidRPr="00852B1C">
        <w:rPr>
          <w:rFonts w:ascii="Arial" w:eastAsia="Times New Roman" w:hAnsi="Arial" w:cs="Arial"/>
          <w:color w:val="2F2F2F"/>
          <w:lang w:eastAsia="es-ES_tradnl"/>
        </w:rPr>
        <w:t>prehospitalaria</w:t>
      </w:r>
      <w:proofErr w:type="spellEnd"/>
      <w:r w:rsidRPr="00852B1C">
        <w:rPr>
          <w:rFonts w:ascii="Arial" w:eastAsia="Times New Roman" w:hAnsi="Arial" w:cs="Arial"/>
          <w:color w:val="2F2F2F"/>
          <w:lang w:eastAsia="es-ES_tradnl"/>
        </w:rPr>
        <w:t>: Es la otorgada a las personas cuya condición clínica considera que pone en peligro la vida, un órgano o su función, con el fin de lograr la limitación del daño y su estabilización orgánico-funcional, desde los primeros auxilios hasta la llegada y entrega a un establecimiento para la atención médica con servicio de urgencia, así como durante el traslado entre diferentes establecimientos a bordo de una ambulancia;</w:t>
      </w:r>
    </w:p>
    <w:p w14:paraId="16E77772"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Auditorías de Seguridad Vial: Metodología aplicable a cualquier infraestructura vial para identificar, reconocer y corregir las deficiencias antes de que ocurran siniestros viales o cuando éstos ya están sucediendo. Las auditorías de seguridad vial buscan identificar riesgos de la vía con el fin de emitir recomendaciones que, al materializarse, contribuyan a la reducción de los riesgos;</w:t>
      </w:r>
    </w:p>
    <w:p w14:paraId="48DE0A2F"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Autoridades: Autoridades de los tres órdenes de gobierno en materia de movilidad, seguridad vial y transporte terrestre;</w:t>
      </w:r>
    </w:p>
    <w:p w14:paraId="093988A4"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Ayudas Técnicas: Dispositivos tecnológicos y materiales que permiten habilitar, rehabilitar o compensar una o más limitaciones funcionales, motrices, sensoriales o intelectuales de las personas con discapacidad;</w:t>
      </w:r>
    </w:p>
    <w:p w14:paraId="7F3BADB4"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Bases de Datos sobre Movilidad y Seguridad Vial: Las bases de datos a las que se refiere el artículo 29 de la presente Ley;</w:t>
      </w:r>
    </w:p>
    <w:p w14:paraId="2F83C016"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Calle completa: Aquella diseñada para facilitar el tránsito seguro de las personas usuarias de las vías, de conformidad con la jerarquía de la movilidad, que propician la convivencia y los desplazamientos accesibles y eficientes. Consideran criterios de diseño universal, la ampliación de banquetas o espacios compartidos de circulación peatonal y vehicular libres de obstáculos, el redimensionamiento de carriles para promover velocidades seguras, carriles exclusivos para el transporte público, infraestructura ciclista y señalética adecuada y visible en todo momento;</w:t>
      </w:r>
    </w:p>
    <w:p w14:paraId="6C6CE2D5"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Desplazamientos: Recorrido de una persona asociado a un origen y un destino preestablecidos con un propósito determinado en cualquier modo de movilidad;</w:t>
      </w:r>
    </w:p>
    <w:p w14:paraId="2846F33A"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lastRenderedPageBreak/>
        <w:t>Discriminación por motivos de discapacidad: Se entenderá cualquier distinción, exclusión o restricción por motivos de discapacidad que tenga el propósito o el efecto de obstaculizar, menoscabar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p>
    <w:p w14:paraId="44EDB6A3"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Diseño universal: Se entenderá el diseño de productos, entornos, programas y servicios en materia de movilidad y seguridad vial, que puedan utilizar todas las personas, en la mayor medida posible, sin necesidad de adaptación ni diseño especializado. El diseño universal no excluirá las ayudas técnicas para grupos particulares de personas con discapacidad cuando se necesiten;</w:t>
      </w:r>
    </w:p>
    <w:p w14:paraId="6E845863"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Dispositivo de seguridad: Aditamento, sistema o mecanismo dispuesto para las personas en favor de la seguridad de la vida, la salud y la integridad durante sus traslados;</w:t>
      </w:r>
    </w:p>
    <w:p w14:paraId="663FD19D"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Dispositivos de control del tránsito: Conjunto de señales, marcas, dispositivos diversos y demás elementos que se colocan en las vías con el objeto de prevenir, regular y guiar la circulación de personas peatonas y vehículos que cumplan con el criterio de diseño universal, garantizando su adecuada visibilidad en todo momento;</w:t>
      </w:r>
    </w:p>
    <w:p w14:paraId="3959536B"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Dispositivos de seguridad vehicular: Autopartes, partes, sistemas, diseños y mecanismos en un vehículo dispuesto para producir una acción de protección en favor de la seguridad, la vida, la salud e integridad de las personas usuarias, de conformidad con lo establecido en las Normas Oficiales Mexicanas correspondientes;</w:t>
      </w:r>
    </w:p>
    <w:p w14:paraId="32E2127A"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Educación Vial: Actividad cuya finalidad es promover una cultura vial en la población, dirigida a todas las personas usuarias de la vía, con el objetivo de generar cambios en los patrones de comportamiento social;</w:t>
      </w:r>
    </w:p>
    <w:p w14:paraId="25EBADA9"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Enfoque Sistémico: Enfoque que aborda la movilidad en su totalidad e integralidad, en el que interactúan una serie de elementos coordinados e interconectados;</w:t>
      </w:r>
    </w:p>
    <w:p w14:paraId="5D71EFFA"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Especificaciones técnicas: Parámetros a los que se encuentra sujeto el diseño, funcionalidad y uso tanto de las vías como de los modos de transporte, con el objeto de garantizar la seguridad, salud e integridad de las personas usuarias y la prevención del riesgo, considerando las necesidades diferenciadas de los grupos en situación de vulnerabilidad;</w:t>
      </w:r>
    </w:p>
    <w:p w14:paraId="4608E475"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Estudio de Impacto de Movilidad: El que realizan las autoridades de los tres órdenes de gobierno en el ámbito de sus funciones, con el fin de evitar o reducir los efectos negativos sobre la calidad de vida de la ciudadanía en materia de movilidad y seguridad vial;</w:t>
      </w:r>
    </w:p>
    <w:p w14:paraId="5E312E8D"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Examen de valoración integral: Conjunto de valoraciones físicas, médicas y evaluación de conocimientos en materia de reglamentos de tránsito, que las autoridades de los tres órdenes de gobierno en el ámbito de sus funciones practican a las personas aspirantes para obtener o renovar una licencia de conducir;</w:t>
      </w:r>
    </w:p>
    <w:p w14:paraId="1FD3AD18"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lastRenderedPageBreak/>
        <w:t>Externalidades: Factores que inciden, afectan y son derivados de efectos secundarios que causa la actividad de la movilidad de una persona, en función del medio de transporte por el que se desplace, como emisiones, congestión, siniestros y uso de espacio público;</w:t>
      </w:r>
    </w:p>
    <w:p w14:paraId="16A42B57"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Factor de riesgo: Todo hecho o acción que dificulte la prevención de un siniestro de tránsito, así como la implementación de medidas comprobadas para mitigar dichos riesgos;</w:t>
      </w:r>
    </w:p>
    <w:p w14:paraId="331F763B"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Gestión de la demanda de movilidad: Conjunto de medidas, programas y estrategias que inciden en la conducta de las personas usuarias a fin de reducir viajes o cambiar el modo de transporte; con el fin de optimizar tiempos en los desplazamientos;</w:t>
      </w:r>
    </w:p>
    <w:p w14:paraId="5907962A"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Gestión de la velocidad: Conjunto de medidas integradas que llevan a las personas conductoras a circular a una velocidad segura y, en consecuencia, reducir el número de siniestros de tránsito y las lesiones graves o muertes;</w:t>
      </w:r>
    </w:p>
    <w:p w14:paraId="1318B635"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Grupos en situación de vulnerabilidad: Población que enfrenta barreras para ejercer su derecho a la movilidad con seguridad vial como resultado de la desigualdad, como las personas con menores ingresos, indígenas, con discapacidad, en estado de gestación, adultas mayores, comunidad LGBTTTIQ, así como mujeres, niñas, niños y adolescentes, y demás personas que por su condición particular enfrenten algún tipo de exclusión;</w:t>
      </w:r>
    </w:p>
    <w:p w14:paraId="3612C6C7"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Impacto de movilidad: Resultado de la evaluación de las posibles influencias o alteraciones sobre los desplazamientos de personas, bienes y mercancías que pudieran afectarse por la realización de obras y actividades privadas y públicas;</w:t>
      </w:r>
    </w:p>
    <w:p w14:paraId="09608AA0"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proofErr w:type="spellStart"/>
      <w:r w:rsidRPr="00852B1C">
        <w:rPr>
          <w:rFonts w:ascii="Arial" w:eastAsia="Times New Roman" w:hAnsi="Arial" w:cs="Arial"/>
          <w:color w:val="2F2F2F"/>
          <w:lang w:eastAsia="es-ES_tradnl"/>
        </w:rPr>
        <w:t>Interseccionalidad</w:t>
      </w:r>
      <w:proofErr w:type="spellEnd"/>
      <w:r w:rsidRPr="00852B1C">
        <w:rPr>
          <w:rFonts w:ascii="Arial" w:eastAsia="Times New Roman" w:hAnsi="Arial" w:cs="Arial"/>
          <w:color w:val="2F2F2F"/>
          <w:lang w:eastAsia="es-ES_tradnl"/>
        </w:rPr>
        <w:t>: Conjunto de desigualdades múltiples que coinciden o interceptan en una persona o grupo, aumentando su situación desfavorecida, riesgo, exposición o vulnerabilidad al hacer uso de la vía;</w:t>
      </w:r>
    </w:p>
    <w:p w14:paraId="57B2D6CB"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Lengua de Señas Mexicana: Lengua de una comunidad de sordos,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w:t>
      </w:r>
    </w:p>
    <w:p w14:paraId="02E70C35"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Ley: Ley General de Movilidad y Seguridad Vial;</w:t>
      </w:r>
    </w:p>
    <w:p w14:paraId="74CBF44A"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Motocicleta: Vehículo motorizado de dos o más ruedas utilizado para el transporte de pasajeros o de carga, propulsado por un motor de combustión interna, eléctrico o algún otro tipo de mecanismo que utilice cualquier otro tipo de energía o asistencia que proporcione una potencia continua normal mayor a 1 KW (1.34HP), o cuyo motor de combustión tenga un volumen desplazado mayor a 49 cm cúbicos. Sin ser limitativo sino enunciativo, una motocicleta puede incluir denominaciones de </w:t>
      </w:r>
      <w:proofErr w:type="spellStart"/>
      <w:r w:rsidRPr="00852B1C">
        <w:rPr>
          <w:rFonts w:ascii="Arial" w:eastAsia="Times New Roman" w:hAnsi="Arial" w:cs="Arial"/>
          <w:color w:val="2F2F2F"/>
          <w:lang w:eastAsia="es-ES_tradnl"/>
        </w:rPr>
        <w:t>bicimoto</w:t>
      </w:r>
      <w:proofErr w:type="spellEnd"/>
      <w:r w:rsidRPr="00852B1C">
        <w:rPr>
          <w:rFonts w:ascii="Arial" w:eastAsia="Times New Roman" w:hAnsi="Arial" w:cs="Arial"/>
          <w:color w:val="2F2F2F"/>
          <w:lang w:eastAsia="es-ES_tradnl"/>
        </w:rPr>
        <w:t>, motoneta, motocicleta con sidecar, </w:t>
      </w:r>
      <w:proofErr w:type="spellStart"/>
      <w:r w:rsidRPr="00852B1C">
        <w:rPr>
          <w:rFonts w:ascii="Arial" w:eastAsia="Times New Roman" w:hAnsi="Arial" w:cs="Arial"/>
          <w:color w:val="2F2F2F"/>
          <w:lang w:eastAsia="es-ES_tradnl"/>
        </w:rPr>
        <w:t>trimoto</w:t>
      </w:r>
      <w:proofErr w:type="spellEnd"/>
      <w:r w:rsidRPr="00852B1C">
        <w:rPr>
          <w:rFonts w:ascii="Arial" w:eastAsia="Times New Roman" w:hAnsi="Arial" w:cs="Arial"/>
          <w:color w:val="2F2F2F"/>
          <w:lang w:eastAsia="es-ES_tradnl"/>
        </w:rPr>
        <w:t xml:space="preserve"> y </w:t>
      </w:r>
      <w:proofErr w:type="spellStart"/>
      <w:r w:rsidRPr="00852B1C">
        <w:rPr>
          <w:rFonts w:ascii="Arial" w:eastAsia="Times New Roman" w:hAnsi="Arial" w:cs="Arial"/>
          <w:color w:val="2F2F2F"/>
          <w:lang w:eastAsia="es-ES_tradnl"/>
        </w:rPr>
        <w:t>cuatrimoto</w:t>
      </w:r>
      <w:proofErr w:type="spellEnd"/>
      <w:r w:rsidRPr="00852B1C">
        <w:rPr>
          <w:rFonts w:ascii="Arial" w:eastAsia="Times New Roman" w:hAnsi="Arial" w:cs="Arial"/>
          <w:color w:val="2F2F2F"/>
          <w:lang w:eastAsia="es-ES_tradnl"/>
        </w:rPr>
        <w:t>, con capacidad de operar tanto en carretera como en otras superficies;</w:t>
      </w:r>
    </w:p>
    <w:p w14:paraId="4F67AD13"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lastRenderedPageBreak/>
        <w:t>Movilidad: El conjunto de desplazamientos de personas, bienes y mercancías, a través de diversos modos, orientado a satisfacer las necesidades de las personas;</w:t>
      </w:r>
    </w:p>
    <w:p w14:paraId="57679BED"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Movilidad activa o no motorizada: Desplazamiento de personas y bienes que requiere de esfuerzo físico, utilizando ayudas técnicas o mediante el uso de vehículos no motorizados;</w:t>
      </w:r>
    </w:p>
    <w:p w14:paraId="3CD5ADC3"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Movilidad del cuidado: Viajes realizados en la consecución de actividades relacionadas con el trabajo no remunerado, de cuidados y el cuidado de las personas que requieren de otra persona para su traslado, dependientes o con necesidades específicas;</w:t>
      </w:r>
    </w:p>
    <w:p w14:paraId="6C77E36F"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Observatorios: Los Observatorios de Movilidad y Seguridad Vial;</w:t>
      </w:r>
    </w:p>
    <w:p w14:paraId="4E5D121C"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Perro de asistencia: Son aquellos que han sido certificados para el acompañamiento, conducción y auxilio de personas con discapacidad;</w:t>
      </w:r>
    </w:p>
    <w:p w14:paraId="638C8E84"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Persona peatona: Persona que transita por la vía a pie o que por su condición de discapacidad o de movilidad limitada utilizan ayudas técnicas para desplazarse; incluye menores de doce años a bordo de un vehículo no motorizado;</w:t>
      </w:r>
    </w:p>
    <w:p w14:paraId="31B22F2A"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Persona usuaria: La persona que realiza desplazamientos haciendo uso del sistema de movilidad;</w:t>
      </w:r>
    </w:p>
    <w:p w14:paraId="1BC82D62"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Personas con discapacidad: Personas a las que hace referencia la fracción XXVII del artículo 2 de Ley General para la Inclusión de las Personas con Discapacidad;</w:t>
      </w:r>
    </w:p>
    <w:p w14:paraId="6981DB3F"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Personas con movilidad limitada: Toda persona cuya movilidad se ha reducido por motivos de edad, embarazo y alguna otra situación que, sin ser una discapacidad, requiere una atención adecuada y la adaptación a sus necesidades particulares en el servicio</w:t>
      </w:r>
    </w:p>
    <w:p w14:paraId="35C4E724"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Personas usuarias vulnerables: Niñas y niños menores de doce años, personas adultas mayores y personas con movilidad limitada usuarias de vehículos de dos y tres ruedas;</w:t>
      </w:r>
    </w:p>
    <w:p w14:paraId="5DE40F17"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Proximidad: Circunstancias que permiten a las personas usuarias desplazarse con facilidad a sus destinos;</w:t>
      </w:r>
    </w:p>
    <w:p w14:paraId="1123DC58"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Secretarías: Secretaría de Desarrollo Agrario, Territorial y Urbano, Secretaría de Infraestructura, Comunicaciones y Transportes;</w:t>
      </w:r>
    </w:p>
    <w:p w14:paraId="27C8E088" w14:textId="77777777" w:rsidR="00FB7450" w:rsidRPr="00CB19DB"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CB19DB">
        <w:rPr>
          <w:rFonts w:ascii="Arial" w:eastAsia="Times New Roman" w:hAnsi="Arial" w:cs="Arial"/>
          <w:color w:val="2F2F2F"/>
          <w:lang w:eastAsia="es-ES_tradnl"/>
        </w:rPr>
        <w:t>Seguridad vehicular: Medidas enfocadas en el desempeño y protección que brinda un vehículo motorizado a las personas pasajeras y usuarias de la vía contra el riesgo de muerte o lesiones graves en caso de un siniestro de tránsito;</w:t>
      </w:r>
    </w:p>
    <w:p w14:paraId="605A7C99"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Seguridad vial: Conjunto de políticas y sistemas orientados a controlar los factores de riesgo, con el fin de prevenir y reducir las muertes y lesiones graves ocasionadas por siniestros de tránsito;</w:t>
      </w:r>
    </w:p>
    <w:p w14:paraId="0A6AE675"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Sensibilización: Transmisión de información a la población, con el fin de concientizarla sobre el uso de la vía y la problemática que en ella se genera;</w:t>
      </w:r>
    </w:p>
    <w:p w14:paraId="4217C70F"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Sensibilización de género: Diseño, instrumentación y ejecución de programas y políticas públicas que atiendan la problemática de las desigualdades e inequidades de género;</w:t>
      </w:r>
    </w:p>
    <w:p w14:paraId="253C58E7" w14:textId="77777777" w:rsidR="00FB7450"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lastRenderedPageBreak/>
        <w:t>Señalización: Conjunto integrado de dispositivos, marcas y señales que indican la geometría de las vías, sus acotamientos, las velocidades máximas, la dirección de tránsito, así como sus bifurcaciones, cruces y pasos a nivel, garantizando su adecuada visibilidad de manera permanente;</w:t>
      </w:r>
    </w:p>
    <w:p w14:paraId="7D49646E" w14:textId="293A6179" w:rsidR="00852B1C" w:rsidRPr="00852B1C" w:rsidRDefault="00852B1C" w:rsidP="00852B1C">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Servicio público de transporte: Es el servicio de carga o pasajeros que se presta al público mediante el cobro o no de una tarifa, que deberá estar previamente autorizada por el Ejecutivo Estatal en sus modalidades de Autobús Convencional, Minibús o </w:t>
      </w:r>
      <w:proofErr w:type="spellStart"/>
      <w:r w:rsidRPr="00852B1C">
        <w:rPr>
          <w:rFonts w:ascii="Arial" w:eastAsia="Times New Roman" w:hAnsi="Arial" w:cs="Arial"/>
          <w:color w:val="2F2F2F"/>
          <w:lang w:eastAsia="es-ES_tradnl"/>
        </w:rPr>
        <w:t>Medibús</w:t>
      </w:r>
      <w:proofErr w:type="spellEnd"/>
      <w:r w:rsidRPr="00852B1C">
        <w:rPr>
          <w:rFonts w:ascii="Arial" w:eastAsia="Times New Roman" w:hAnsi="Arial" w:cs="Arial"/>
          <w:color w:val="2F2F2F"/>
          <w:lang w:eastAsia="es-ES_tradnl"/>
        </w:rPr>
        <w:t xml:space="preserve">, </w:t>
      </w:r>
      <w:proofErr w:type="spellStart"/>
      <w:r w:rsidRPr="00852B1C">
        <w:rPr>
          <w:rFonts w:ascii="Arial" w:eastAsia="Times New Roman" w:hAnsi="Arial" w:cs="Arial"/>
          <w:color w:val="2F2F2F"/>
          <w:lang w:eastAsia="es-ES_tradnl"/>
        </w:rPr>
        <w:t>Carreola</w:t>
      </w:r>
      <w:proofErr w:type="spellEnd"/>
      <w:r w:rsidRPr="00852B1C">
        <w:rPr>
          <w:rFonts w:ascii="Arial" w:eastAsia="Times New Roman" w:hAnsi="Arial" w:cs="Arial"/>
          <w:color w:val="2F2F2F"/>
          <w:lang w:eastAsia="es-ES_tradnl"/>
        </w:rPr>
        <w:t xml:space="preserve">, Combi, Taxi, </w:t>
      </w:r>
      <w:proofErr w:type="spellStart"/>
      <w:r w:rsidRPr="00852B1C">
        <w:rPr>
          <w:rFonts w:ascii="Arial" w:eastAsia="Times New Roman" w:hAnsi="Arial" w:cs="Arial"/>
          <w:color w:val="2F2F2F"/>
          <w:lang w:eastAsia="es-ES_tradnl"/>
        </w:rPr>
        <w:t>Tricitaxi</w:t>
      </w:r>
      <w:proofErr w:type="spellEnd"/>
      <w:r w:rsidRPr="00852B1C">
        <w:rPr>
          <w:rFonts w:ascii="Arial" w:eastAsia="Times New Roman" w:hAnsi="Arial" w:cs="Arial"/>
          <w:color w:val="2F2F2F"/>
          <w:lang w:eastAsia="es-ES_tradnl"/>
        </w:rPr>
        <w:t xml:space="preserve">, </w:t>
      </w:r>
      <w:proofErr w:type="spellStart"/>
      <w:r w:rsidRPr="00852B1C">
        <w:rPr>
          <w:rFonts w:ascii="Arial" w:eastAsia="Times New Roman" w:hAnsi="Arial" w:cs="Arial"/>
          <w:color w:val="2F2F2F"/>
          <w:lang w:eastAsia="es-ES_tradnl"/>
        </w:rPr>
        <w:t>Mototaxi</w:t>
      </w:r>
      <w:proofErr w:type="spellEnd"/>
      <w:r w:rsidRPr="00852B1C">
        <w:rPr>
          <w:rFonts w:ascii="Arial" w:eastAsia="Times New Roman" w:hAnsi="Arial" w:cs="Arial"/>
          <w:color w:val="2F2F2F"/>
          <w:lang w:eastAsia="es-ES_tradnl"/>
        </w:rPr>
        <w:t>, Calesa o Calandria y motocarro, como lo dispone el reglamento en la materia;</w:t>
      </w:r>
    </w:p>
    <w:p w14:paraId="01BC1507" w14:textId="7DF5E3C4"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Siniestro de tránsito: Cualquier suceso, hecho, accidente o evento en la vía pública derivado del tránsito vehicular y de personas, en el que interviene por lo menos un vehículo y en el cual se causan la muerte, lesiones, incluidas en las que se adquiere alguna discapacidad, o daños materiales, que puede prevenirse y sus efectos adversos atenuarse;</w:t>
      </w:r>
    </w:p>
    <w:p w14:paraId="277F6BBC"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Sistema de Información Territorial y Urbano: Sistema al que hace referencia el artículo 27 de la presente Ley;</w:t>
      </w:r>
    </w:p>
    <w:p w14:paraId="5E54DBFF" w14:textId="010A8643"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Sistema </w:t>
      </w:r>
      <w:r w:rsidR="00EC6908" w:rsidRPr="00852B1C">
        <w:rPr>
          <w:rFonts w:ascii="Arial" w:eastAsia="Times New Roman" w:hAnsi="Arial" w:cs="Arial"/>
          <w:color w:val="2F2F2F"/>
          <w:lang w:eastAsia="es-ES_tradnl"/>
        </w:rPr>
        <w:t>Estatal</w:t>
      </w:r>
      <w:r w:rsidRPr="00852B1C">
        <w:rPr>
          <w:rFonts w:ascii="Arial" w:eastAsia="Times New Roman" w:hAnsi="Arial" w:cs="Arial"/>
          <w:color w:val="2F2F2F"/>
          <w:lang w:eastAsia="es-ES_tradnl"/>
        </w:rPr>
        <w:t>:</w:t>
      </w:r>
      <w:r w:rsidR="00EC6908" w:rsidRPr="00852B1C">
        <w:rPr>
          <w:rFonts w:ascii="Arial" w:eastAsia="Times New Roman" w:hAnsi="Arial" w:cs="Arial"/>
          <w:color w:val="2F2F2F"/>
          <w:lang w:eastAsia="es-ES_tradnl"/>
        </w:rPr>
        <w:t xml:space="preserve"> El Sistema Estatal</w:t>
      </w:r>
      <w:r w:rsidRPr="00852B1C">
        <w:rPr>
          <w:rFonts w:ascii="Arial" w:eastAsia="Times New Roman" w:hAnsi="Arial" w:cs="Arial"/>
          <w:color w:val="2F2F2F"/>
          <w:lang w:eastAsia="es-ES_tradnl"/>
        </w:rPr>
        <w:t xml:space="preserve"> de Movilidad y Seguridad Vial;</w:t>
      </w:r>
    </w:p>
    <w:p w14:paraId="7888A82A"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Sistemas de movilidad: Conjunto de elementos y recursos relacionados directa o indirectamente con el tránsito y la movilidad, cuya estructura e interacción permiten el desplazamiento de personas, bienes y mercancías en el espacio público;</w:t>
      </w:r>
    </w:p>
    <w:p w14:paraId="2DA84DFE"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Sistemas de retención infantil: Dispositivos de seguridad para limitar la movilidad del cuerpo para personas menores de doce años, a fin de disminuir el riesgo de lesiones en caso de colisión o desaceleración brusca del vehículo;</w:t>
      </w:r>
    </w:p>
    <w:p w14:paraId="2CC4D122"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Sistemas seguros: Prácticas efectivas, eficientes y prioritarias, que redistribuyen responsabilidades entre los diversos actores relacionados con la movilidad y no solo con las personas usuarias, cobran especial relevancia las vías libres de riesgos, los sistemas de seguridad en el transporte, en los vehículos y las velocidades seguras;</w:t>
      </w:r>
    </w:p>
    <w:p w14:paraId="1597C040"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Transporte público de pasajeros: Es el medio de traslado que se ofrece a una persona o para el público en general de forma continua, uniforme, regular, permanente e ininterrumpida y sujeta a horarios establecidos o criterios de optimización mediante algoritmos tecnológicos que otorga la autoridad competente a través de entidades, concesionarios o mediante permisos;</w:t>
      </w:r>
    </w:p>
    <w:p w14:paraId="79B701E2"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Transporte: Es el medio físico a través del cual se realiza el traslado de personas, bienes y mercancías;</w:t>
      </w:r>
    </w:p>
    <w:p w14:paraId="7CD02280"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Transversalidad: Es el proceso mediante el cual se instrumentan las políticas, programas y acciones, desarrollados por las dependencias y entidades de la administración pública, que proveen bienes y servicios a la población, basados en un esquema de acción y coordinación de esfuerzos y recursos en tres dimensiones: vertical, horizontal y de fondo;</w:t>
      </w:r>
    </w:p>
    <w:p w14:paraId="57C87BD0"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Vehículo: Modo de transporte diseñado para facilitar la movilidad y tránsito de personas o bienes por la vía pública, propulsado por una </w:t>
      </w:r>
      <w:r w:rsidRPr="00852B1C">
        <w:rPr>
          <w:rFonts w:ascii="Arial" w:eastAsia="Times New Roman" w:hAnsi="Arial" w:cs="Arial"/>
          <w:color w:val="2F2F2F"/>
          <w:lang w:eastAsia="es-ES_tradnl"/>
        </w:rPr>
        <w:lastRenderedPageBreak/>
        <w:t>fuerza humana directa o asistido para ello por un motor de combustión interna, eléctrico o cualquier fuerza motriz;</w:t>
      </w:r>
    </w:p>
    <w:p w14:paraId="4142C962"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Vehículo eficiente: Vehículo que cumple con las Normas Oficiales Mexicanas sobre emisiones y con las obligaciones de verificación;</w:t>
      </w:r>
    </w:p>
    <w:p w14:paraId="3A3480E1"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Vehículo motorizado: Vehículo de transporte terrestre de pasajeros o de carga, que para su tracción dependen de un motor de combustión interna, eléctrica o de cualquier otra tecnología que les proporciona velocidad superior a los veinticinco kilómetros por hora;</w:t>
      </w:r>
    </w:p>
    <w:p w14:paraId="0B410E22"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Vehículo no motorizado: Vehículo de tracción humana como bicicleta, monociclo, triciclo, </w:t>
      </w:r>
      <w:proofErr w:type="spellStart"/>
      <w:r w:rsidRPr="00852B1C">
        <w:rPr>
          <w:rFonts w:ascii="Arial" w:eastAsia="Times New Roman" w:hAnsi="Arial" w:cs="Arial"/>
          <w:color w:val="2F2F2F"/>
          <w:lang w:eastAsia="es-ES_tradnl"/>
        </w:rPr>
        <w:t>cuatriciclo</w:t>
      </w:r>
      <w:proofErr w:type="spellEnd"/>
      <w:r w:rsidRPr="00852B1C">
        <w:rPr>
          <w:rFonts w:ascii="Arial" w:eastAsia="Times New Roman" w:hAnsi="Arial" w:cs="Arial"/>
          <w:color w:val="2F2F2F"/>
          <w:lang w:eastAsia="es-ES_tradnl"/>
        </w:rPr>
        <w:t>; vehículos recreativos como patines, patinetas y monopatines; incluye a aquellos asistidos por motor de baja potencia no susceptible de alcanzar velocidades mayores a veinticinco kilómetros por hora, y los que son utilizados por personas con discapacidad;</w:t>
      </w:r>
    </w:p>
    <w:p w14:paraId="59C7F263"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Velocidad de operación: Velocidad establecida por las autoridades correspondientes en los reglamentos de tránsito;</w:t>
      </w:r>
    </w:p>
    <w:p w14:paraId="66AA971B"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Vía: Espacio físico destinado al tránsito de personas peatonas y vehículos;</w:t>
      </w:r>
    </w:p>
    <w:p w14:paraId="3973CA2A"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Vía pública: Todo espacio de dominio público y uso común destinado al tránsito de personas peatonas y vehículos, así como a la prestación de servicios públicos y la instalación de infraestructura y mobiliario;</w:t>
      </w:r>
    </w:p>
    <w:p w14:paraId="2A1F818E"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Vialidad: Conjunto integrado de vías de uso común que conforman la traza urbana, y</w:t>
      </w:r>
    </w:p>
    <w:p w14:paraId="15B9E554" w14:textId="77777777" w:rsidR="00FB7450" w:rsidRPr="00852B1C" w:rsidRDefault="00FB7450" w:rsidP="00FB7450">
      <w:pPr>
        <w:pStyle w:val="Prrafodelista"/>
        <w:numPr>
          <w:ilvl w:val="0"/>
          <w:numId w:val="2"/>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Violencias contra las mujeres: Cualquier acción u omisión, basada en su género, que les cause daño o sufrimiento psicológico, físico, patrimonial, económico, sexual o la muerte, tanto en el ámbito privado como en el público.</w:t>
      </w:r>
    </w:p>
    <w:p w14:paraId="179F7899" w14:textId="77777777" w:rsidR="00FB7450" w:rsidRPr="00852B1C" w:rsidRDefault="00FB7450" w:rsidP="00FB7450">
      <w:pPr>
        <w:pStyle w:val="Prrafodelista"/>
        <w:shd w:val="clear" w:color="auto" w:fill="FFFFFF"/>
        <w:tabs>
          <w:tab w:val="left" w:pos="851"/>
        </w:tabs>
        <w:ind w:left="1080"/>
        <w:jc w:val="both"/>
        <w:rPr>
          <w:rFonts w:ascii="Arial" w:eastAsia="Times New Roman" w:hAnsi="Arial" w:cs="Arial"/>
          <w:color w:val="2F2F2F"/>
          <w:lang w:eastAsia="es-ES_tradnl"/>
        </w:rPr>
      </w:pPr>
    </w:p>
    <w:p w14:paraId="5BE23815"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CAPÍTULO II</w:t>
      </w:r>
    </w:p>
    <w:p w14:paraId="108E67CE" w14:textId="50CDE927" w:rsidR="00FB7450" w:rsidRPr="00852B1C" w:rsidRDefault="00FB7450" w:rsidP="00FB7450">
      <w:pPr>
        <w:shd w:val="clear" w:color="auto" w:fill="FFFFFF"/>
        <w:jc w:val="center"/>
        <w:rPr>
          <w:rFonts w:ascii="Arial" w:eastAsia="Times New Roman" w:hAnsi="Arial" w:cs="Arial"/>
          <w:b/>
          <w:bCs/>
          <w:color w:val="2F2F2F"/>
        </w:rPr>
      </w:pPr>
      <w:r w:rsidRPr="00852B1C">
        <w:rPr>
          <w:rFonts w:ascii="Arial" w:eastAsia="Times New Roman" w:hAnsi="Arial" w:cs="Arial"/>
          <w:b/>
          <w:bCs/>
          <w:color w:val="2F2F2F"/>
        </w:rPr>
        <w:t xml:space="preserve">De los principios de movilidad </w:t>
      </w:r>
    </w:p>
    <w:p w14:paraId="42310C13" w14:textId="77777777" w:rsidR="00FB7450" w:rsidRPr="00852B1C" w:rsidRDefault="00FB7450" w:rsidP="00FB7450">
      <w:pPr>
        <w:shd w:val="clear" w:color="auto" w:fill="FFFFFF"/>
        <w:jc w:val="center"/>
        <w:rPr>
          <w:rFonts w:ascii="Arial" w:eastAsia="Times New Roman" w:hAnsi="Arial" w:cs="Arial"/>
          <w:color w:val="2F2F2F"/>
        </w:rPr>
      </w:pPr>
    </w:p>
    <w:p w14:paraId="6EA8FE41" w14:textId="5F36B516" w:rsidR="00FB7450" w:rsidRPr="00852B1C" w:rsidRDefault="00FF280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3</w:t>
      </w:r>
      <w:r w:rsidR="00FB7450" w:rsidRPr="00852B1C">
        <w:rPr>
          <w:rFonts w:ascii="Arial" w:eastAsia="Times New Roman" w:hAnsi="Arial" w:cs="Arial"/>
          <w:b/>
          <w:bCs/>
          <w:color w:val="2F2F2F"/>
        </w:rPr>
        <w:t>. Principios de</w:t>
      </w:r>
      <w:r w:rsidRPr="00852B1C">
        <w:rPr>
          <w:rFonts w:ascii="Arial" w:eastAsia="Times New Roman" w:hAnsi="Arial" w:cs="Arial"/>
          <w:b/>
          <w:bCs/>
          <w:color w:val="2F2F2F"/>
        </w:rPr>
        <w:t xml:space="preserve"> movilidad</w:t>
      </w:r>
      <w:r w:rsidR="00FB7450" w:rsidRPr="00852B1C">
        <w:rPr>
          <w:rFonts w:ascii="Arial" w:eastAsia="Times New Roman" w:hAnsi="Arial" w:cs="Arial"/>
          <w:b/>
          <w:bCs/>
          <w:color w:val="2F2F2F"/>
        </w:rPr>
        <w:t>.</w:t>
      </w:r>
    </w:p>
    <w:p w14:paraId="642EFD25" w14:textId="2378A85E"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 Administración Pública </w:t>
      </w:r>
      <w:r w:rsidR="00FF2800" w:rsidRPr="00852B1C">
        <w:rPr>
          <w:rFonts w:ascii="Arial" w:eastAsia="Times New Roman" w:hAnsi="Arial" w:cs="Arial"/>
          <w:color w:val="2F2F2F"/>
        </w:rPr>
        <w:t>Estatal y</w:t>
      </w:r>
      <w:r w:rsidRPr="00852B1C">
        <w:rPr>
          <w:rFonts w:ascii="Arial" w:eastAsia="Times New Roman" w:hAnsi="Arial" w:cs="Arial"/>
          <w:color w:val="2F2F2F"/>
        </w:rPr>
        <w:t xml:space="preserve"> municipal, de acuerdo con sus facultades, considerarán los siguientes principios:</w:t>
      </w:r>
    </w:p>
    <w:p w14:paraId="79B26641" w14:textId="77777777" w:rsidR="00FB7450" w:rsidRPr="00852B1C" w:rsidRDefault="00FB7450" w:rsidP="00FB7450">
      <w:pPr>
        <w:shd w:val="clear" w:color="auto" w:fill="FFFFFF"/>
        <w:ind w:firstLine="288"/>
        <w:jc w:val="both"/>
        <w:rPr>
          <w:rFonts w:ascii="Arial" w:eastAsia="Times New Roman" w:hAnsi="Arial" w:cs="Arial"/>
          <w:color w:val="2F2F2F"/>
        </w:rPr>
      </w:pPr>
    </w:p>
    <w:p w14:paraId="4C09C872" w14:textId="66DFE601"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w:t>
      </w:r>
      <w:r w:rsidRPr="00852B1C">
        <w:rPr>
          <w:rFonts w:ascii="Arial" w:eastAsia="Times New Roman" w:hAnsi="Arial" w:cs="Arial"/>
          <w:b/>
          <w:color w:val="2F2F2F"/>
          <w:lang w:eastAsia="es-ES_tradnl"/>
        </w:rPr>
        <w:t>Accesibilidad.</w:t>
      </w:r>
      <w:r w:rsidRPr="00852B1C">
        <w:rPr>
          <w:rFonts w:ascii="Arial" w:eastAsia="Times New Roman" w:hAnsi="Arial" w:cs="Arial"/>
          <w:color w:val="2F2F2F"/>
          <w:lang w:eastAsia="es-ES_tradnl"/>
        </w:rPr>
        <w:t xml:space="preserve"> Garantizar el acceso pleno en igualdad de condiciones, con dignidad y autonomía a todas las personas al espacio público, infraestructura, servicios, vehículos, transporte público y los sistemas de movilidad tanto en zonas urbanas como rurales mediante la identificación y eliminación de obstáculos y barreras de acceso, discriminación, exclusiones, restricciones físicas, culturales, económicas, así como el uso de ayudas técnicas y perros de asistencia, con especial atención a personas con discapacidad, movilidad limitada y grupos en situación de vulnerabilidad;</w:t>
      </w:r>
    </w:p>
    <w:p w14:paraId="2E5B8892"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Calidad.</w:t>
      </w:r>
      <w:r w:rsidRPr="00852B1C">
        <w:rPr>
          <w:rFonts w:ascii="Arial" w:eastAsia="Times New Roman" w:hAnsi="Arial" w:cs="Arial"/>
          <w:color w:val="2F2F2F"/>
          <w:lang w:eastAsia="es-ES_tradnl"/>
        </w:rPr>
        <w:t xml:space="preserve"> Garantizar que los sistemas de movilidad, infraestructura, servicios, vehículos y transporte público cuenten con los requerimientos </w:t>
      </w:r>
      <w:r w:rsidRPr="00852B1C">
        <w:rPr>
          <w:rFonts w:ascii="Arial" w:eastAsia="Times New Roman" w:hAnsi="Arial" w:cs="Arial"/>
          <w:color w:val="2F2F2F"/>
          <w:lang w:eastAsia="es-ES_tradnl"/>
        </w:rPr>
        <w:lastRenderedPageBreak/>
        <w:t>y las condiciones para su óptimo funcionamiento con propiedades aceptables para satisfacer las necesidades de las personas;</w:t>
      </w:r>
    </w:p>
    <w:p w14:paraId="089303A3"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 Confiabilidad.</w:t>
      </w:r>
      <w:r w:rsidRPr="00852B1C">
        <w:rPr>
          <w:rFonts w:ascii="Arial" w:eastAsia="Times New Roman" w:hAnsi="Arial" w:cs="Arial"/>
          <w:color w:val="2F2F2F"/>
          <w:lang w:eastAsia="es-ES_tradnl"/>
        </w:rPr>
        <w:t xml:space="preserve"> Las personas usuarias de los servicios de transporte deben tener la certeza de que los tiempos de recorrido, los horarios de operación y los puntos de abordaje y descenso son predefinidos y seguros, de manera que se puedan planear los recorridos de mejor forma;</w:t>
      </w:r>
    </w:p>
    <w:p w14:paraId="0AFF3958"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Diseño universal.</w:t>
      </w:r>
      <w:r w:rsidRPr="00852B1C">
        <w:rPr>
          <w:rFonts w:ascii="Arial" w:eastAsia="Times New Roman" w:hAnsi="Arial" w:cs="Arial"/>
          <w:color w:val="2F2F2F"/>
          <w:lang w:eastAsia="es-ES_tradnl"/>
        </w:rPr>
        <w:t xml:space="preserve"> Todos los componentes de los sistemas de movilidad deben seguir los criterios de diseño universal, a fin de incluir a todas las personas independientemente de su condición y en igualdad de oportunidades, a las calles y los servicios de movilidad, de acuerdo con las condiciones de cada centro de población; así como otorgarles las condiciones mínimas de infraestructura necesarias para ejercer el derecho a la movilidad;</w:t>
      </w:r>
    </w:p>
    <w:p w14:paraId="7C479020"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Eficiencia.</w:t>
      </w:r>
      <w:r w:rsidRPr="00852B1C">
        <w:rPr>
          <w:rFonts w:ascii="Arial" w:eastAsia="Times New Roman" w:hAnsi="Arial" w:cs="Arial"/>
          <w:color w:val="2F2F2F"/>
          <w:lang w:eastAsia="es-ES_tradnl"/>
        </w:rPr>
        <w:t xml:space="preserve"> Maximizar los desplazamientos ágiles y asequibles, tanto de personas usuarias como de bienes y mercancías, optimizando los recursos ambientales y económicos disponibles;</w:t>
      </w:r>
    </w:p>
    <w:p w14:paraId="60710D70"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Equidad.</w:t>
      </w:r>
      <w:r w:rsidRPr="00852B1C">
        <w:rPr>
          <w:rFonts w:ascii="Arial" w:eastAsia="Times New Roman" w:hAnsi="Arial" w:cs="Arial"/>
          <w:color w:val="2F2F2F"/>
          <w:lang w:eastAsia="es-ES_tradnl"/>
        </w:rPr>
        <w:t xml:space="preserve"> Reconocer condiciones y aspiraciones diferenciadas para lograr el ejercicio de iguales derechos y oportunidades, tanto para mujeres y hombres, así como otros grupos en situación de vulnerabilidad;</w:t>
      </w:r>
    </w:p>
    <w:p w14:paraId="6C1D7E97"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Habitabilidad.</w:t>
      </w:r>
      <w:r w:rsidRPr="00852B1C">
        <w:rPr>
          <w:rFonts w:ascii="Arial" w:eastAsia="Times New Roman" w:hAnsi="Arial" w:cs="Arial"/>
          <w:color w:val="2F2F2F"/>
          <w:lang w:eastAsia="es-ES_tradnl"/>
        </w:rPr>
        <w:t xml:space="preserve"> Generar condiciones para que las vías cumplan con las funciones de movilidad y creación de espacio público de calidad, a través de la interacción social, la diversidad de actividades y la articulación de servicios, equipamientos e infraestructura;</w:t>
      </w:r>
    </w:p>
    <w:p w14:paraId="428E5F31"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Inclusión e Igualdad.</w:t>
      </w:r>
      <w:r w:rsidRPr="00852B1C">
        <w:rPr>
          <w:rFonts w:ascii="Arial" w:eastAsia="Times New Roman" w:hAnsi="Arial" w:cs="Arial"/>
          <w:color w:val="2F2F2F"/>
          <w:lang w:eastAsia="es-ES_tradnl"/>
        </w:rPr>
        <w:t xml:space="preserve"> El Estado atenderá de forma incluyente, igualitaria y sin discriminación las necesidades de todas las personas en sus desplazamientos en el espacio público, infraestructura, servicios, vehículos, transporte público y los sistemas de movilidad;</w:t>
      </w:r>
    </w:p>
    <w:p w14:paraId="6AE6A9D9"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Movilidad activa.</w:t>
      </w:r>
      <w:r w:rsidRPr="00852B1C">
        <w:rPr>
          <w:rFonts w:ascii="Arial" w:eastAsia="Times New Roman" w:hAnsi="Arial" w:cs="Arial"/>
          <w:color w:val="2F2F2F"/>
          <w:lang w:eastAsia="es-ES_tradnl"/>
        </w:rPr>
        <w:t xml:space="preserve"> Promover ciudades caminables, así como el uso de la bicicleta y otros modos de transporte no motorizados, como alternativas que fomenten la salud pública, la proximidad y la disminución de emisiones contaminantes;</w:t>
      </w:r>
    </w:p>
    <w:p w14:paraId="2E0EDBE0"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proofErr w:type="spellStart"/>
      <w:r w:rsidRPr="00852B1C">
        <w:rPr>
          <w:rFonts w:ascii="Arial" w:eastAsia="Times New Roman" w:hAnsi="Arial" w:cs="Arial"/>
          <w:b/>
          <w:color w:val="2F2F2F"/>
          <w:lang w:eastAsia="es-ES_tradnl"/>
        </w:rPr>
        <w:t>Multimodalidad</w:t>
      </w:r>
      <w:proofErr w:type="spellEnd"/>
      <w:r w:rsidRPr="00852B1C">
        <w:rPr>
          <w:rFonts w:ascii="Arial" w:eastAsia="Times New Roman" w:hAnsi="Arial" w:cs="Arial"/>
          <w:color w:val="2F2F2F"/>
          <w:lang w:eastAsia="es-ES_tradnl"/>
        </w:rPr>
        <w:t>. Ofrecer múltiples modos y servicios de transporte para todas las personas usuarias, los cuales deben articularse e integrarse entre sí y con la estructura urbana, para reducir la dependencia del vehículo particular motorizado;</w:t>
      </w:r>
    </w:p>
    <w:p w14:paraId="0B15E58A"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Participación.</w:t>
      </w:r>
      <w:r w:rsidRPr="00852B1C">
        <w:rPr>
          <w:rFonts w:ascii="Arial" w:eastAsia="Times New Roman" w:hAnsi="Arial" w:cs="Arial"/>
          <w:color w:val="2F2F2F"/>
          <w:lang w:eastAsia="es-ES_tradnl"/>
        </w:rPr>
        <w:t xml:space="preserve"> Establecer mecanismos para que la sociedad se involucre activamente en cada etapa del ciclo de la política pública, en un esquema basado en la implementación de metodologías de </w:t>
      </w:r>
      <w:proofErr w:type="spellStart"/>
      <w:r w:rsidRPr="00852B1C">
        <w:rPr>
          <w:rFonts w:ascii="Arial" w:eastAsia="Times New Roman" w:hAnsi="Arial" w:cs="Arial"/>
          <w:color w:val="2F2F2F"/>
          <w:lang w:eastAsia="es-ES_tradnl"/>
        </w:rPr>
        <w:t>co</w:t>
      </w:r>
      <w:proofErr w:type="spellEnd"/>
      <w:r w:rsidRPr="00852B1C">
        <w:rPr>
          <w:rFonts w:ascii="Arial" w:eastAsia="Times New Roman" w:hAnsi="Arial" w:cs="Arial"/>
          <w:color w:val="2F2F2F"/>
          <w:lang w:eastAsia="es-ES_tradnl"/>
        </w:rPr>
        <w:t>-creación enfocadas en resolver las necesidades de las personas;</w:t>
      </w:r>
    </w:p>
    <w:p w14:paraId="62138558"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Perspectiva de género.</w:t>
      </w:r>
      <w:r w:rsidRPr="00852B1C">
        <w:rPr>
          <w:rFonts w:ascii="Arial" w:eastAsia="Times New Roman" w:hAnsi="Arial" w:cs="Arial"/>
          <w:color w:val="2F2F2F"/>
          <w:lang w:eastAsia="es-ES_tradnl"/>
        </w:rPr>
        <w:t xml:space="preserve"> Visión científica, analítica y política que busca eliminar las causas de la desigualdad, la injusticia y la jerarquización de las personas basada en el género y que promueve la igualdad entre mujeres y hombres;</w:t>
      </w:r>
    </w:p>
    <w:p w14:paraId="21EF733D"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Progresividad.</w:t>
      </w:r>
      <w:r w:rsidRPr="00852B1C">
        <w:rPr>
          <w:rFonts w:ascii="Arial" w:eastAsia="Times New Roman" w:hAnsi="Arial" w:cs="Arial"/>
          <w:color w:val="2F2F2F"/>
          <w:lang w:eastAsia="es-ES_tradnl"/>
        </w:rPr>
        <w:t xml:space="preserve"> Garantizar que el derecho a la movilidad y sus derechos relacionados, estén en constante evolución, promoviéndolos de manera progresiva y gradual e incrementando constantemente el grado de su tutela, respeto, protección y garantía;</w:t>
      </w:r>
    </w:p>
    <w:p w14:paraId="7A249EB5"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lastRenderedPageBreak/>
        <w:t>Resiliencia.</w:t>
      </w:r>
      <w:r w:rsidRPr="00852B1C">
        <w:rPr>
          <w:rFonts w:ascii="Arial" w:eastAsia="Times New Roman" w:hAnsi="Arial" w:cs="Arial"/>
          <w:color w:val="2F2F2F"/>
          <w:lang w:eastAsia="es-ES_tradnl"/>
        </w:rPr>
        <w:t xml:space="preserve"> Lograr que el sistema de movilidad tenga capacidad para soportar situaciones fortuitas o de fuerza mayor, con una recuperación breve y de bajo costo, tanto para la sociedad como para el medio ambiente;</w:t>
      </w:r>
    </w:p>
    <w:p w14:paraId="69E984C1"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Seguridad.</w:t>
      </w:r>
      <w:r w:rsidRPr="00852B1C">
        <w:rPr>
          <w:rFonts w:ascii="Arial" w:eastAsia="Times New Roman" w:hAnsi="Arial" w:cs="Arial"/>
          <w:color w:val="2F2F2F"/>
          <w:lang w:eastAsia="es-ES_tradnl"/>
        </w:rPr>
        <w:t xml:space="preserve"> Se deberá proteger la vida y la integridad física de las personas en sus desplazamientos bajo el principio de que toda muerte o lesión por siniestros de tránsito es prevenible;</w:t>
      </w:r>
    </w:p>
    <w:p w14:paraId="3E96DBD2"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Seguridad vehicular.</w:t>
      </w:r>
      <w:r w:rsidRPr="00852B1C">
        <w:rPr>
          <w:rFonts w:ascii="Arial" w:eastAsia="Times New Roman" w:hAnsi="Arial" w:cs="Arial"/>
          <w:color w:val="2F2F2F"/>
          <w:lang w:eastAsia="es-ES_tradnl"/>
        </w:rPr>
        <w:t xml:space="preserve"> Aspecto de la seguridad vial enfocado en el desempeño de protección que brinda un vehículo de motor a las personas pasajeras y usuarias vulnerables, y demás usuarias de la vía, contra el riesgo de muerte o lesiones graves en caso de siniestro;</w:t>
      </w:r>
    </w:p>
    <w:p w14:paraId="3C7BDCDC"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Sostenibilidad.</w:t>
      </w:r>
      <w:r w:rsidRPr="00852B1C">
        <w:rPr>
          <w:rFonts w:ascii="Arial" w:eastAsia="Times New Roman" w:hAnsi="Arial" w:cs="Arial"/>
          <w:color w:val="2F2F2F"/>
          <w:lang w:eastAsia="es-ES_tradnl"/>
        </w:rPr>
        <w:t xml:space="preserve"> Satisfacer las necesidades de movilidad procurando los menores impactos negativos en el medio ambiente y la calidad de vida de las personas, garantizando un beneficio continuo para las generaciones actuales y futuras;</w:t>
      </w:r>
    </w:p>
    <w:p w14:paraId="76D4A807" w14:textId="64992A47" w:rsidR="00FB7450" w:rsidRPr="00852B1C" w:rsidRDefault="00FB7450" w:rsidP="00FF280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Transparencia y rendición de cuentas</w:t>
      </w:r>
      <w:r w:rsidRPr="00852B1C">
        <w:rPr>
          <w:rFonts w:ascii="Arial" w:eastAsia="Times New Roman" w:hAnsi="Arial" w:cs="Arial"/>
          <w:color w:val="2F2F2F"/>
          <w:lang w:eastAsia="es-ES_tradnl"/>
        </w:rPr>
        <w:t>. Garantizar la máxima publicidad y acceso a la información relacionada con la movilidad y la seguridad vial, así como sobre el ejercicio presupuestal y cumplimiento de la normativa, de conformid</w:t>
      </w:r>
      <w:r w:rsidR="00FF2800" w:rsidRPr="00852B1C">
        <w:rPr>
          <w:rFonts w:ascii="Arial" w:eastAsia="Times New Roman" w:hAnsi="Arial" w:cs="Arial"/>
          <w:color w:val="2F2F2F"/>
          <w:lang w:eastAsia="es-ES_tradnl"/>
        </w:rPr>
        <w:t>ad con lo establecido en la Ley</w:t>
      </w:r>
      <w:r w:rsidRPr="00852B1C">
        <w:rPr>
          <w:rFonts w:ascii="Arial" w:eastAsia="Times New Roman" w:hAnsi="Arial" w:cs="Arial"/>
          <w:color w:val="2F2F2F"/>
          <w:lang w:eastAsia="es-ES_tradnl"/>
        </w:rPr>
        <w:t xml:space="preserve"> de Transparencia y Acceso a la Información Pública</w:t>
      </w:r>
      <w:r w:rsidR="00FF2800" w:rsidRPr="00852B1C">
        <w:rPr>
          <w:rFonts w:ascii="Arial" w:eastAsia="Times New Roman" w:hAnsi="Arial" w:cs="Arial"/>
          <w:color w:val="2F2F2F"/>
          <w:lang w:eastAsia="es-ES_tradnl"/>
        </w:rPr>
        <w:t xml:space="preserve"> del Estado de Yucatán</w:t>
      </w:r>
      <w:r w:rsidRPr="00852B1C">
        <w:rPr>
          <w:rFonts w:ascii="Arial" w:eastAsia="Times New Roman" w:hAnsi="Arial" w:cs="Arial"/>
          <w:color w:val="2F2F2F"/>
          <w:lang w:eastAsia="es-ES_tradnl"/>
        </w:rPr>
        <w:t>;</w:t>
      </w:r>
    </w:p>
    <w:p w14:paraId="573F1904"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Transversalidad</w:t>
      </w:r>
      <w:r w:rsidRPr="00852B1C">
        <w:rPr>
          <w:rFonts w:ascii="Arial" w:eastAsia="Times New Roman" w:hAnsi="Arial" w:cs="Arial"/>
          <w:color w:val="2F2F2F"/>
          <w:lang w:eastAsia="es-ES_tradnl"/>
        </w:rPr>
        <w:t>. Instrumentar e integrar las políticas, programas y acciones en materia de movilidad y seguridad vial, desarrollados por las distintas dependencias y entidades de la administración pública, que proveen bienes y servicios a la población, poniendo especial atención a los grupos en situación de vulnerabilidad, y</w:t>
      </w:r>
    </w:p>
    <w:p w14:paraId="2AAF8DB0" w14:textId="77777777" w:rsidR="00FB7450" w:rsidRPr="00852B1C" w:rsidRDefault="00FB7450" w:rsidP="00FB7450">
      <w:pPr>
        <w:pStyle w:val="Prrafodelista"/>
        <w:numPr>
          <w:ilvl w:val="0"/>
          <w:numId w:val="3"/>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b/>
          <w:color w:val="2F2F2F"/>
          <w:lang w:eastAsia="es-ES_tradnl"/>
        </w:rPr>
        <w:t>Uso prioritario de la vía o del servicio</w:t>
      </w:r>
      <w:r w:rsidRPr="00852B1C">
        <w:rPr>
          <w:rFonts w:ascii="Arial" w:eastAsia="Times New Roman" w:hAnsi="Arial" w:cs="Arial"/>
          <w:color w:val="2F2F2F"/>
          <w:lang w:eastAsia="es-ES_tradnl"/>
        </w:rPr>
        <w:t>. Concientizar a personas usuarias de la vía y transporte público sobre la necesidad que tienen las personas con discapacidad, las personas con movilidad limitada y quien les acompaña, de usar en determinadas circunstancias, las vías de manera preferencial con el fin de garantizar su seguridad.</w:t>
      </w:r>
    </w:p>
    <w:p w14:paraId="2BDB6D9C" w14:textId="77777777" w:rsidR="00FB7450" w:rsidRPr="00852B1C" w:rsidRDefault="00FB7450" w:rsidP="00FB7450">
      <w:pPr>
        <w:shd w:val="clear" w:color="auto" w:fill="FFFFFF"/>
        <w:tabs>
          <w:tab w:val="left" w:pos="851"/>
        </w:tabs>
        <w:ind w:left="360"/>
        <w:jc w:val="both"/>
        <w:rPr>
          <w:rFonts w:ascii="Arial" w:eastAsia="Times New Roman" w:hAnsi="Arial" w:cs="Arial"/>
          <w:color w:val="2F2F2F"/>
        </w:rPr>
      </w:pPr>
    </w:p>
    <w:p w14:paraId="1C08B6E4" w14:textId="59C6AA40" w:rsidR="00FB7450" w:rsidRPr="00852B1C" w:rsidRDefault="00FF2800" w:rsidP="00FB7450">
      <w:pPr>
        <w:shd w:val="clear" w:color="auto" w:fill="FFFFFF"/>
        <w:tabs>
          <w:tab w:val="left" w:pos="851"/>
        </w:tabs>
        <w:jc w:val="both"/>
        <w:rPr>
          <w:rFonts w:ascii="Arial" w:eastAsia="Times New Roman" w:hAnsi="Arial" w:cs="Arial"/>
          <w:b/>
          <w:color w:val="2F2F2F"/>
        </w:rPr>
      </w:pPr>
      <w:r w:rsidRPr="00852B1C">
        <w:rPr>
          <w:rFonts w:ascii="Arial" w:eastAsia="Times New Roman" w:hAnsi="Arial" w:cs="Arial"/>
          <w:b/>
          <w:color w:val="2F2F2F"/>
        </w:rPr>
        <w:t>Artículo 4</w:t>
      </w:r>
      <w:r w:rsidR="00FB7450" w:rsidRPr="00852B1C">
        <w:rPr>
          <w:rFonts w:ascii="Arial" w:eastAsia="Times New Roman" w:hAnsi="Arial" w:cs="Arial"/>
          <w:b/>
          <w:color w:val="2F2F2F"/>
        </w:rPr>
        <w:t>.</w:t>
      </w:r>
      <w:r w:rsidR="00FB7450" w:rsidRPr="00852B1C">
        <w:rPr>
          <w:rFonts w:ascii="Arial" w:eastAsia="Times New Roman" w:hAnsi="Arial" w:cs="Arial"/>
          <w:color w:val="2F2F2F"/>
        </w:rPr>
        <w:t xml:space="preserve"> </w:t>
      </w:r>
      <w:r w:rsidR="00FB7450" w:rsidRPr="00852B1C">
        <w:rPr>
          <w:rFonts w:ascii="Arial" w:eastAsia="Times New Roman" w:hAnsi="Arial" w:cs="Arial"/>
          <w:b/>
          <w:color w:val="2F2F2F"/>
        </w:rPr>
        <w:t>Enfoque Sistémico y de Sistemas seguros.</w:t>
      </w:r>
    </w:p>
    <w:p w14:paraId="155D0BAB" w14:textId="1C04895A" w:rsidR="00FB7450" w:rsidRPr="00852B1C" w:rsidRDefault="00FB7450" w:rsidP="00264E3C">
      <w:pPr>
        <w:shd w:val="clear" w:color="auto" w:fill="FFFFFF"/>
        <w:tabs>
          <w:tab w:val="left" w:pos="851"/>
        </w:tabs>
        <w:jc w:val="both"/>
        <w:rPr>
          <w:rFonts w:ascii="Arial" w:eastAsia="Times New Roman" w:hAnsi="Arial" w:cs="Arial"/>
          <w:color w:val="2F2F2F"/>
        </w:rPr>
      </w:pPr>
      <w:r w:rsidRPr="00852B1C">
        <w:rPr>
          <w:rFonts w:ascii="Arial" w:eastAsia="Times New Roman" w:hAnsi="Arial" w:cs="Arial"/>
          <w:color w:val="2F2F2F"/>
        </w:rPr>
        <w:t>Las medidas que deriven de la presente Ley tendrán como objetivo prioritario la protección de la vida y la integridad física de las personas en sus desplazamientos, a través de la generación de sistemas de movilidad seguros, los cuales deben seguir los siguientes criterios:</w:t>
      </w:r>
    </w:p>
    <w:p w14:paraId="2094307D" w14:textId="77777777" w:rsidR="00264E3C" w:rsidRPr="00852B1C" w:rsidRDefault="00264E3C" w:rsidP="00264E3C">
      <w:pPr>
        <w:shd w:val="clear" w:color="auto" w:fill="FFFFFF"/>
        <w:tabs>
          <w:tab w:val="left" w:pos="851"/>
        </w:tabs>
        <w:jc w:val="both"/>
        <w:rPr>
          <w:rFonts w:ascii="Arial" w:eastAsia="Times New Roman" w:hAnsi="Arial" w:cs="Arial"/>
          <w:color w:val="2F2F2F"/>
        </w:rPr>
      </w:pPr>
    </w:p>
    <w:p w14:paraId="2D95537F" w14:textId="77777777" w:rsidR="00FB7450" w:rsidRPr="00852B1C" w:rsidRDefault="00FB7450" w:rsidP="00FB7450">
      <w:pPr>
        <w:pStyle w:val="Prrafodelista"/>
        <w:numPr>
          <w:ilvl w:val="0"/>
          <w:numId w:val="4"/>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Las muertes o lesiones graves ocasionadas por un siniestro de tránsito son prevenibles;</w:t>
      </w:r>
    </w:p>
    <w:p w14:paraId="54B107B3" w14:textId="77777777" w:rsidR="00FB7450" w:rsidRPr="00852B1C" w:rsidRDefault="00FB7450" w:rsidP="00FB7450">
      <w:pPr>
        <w:pStyle w:val="Prrafodelista"/>
        <w:numPr>
          <w:ilvl w:val="0"/>
          <w:numId w:val="4"/>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Los sistemas de movilidad y de transporte y la infraestructura vial deberán ser diseñados para tolerar el error humano, para que no se produzcan lesiones graves o muerte, así como reducir los factores de riesgo que atenten contra la integridad y dignidad de los grupos en situación de vulnerabilidad;</w:t>
      </w:r>
    </w:p>
    <w:p w14:paraId="268152B1" w14:textId="77777777" w:rsidR="00FB7450" w:rsidRPr="00852B1C" w:rsidRDefault="00FB7450" w:rsidP="00FB7450">
      <w:pPr>
        <w:pStyle w:val="Prrafodelista"/>
        <w:numPr>
          <w:ilvl w:val="0"/>
          <w:numId w:val="4"/>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Las velocidades vehiculares deben mantenerse de acuerdo con los límites establecidos en la presente Ley para reducir muertes y la gravedad de las lesiones;</w:t>
      </w:r>
    </w:p>
    <w:p w14:paraId="4A4E2305" w14:textId="77777777" w:rsidR="00FB7450" w:rsidRPr="00852B1C" w:rsidRDefault="00FB7450" w:rsidP="00FB7450">
      <w:pPr>
        <w:pStyle w:val="Prrafodelista"/>
        <w:numPr>
          <w:ilvl w:val="0"/>
          <w:numId w:val="4"/>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lastRenderedPageBreak/>
        <w:t>La integridad física de las personas es responsabilidad compartida de quienes diseñan, construyen, gestionan, operan y usan la red vial y los servicios de transporte;</w:t>
      </w:r>
    </w:p>
    <w:p w14:paraId="32A26509" w14:textId="77777777" w:rsidR="00FB7450" w:rsidRPr="00852B1C" w:rsidRDefault="00FB7450" w:rsidP="00FB7450">
      <w:pPr>
        <w:pStyle w:val="Prrafodelista"/>
        <w:numPr>
          <w:ilvl w:val="0"/>
          <w:numId w:val="4"/>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Las soluciones cuando se produzca un siniestro de tránsito, deben buscarse en todo el sistema, en lugar de responsabilizar a alguna de las personas usuarias de la vía;</w:t>
      </w:r>
    </w:p>
    <w:p w14:paraId="1B0AEB87" w14:textId="77777777" w:rsidR="00FB7450" w:rsidRPr="00852B1C" w:rsidRDefault="00FB7450" w:rsidP="00FB7450">
      <w:pPr>
        <w:pStyle w:val="Prrafodelista"/>
        <w:numPr>
          <w:ilvl w:val="0"/>
          <w:numId w:val="4"/>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Los derechos de las víctimas se deberán reconocer y garantizar de conformidad con lo establecido en la Constitución Política de los Estados Unidos Mexicanos, en la Ley General de Víctimas y los Tratados Internacionales de los que el Estado Mexicano sea parte;</w:t>
      </w:r>
    </w:p>
    <w:p w14:paraId="0CFA6B0B" w14:textId="77777777" w:rsidR="00FB7450" w:rsidRPr="00852B1C" w:rsidRDefault="00FB7450" w:rsidP="00FB7450">
      <w:pPr>
        <w:pStyle w:val="Prrafodelista"/>
        <w:numPr>
          <w:ilvl w:val="0"/>
          <w:numId w:val="4"/>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Las decisiones deben ser tomadas conforme las bases de datos e indicadores del Sistema de Información Territorial y Urbano, para lo cual se deben establecer sistemas de seguimiento, información, documentación y control de lo relativo a la seguridad de los sistemas de movilidad. En caso de que no exista evidencia local, se deberá incorporar el conocimiento generado a nivel internacional;</w:t>
      </w:r>
    </w:p>
    <w:p w14:paraId="7DE94608" w14:textId="77777777" w:rsidR="00FB7450" w:rsidRPr="00852B1C" w:rsidRDefault="00FB7450" w:rsidP="00FB7450">
      <w:pPr>
        <w:pStyle w:val="Prrafodelista"/>
        <w:numPr>
          <w:ilvl w:val="0"/>
          <w:numId w:val="4"/>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Las acciones de concertación son necesarias entre los sectores público, privado y social con enfoque multisectorial, a través de mecanismos eficientes y transparentes de participación, y</w:t>
      </w:r>
    </w:p>
    <w:p w14:paraId="79309438" w14:textId="2A3B0BFC" w:rsidR="00FB7450" w:rsidRPr="00852B1C" w:rsidRDefault="00FB7450" w:rsidP="00FB7450">
      <w:pPr>
        <w:pStyle w:val="Prrafodelista"/>
        <w:numPr>
          <w:ilvl w:val="0"/>
          <w:numId w:val="4"/>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El diseño vial y servicio de transporte debe ser modificado o adaptado, incorporando acciones afirmativas sin que se imponga una carga desproporcionada o indebida, a fin de que se garantice la seguridad integral y accesibilidad de los grupos en situación de vulnerabilidad, con base en las necesidades de cada </w:t>
      </w:r>
      <w:r w:rsidR="00D01D63" w:rsidRPr="00852B1C">
        <w:rPr>
          <w:rFonts w:ascii="Arial" w:eastAsia="Times New Roman" w:hAnsi="Arial" w:cs="Arial"/>
          <w:color w:val="2F2F2F"/>
          <w:lang w:eastAsia="es-ES_tradnl"/>
        </w:rPr>
        <w:t>municipio</w:t>
      </w:r>
      <w:r w:rsidR="00EC6908" w:rsidRPr="00852B1C">
        <w:rPr>
          <w:rFonts w:ascii="Arial" w:eastAsia="Times New Roman" w:hAnsi="Arial" w:cs="Arial"/>
          <w:color w:val="2F2F2F"/>
          <w:lang w:eastAsia="es-ES_tradnl"/>
        </w:rPr>
        <w:t>.</w:t>
      </w:r>
    </w:p>
    <w:p w14:paraId="57B31729" w14:textId="77777777" w:rsidR="00FB7450" w:rsidRPr="00852B1C" w:rsidRDefault="00FB7450" w:rsidP="00FB7450">
      <w:pPr>
        <w:pStyle w:val="Prrafodelista"/>
        <w:shd w:val="clear" w:color="auto" w:fill="FFFFFF"/>
        <w:tabs>
          <w:tab w:val="left" w:pos="851"/>
        </w:tabs>
        <w:ind w:left="1080"/>
        <w:jc w:val="both"/>
        <w:rPr>
          <w:rFonts w:ascii="Arial" w:eastAsia="Times New Roman" w:hAnsi="Arial" w:cs="Arial"/>
          <w:color w:val="2F2F2F"/>
          <w:lang w:eastAsia="es-ES_tradnl"/>
        </w:rPr>
      </w:pPr>
    </w:p>
    <w:p w14:paraId="0C8C729D"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CAPÍTULO III</w:t>
      </w:r>
    </w:p>
    <w:p w14:paraId="0315A809" w14:textId="77777777" w:rsidR="00FB7450" w:rsidRPr="00852B1C" w:rsidRDefault="00FB7450" w:rsidP="00FB7450">
      <w:pPr>
        <w:shd w:val="clear" w:color="auto" w:fill="FFFFFF"/>
        <w:jc w:val="center"/>
        <w:rPr>
          <w:rFonts w:ascii="Arial" w:eastAsia="Times New Roman" w:hAnsi="Arial" w:cs="Arial"/>
          <w:b/>
          <w:bCs/>
          <w:color w:val="2F2F2F"/>
        </w:rPr>
      </w:pPr>
      <w:r w:rsidRPr="00852B1C">
        <w:rPr>
          <w:rFonts w:ascii="Arial" w:eastAsia="Times New Roman" w:hAnsi="Arial" w:cs="Arial"/>
          <w:b/>
          <w:bCs/>
          <w:color w:val="2F2F2F"/>
        </w:rPr>
        <w:t>De la jerarquía de movilidad</w:t>
      </w:r>
    </w:p>
    <w:p w14:paraId="70DC212E" w14:textId="77777777" w:rsidR="00FB7450" w:rsidRPr="00852B1C" w:rsidRDefault="00FB7450" w:rsidP="00FB7450">
      <w:pPr>
        <w:shd w:val="clear" w:color="auto" w:fill="FFFFFF"/>
        <w:jc w:val="center"/>
        <w:rPr>
          <w:rFonts w:ascii="Arial" w:eastAsia="Times New Roman" w:hAnsi="Arial" w:cs="Arial"/>
          <w:color w:val="2F2F2F"/>
        </w:rPr>
      </w:pPr>
    </w:p>
    <w:p w14:paraId="47F1DF98" w14:textId="643A69E4" w:rsidR="00FB7450" w:rsidRPr="00852B1C" w:rsidRDefault="00EC6908"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5</w:t>
      </w:r>
      <w:r w:rsidR="00FB7450" w:rsidRPr="00852B1C">
        <w:rPr>
          <w:rFonts w:ascii="Arial" w:eastAsia="Times New Roman" w:hAnsi="Arial" w:cs="Arial"/>
          <w:b/>
          <w:bCs/>
          <w:color w:val="2F2F2F"/>
        </w:rPr>
        <w:t>. Jerarquía de la movilidad.</w:t>
      </w:r>
    </w:p>
    <w:p w14:paraId="251B9AC5"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La planeación, diseño e implementación de las políticas públicas, planes y programas en materia de movilidad deberán favorecer en todo momento a la persona, los grupos en situación de vulnerabilidad y sus necesidades, garantizando la prioridad en el uso y disposición de las vías, de acuerdo con la siguiente jerarquía de la movilidad:</w:t>
      </w:r>
    </w:p>
    <w:p w14:paraId="2F0D3529" w14:textId="77777777" w:rsidR="00FB7450" w:rsidRPr="00852B1C" w:rsidRDefault="00FB7450" w:rsidP="00FB7450">
      <w:pPr>
        <w:pStyle w:val="Prrafodelista"/>
        <w:numPr>
          <w:ilvl w:val="0"/>
          <w:numId w:val="5"/>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Personas peatonas, con un enfoque equitativo y diferenciado en razón de género, personas con discapacidad y movilidad limitada;</w:t>
      </w:r>
    </w:p>
    <w:p w14:paraId="7B494EBF" w14:textId="261B4A5B" w:rsidR="00FB7450" w:rsidRPr="00852B1C" w:rsidRDefault="00FB7450" w:rsidP="00FF2800">
      <w:pPr>
        <w:pStyle w:val="Prrafodelista"/>
        <w:numPr>
          <w:ilvl w:val="0"/>
          <w:numId w:val="5"/>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Personas ciclistas y personas usuarias de vehículos no motorizados;</w:t>
      </w:r>
    </w:p>
    <w:p w14:paraId="465EF630" w14:textId="77777777" w:rsidR="00FB7450" w:rsidRPr="00852B1C" w:rsidRDefault="00FB7450" w:rsidP="00FB7450">
      <w:pPr>
        <w:pStyle w:val="Prrafodelista"/>
        <w:numPr>
          <w:ilvl w:val="0"/>
          <w:numId w:val="5"/>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Personas usuarias y prestadoras del servicio de transporte público de pasajeros, con un enfoque equitativo pero diferenciado;</w:t>
      </w:r>
    </w:p>
    <w:p w14:paraId="44177291" w14:textId="77777777" w:rsidR="00FB7450" w:rsidRPr="00852B1C" w:rsidRDefault="00FB7450" w:rsidP="00FB7450">
      <w:pPr>
        <w:pStyle w:val="Prrafodelista"/>
        <w:numPr>
          <w:ilvl w:val="0"/>
          <w:numId w:val="5"/>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Personas prestadoras de servicios de transporte y distribución de bienes y mercancías, y</w:t>
      </w:r>
    </w:p>
    <w:p w14:paraId="52930A6D" w14:textId="77777777" w:rsidR="00FB7450" w:rsidRPr="00852B1C" w:rsidRDefault="00FB7450" w:rsidP="00FB7450">
      <w:pPr>
        <w:pStyle w:val="Prrafodelista"/>
        <w:numPr>
          <w:ilvl w:val="0"/>
          <w:numId w:val="5"/>
        </w:numPr>
        <w:shd w:val="clear" w:color="auto" w:fill="FFFFFF"/>
        <w:tabs>
          <w:tab w:val="left" w:pos="851"/>
        </w:tabs>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Personas usuarias de vehículos motorizados particulares.</w:t>
      </w:r>
    </w:p>
    <w:p w14:paraId="6E03EB0F" w14:textId="77777777" w:rsidR="00FB7450" w:rsidRPr="00852B1C" w:rsidRDefault="00FB7450" w:rsidP="00FB7450">
      <w:pPr>
        <w:shd w:val="clear" w:color="auto" w:fill="FFFFFF"/>
        <w:ind w:firstLine="288"/>
        <w:jc w:val="both"/>
        <w:rPr>
          <w:rFonts w:ascii="Arial" w:eastAsia="Times New Roman" w:hAnsi="Arial" w:cs="Arial"/>
          <w:color w:val="2F2F2F"/>
        </w:rPr>
      </w:pPr>
    </w:p>
    <w:p w14:paraId="275D9B22" w14:textId="4E6365A0"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Las autoridades </w:t>
      </w:r>
      <w:r w:rsidR="00D70F7D" w:rsidRPr="00852B1C">
        <w:rPr>
          <w:rFonts w:ascii="Arial" w:eastAsia="Times New Roman" w:hAnsi="Arial" w:cs="Arial"/>
          <w:color w:val="2F2F2F"/>
        </w:rPr>
        <w:t>estatales y mun</w:t>
      </w:r>
      <w:r w:rsidR="00FF5AE8" w:rsidRPr="00852B1C">
        <w:rPr>
          <w:rFonts w:ascii="Arial" w:eastAsia="Times New Roman" w:hAnsi="Arial" w:cs="Arial"/>
          <w:color w:val="2F2F2F"/>
        </w:rPr>
        <w:t>i</w:t>
      </w:r>
      <w:r w:rsidR="00D70F7D" w:rsidRPr="00852B1C">
        <w:rPr>
          <w:rFonts w:ascii="Arial" w:eastAsia="Times New Roman" w:hAnsi="Arial" w:cs="Arial"/>
          <w:color w:val="2F2F2F"/>
        </w:rPr>
        <w:t>cipales</w:t>
      </w:r>
      <w:r w:rsidRPr="00852B1C">
        <w:rPr>
          <w:rFonts w:ascii="Arial" w:eastAsia="Times New Roman" w:hAnsi="Arial" w:cs="Arial"/>
          <w:color w:val="2F2F2F"/>
        </w:rPr>
        <w:t xml:space="preserve"> establecerán en sus respectivos reglamentos el uso prioritario de la vía a vehículos que presten servicios de emergencia, cuando la situación así lo requiera.</w:t>
      </w:r>
    </w:p>
    <w:p w14:paraId="4D15246B" w14:textId="77777777" w:rsidR="00FB7450" w:rsidRPr="00852B1C" w:rsidRDefault="00FB7450" w:rsidP="00FB7450">
      <w:pPr>
        <w:shd w:val="clear" w:color="auto" w:fill="FFFFFF"/>
        <w:ind w:firstLine="288"/>
        <w:jc w:val="both"/>
        <w:rPr>
          <w:rFonts w:ascii="Arial" w:eastAsia="Times New Roman" w:hAnsi="Arial" w:cs="Arial"/>
          <w:color w:val="2F2F2F"/>
        </w:rPr>
      </w:pPr>
    </w:p>
    <w:p w14:paraId="3F22F822"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lastRenderedPageBreak/>
        <w:t>TÍTULO SEGUNDO</w:t>
      </w:r>
    </w:p>
    <w:p w14:paraId="3B961355" w14:textId="48460557" w:rsidR="00FB7450" w:rsidRPr="00852B1C" w:rsidRDefault="00FB7450" w:rsidP="00FB7450">
      <w:pPr>
        <w:shd w:val="clear" w:color="auto" w:fill="FFFFFF"/>
        <w:jc w:val="center"/>
        <w:rPr>
          <w:rFonts w:ascii="Arial" w:eastAsia="Times New Roman" w:hAnsi="Arial" w:cs="Arial"/>
          <w:b/>
          <w:bCs/>
          <w:color w:val="2F2F2F"/>
        </w:rPr>
      </w:pPr>
      <w:r w:rsidRPr="00852B1C">
        <w:rPr>
          <w:rFonts w:ascii="Arial" w:eastAsia="Times New Roman" w:hAnsi="Arial" w:cs="Arial"/>
          <w:b/>
          <w:bCs/>
          <w:color w:val="2F2F2F"/>
        </w:rPr>
        <w:t xml:space="preserve">De la Política Pública a través del Sistema </w:t>
      </w:r>
      <w:r w:rsidR="00CF55CD" w:rsidRPr="00852B1C">
        <w:rPr>
          <w:rFonts w:ascii="Arial" w:eastAsia="Times New Roman" w:hAnsi="Arial" w:cs="Arial"/>
          <w:b/>
          <w:bCs/>
          <w:color w:val="2F2F2F"/>
        </w:rPr>
        <w:t>Estata</w:t>
      </w:r>
      <w:r w:rsidRPr="00852B1C">
        <w:rPr>
          <w:rFonts w:ascii="Arial" w:eastAsia="Times New Roman" w:hAnsi="Arial" w:cs="Arial"/>
          <w:b/>
          <w:bCs/>
          <w:color w:val="2F2F2F"/>
        </w:rPr>
        <w:t xml:space="preserve">l de Movilidad </w:t>
      </w:r>
    </w:p>
    <w:p w14:paraId="07707BB3" w14:textId="77777777" w:rsidR="00FB7450" w:rsidRPr="00852B1C" w:rsidRDefault="00FB7450" w:rsidP="00FB7450">
      <w:pPr>
        <w:shd w:val="clear" w:color="auto" w:fill="FFFFFF"/>
        <w:jc w:val="center"/>
        <w:rPr>
          <w:rFonts w:ascii="Arial" w:eastAsia="Times New Roman" w:hAnsi="Arial" w:cs="Arial"/>
          <w:color w:val="2F2F2F"/>
        </w:rPr>
      </w:pPr>
    </w:p>
    <w:p w14:paraId="01463103"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CAPÍTULO I</w:t>
      </w:r>
    </w:p>
    <w:p w14:paraId="7CD2EF4B" w14:textId="4D9613AB" w:rsidR="00FB7450" w:rsidRPr="00852B1C" w:rsidRDefault="00FB7450" w:rsidP="00FB7450">
      <w:pPr>
        <w:shd w:val="clear" w:color="auto" w:fill="FFFFFF"/>
        <w:jc w:val="center"/>
        <w:rPr>
          <w:rFonts w:ascii="Arial" w:eastAsia="Times New Roman" w:hAnsi="Arial" w:cs="Arial"/>
          <w:b/>
          <w:bCs/>
          <w:color w:val="2F2F2F"/>
        </w:rPr>
      </w:pPr>
      <w:r w:rsidRPr="00852B1C">
        <w:rPr>
          <w:rFonts w:ascii="Arial" w:eastAsia="Times New Roman" w:hAnsi="Arial" w:cs="Arial"/>
          <w:b/>
          <w:bCs/>
          <w:color w:val="2F2F2F"/>
        </w:rPr>
        <w:t xml:space="preserve">El Sistema </w:t>
      </w:r>
      <w:r w:rsidR="00CF55CD" w:rsidRPr="00852B1C">
        <w:rPr>
          <w:rFonts w:ascii="Arial" w:eastAsia="Times New Roman" w:hAnsi="Arial" w:cs="Arial"/>
          <w:b/>
          <w:bCs/>
          <w:color w:val="2F2F2F"/>
        </w:rPr>
        <w:t xml:space="preserve">Estatal </w:t>
      </w:r>
      <w:r w:rsidRPr="00852B1C">
        <w:rPr>
          <w:rFonts w:ascii="Arial" w:eastAsia="Times New Roman" w:hAnsi="Arial" w:cs="Arial"/>
          <w:b/>
          <w:bCs/>
          <w:color w:val="2F2F2F"/>
        </w:rPr>
        <w:t xml:space="preserve">de Movilidad y Seguridad Vial y la política </w:t>
      </w:r>
      <w:r w:rsidR="00CF55CD" w:rsidRPr="00852B1C">
        <w:rPr>
          <w:rFonts w:ascii="Arial" w:eastAsia="Times New Roman" w:hAnsi="Arial" w:cs="Arial"/>
          <w:b/>
          <w:bCs/>
          <w:color w:val="2F2F2F"/>
        </w:rPr>
        <w:t>estatal</w:t>
      </w:r>
      <w:r w:rsidRPr="00852B1C">
        <w:rPr>
          <w:rFonts w:ascii="Arial" w:eastAsia="Times New Roman" w:hAnsi="Arial" w:cs="Arial"/>
          <w:b/>
          <w:bCs/>
          <w:color w:val="2F2F2F"/>
        </w:rPr>
        <w:t>, sectorial y regional</w:t>
      </w:r>
      <w:r w:rsidR="00CF55CD" w:rsidRPr="00852B1C">
        <w:rPr>
          <w:rFonts w:ascii="Arial" w:eastAsia="Times New Roman" w:hAnsi="Arial" w:cs="Arial"/>
          <w:b/>
          <w:bCs/>
          <w:color w:val="2F2F2F"/>
        </w:rPr>
        <w:t xml:space="preserve"> (municipal)</w:t>
      </w:r>
    </w:p>
    <w:p w14:paraId="4332FAB8" w14:textId="77777777" w:rsidR="00FB7450" w:rsidRPr="00852B1C" w:rsidRDefault="00FB7450" w:rsidP="00FB7450">
      <w:pPr>
        <w:shd w:val="clear" w:color="auto" w:fill="FFFFFF"/>
        <w:jc w:val="center"/>
        <w:rPr>
          <w:rFonts w:ascii="Arial" w:eastAsia="Times New Roman" w:hAnsi="Arial" w:cs="Arial"/>
          <w:color w:val="2F2F2F"/>
        </w:rPr>
      </w:pPr>
    </w:p>
    <w:p w14:paraId="15C94E92" w14:textId="23BA972B"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 xml:space="preserve">Artículo </w:t>
      </w:r>
      <w:r w:rsidR="00EC6908" w:rsidRPr="00852B1C">
        <w:rPr>
          <w:rFonts w:ascii="Arial" w:eastAsia="Times New Roman" w:hAnsi="Arial" w:cs="Arial"/>
          <w:b/>
          <w:bCs/>
          <w:color w:val="2F2F2F"/>
        </w:rPr>
        <w:t>6</w:t>
      </w:r>
      <w:r w:rsidRPr="00852B1C">
        <w:rPr>
          <w:rFonts w:ascii="Arial" w:eastAsia="Times New Roman" w:hAnsi="Arial" w:cs="Arial"/>
          <w:b/>
          <w:bCs/>
          <w:color w:val="2F2F2F"/>
        </w:rPr>
        <w:t xml:space="preserve">. Sistema </w:t>
      </w:r>
      <w:r w:rsidR="009A2AEA" w:rsidRPr="00852B1C">
        <w:rPr>
          <w:rFonts w:ascii="Arial" w:eastAsia="Times New Roman" w:hAnsi="Arial" w:cs="Arial"/>
          <w:b/>
          <w:bCs/>
          <w:color w:val="2F2F2F"/>
        </w:rPr>
        <w:t>Estata</w:t>
      </w:r>
      <w:r w:rsidRPr="00852B1C">
        <w:rPr>
          <w:rFonts w:ascii="Arial" w:eastAsia="Times New Roman" w:hAnsi="Arial" w:cs="Arial"/>
          <w:b/>
          <w:bCs/>
          <w:color w:val="2F2F2F"/>
        </w:rPr>
        <w:t>l de Movilidad y Seguridad Vial.</w:t>
      </w:r>
    </w:p>
    <w:p w14:paraId="0267EE1F" w14:textId="2F4AC76F" w:rsidR="009A2AEA"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El Sistema </w:t>
      </w:r>
      <w:r w:rsidR="009A2AEA" w:rsidRPr="00852B1C">
        <w:rPr>
          <w:rFonts w:ascii="Arial" w:eastAsia="Times New Roman" w:hAnsi="Arial" w:cs="Arial"/>
          <w:color w:val="2F2F2F"/>
        </w:rPr>
        <w:t>E</w:t>
      </w:r>
      <w:r w:rsidR="00CF55CD" w:rsidRPr="00852B1C">
        <w:rPr>
          <w:rFonts w:ascii="Arial" w:eastAsia="Times New Roman" w:hAnsi="Arial" w:cs="Arial"/>
          <w:color w:val="2F2F2F"/>
        </w:rPr>
        <w:t xml:space="preserve">statal </w:t>
      </w:r>
      <w:r w:rsidRPr="00852B1C">
        <w:rPr>
          <w:rFonts w:ascii="Arial" w:eastAsia="Times New Roman" w:hAnsi="Arial" w:cs="Arial"/>
          <w:color w:val="2F2F2F"/>
        </w:rPr>
        <w:t xml:space="preserve">de Movilidad será el </w:t>
      </w:r>
      <w:r w:rsidR="009A2AEA" w:rsidRPr="00852B1C">
        <w:rPr>
          <w:rFonts w:ascii="Arial" w:eastAsia="Times New Roman" w:hAnsi="Arial" w:cs="Arial"/>
          <w:color w:val="2F2F2F"/>
        </w:rPr>
        <w:t>conjunto de dependencias establecido en el artículo 6 de la Ley de Seguridad Vial</w:t>
      </w:r>
      <w:r w:rsidR="00FF2800" w:rsidRPr="00852B1C">
        <w:rPr>
          <w:rFonts w:ascii="Arial" w:eastAsia="Times New Roman" w:hAnsi="Arial" w:cs="Arial"/>
          <w:color w:val="2F2F2F"/>
        </w:rPr>
        <w:t xml:space="preserve"> del Estado de Yucatán</w:t>
      </w:r>
      <w:r w:rsidR="009A2AEA" w:rsidRPr="00852B1C">
        <w:rPr>
          <w:rFonts w:ascii="Arial" w:eastAsia="Times New Roman" w:hAnsi="Arial" w:cs="Arial"/>
          <w:color w:val="2F2F2F"/>
        </w:rPr>
        <w:t xml:space="preserve">, al cual se le agregan las siguientes facultades. </w:t>
      </w:r>
    </w:p>
    <w:p w14:paraId="3285A977" w14:textId="77777777" w:rsidR="009A2AEA" w:rsidRPr="00852B1C" w:rsidRDefault="009A2AEA" w:rsidP="00FB7450">
      <w:pPr>
        <w:shd w:val="clear" w:color="auto" w:fill="FFFFFF"/>
        <w:ind w:firstLine="288"/>
        <w:jc w:val="both"/>
        <w:rPr>
          <w:rFonts w:ascii="Arial" w:eastAsia="Times New Roman" w:hAnsi="Arial" w:cs="Arial"/>
          <w:color w:val="2F2F2F"/>
        </w:rPr>
      </w:pPr>
    </w:p>
    <w:p w14:paraId="4943CCB8" w14:textId="5B5F6638" w:rsidR="00FB7450" w:rsidRPr="00852B1C" w:rsidRDefault="00FB7450" w:rsidP="008258EA">
      <w:pPr>
        <w:pStyle w:val="Prrafodelista"/>
        <w:numPr>
          <w:ilvl w:val="0"/>
          <w:numId w:val="7"/>
        </w:numPr>
        <w:shd w:val="clear" w:color="auto" w:fill="FFFFFF"/>
        <w:tabs>
          <w:tab w:val="left" w:pos="851"/>
        </w:tabs>
        <w:ind w:firstLine="54"/>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Emitir los lineamientos para su organización y operación, donde deberán establecerse los mecanismos de </w:t>
      </w:r>
      <w:r w:rsidR="009A2AEA" w:rsidRPr="00852B1C">
        <w:rPr>
          <w:rFonts w:ascii="Arial" w:eastAsia="Times New Roman" w:hAnsi="Arial" w:cs="Arial"/>
          <w:color w:val="2F2F2F"/>
          <w:lang w:eastAsia="es-ES_tradnl"/>
        </w:rPr>
        <w:t xml:space="preserve">participación de municipios </w:t>
      </w:r>
      <w:r w:rsidRPr="00852B1C">
        <w:rPr>
          <w:rFonts w:ascii="Arial" w:eastAsia="Times New Roman" w:hAnsi="Arial" w:cs="Arial"/>
          <w:color w:val="2F2F2F"/>
          <w:lang w:eastAsia="es-ES_tradnl"/>
        </w:rPr>
        <w:t>y organizaciones de la sociedad civil, así como la periodicidad de sus reuniones;</w:t>
      </w:r>
    </w:p>
    <w:p w14:paraId="629396E8" w14:textId="77777777" w:rsidR="00CF55CD" w:rsidRPr="00852B1C" w:rsidRDefault="00CF55CD" w:rsidP="00CF55CD">
      <w:pPr>
        <w:pStyle w:val="Prrafodelista"/>
        <w:shd w:val="clear" w:color="auto" w:fill="FFFFFF"/>
        <w:tabs>
          <w:tab w:val="left" w:pos="851"/>
        </w:tabs>
        <w:ind w:left="1134"/>
        <w:jc w:val="both"/>
        <w:rPr>
          <w:rFonts w:ascii="Arial" w:eastAsia="Times New Roman" w:hAnsi="Arial" w:cs="Arial"/>
          <w:color w:val="2F2F2F"/>
          <w:lang w:eastAsia="es-ES_tradnl"/>
        </w:rPr>
      </w:pPr>
    </w:p>
    <w:p w14:paraId="49117BA5" w14:textId="77777777" w:rsidR="00FB7450" w:rsidRPr="00852B1C" w:rsidRDefault="00FB7450" w:rsidP="008258EA">
      <w:pPr>
        <w:pStyle w:val="Prrafodelista"/>
        <w:numPr>
          <w:ilvl w:val="0"/>
          <w:numId w:val="7"/>
        </w:numPr>
        <w:shd w:val="clear" w:color="auto" w:fill="FFFFFF"/>
        <w:tabs>
          <w:tab w:val="left" w:pos="851"/>
        </w:tabs>
        <w:ind w:firstLine="54"/>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Establecer la instancia que fungirá como órgano técnico de apoyo para el seguimiento de los acuerdos y resoluciones que se emitan;</w:t>
      </w:r>
    </w:p>
    <w:p w14:paraId="53113991" w14:textId="77777777" w:rsidR="00CF55CD" w:rsidRPr="00852B1C" w:rsidRDefault="00CF55CD" w:rsidP="00CF55CD">
      <w:pPr>
        <w:shd w:val="clear" w:color="auto" w:fill="FFFFFF"/>
        <w:tabs>
          <w:tab w:val="left" w:pos="851"/>
        </w:tabs>
        <w:jc w:val="both"/>
        <w:rPr>
          <w:rFonts w:ascii="Arial" w:eastAsia="Times New Roman" w:hAnsi="Arial" w:cs="Arial"/>
          <w:color w:val="2F2F2F"/>
        </w:rPr>
      </w:pPr>
    </w:p>
    <w:p w14:paraId="3EC149C0" w14:textId="2C48EDDF" w:rsidR="00FB7450" w:rsidRPr="00852B1C" w:rsidRDefault="00FB7450" w:rsidP="008258EA">
      <w:pPr>
        <w:pStyle w:val="Prrafodelista"/>
        <w:numPr>
          <w:ilvl w:val="0"/>
          <w:numId w:val="7"/>
        </w:numPr>
        <w:shd w:val="clear" w:color="auto" w:fill="FFFFFF"/>
        <w:tabs>
          <w:tab w:val="left" w:pos="851"/>
        </w:tabs>
        <w:ind w:firstLine="54"/>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Emitir acuerdos y resoluciones generales para el funcionamiento del Sistema </w:t>
      </w:r>
      <w:r w:rsidR="009A2AEA" w:rsidRPr="00852B1C">
        <w:rPr>
          <w:rFonts w:ascii="Arial" w:eastAsia="Times New Roman" w:hAnsi="Arial" w:cs="Arial"/>
          <w:color w:val="2F2F2F"/>
          <w:lang w:eastAsia="es-ES_tradnl"/>
        </w:rPr>
        <w:t>Estatal</w:t>
      </w:r>
      <w:r w:rsidRPr="00852B1C">
        <w:rPr>
          <w:rFonts w:ascii="Arial" w:eastAsia="Times New Roman" w:hAnsi="Arial" w:cs="Arial"/>
          <w:color w:val="2F2F2F"/>
          <w:lang w:eastAsia="es-ES_tradnl"/>
        </w:rPr>
        <w:t>;</w:t>
      </w:r>
    </w:p>
    <w:p w14:paraId="647EA18F" w14:textId="77777777" w:rsidR="00CF55CD" w:rsidRPr="00852B1C" w:rsidRDefault="00CF55CD" w:rsidP="00CF55CD">
      <w:pPr>
        <w:shd w:val="clear" w:color="auto" w:fill="FFFFFF"/>
        <w:tabs>
          <w:tab w:val="left" w:pos="851"/>
        </w:tabs>
        <w:jc w:val="both"/>
        <w:rPr>
          <w:rFonts w:ascii="Arial" w:eastAsia="Times New Roman" w:hAnsi="Arial" w:cs="Arial"/>
          <w:color w:val="2F2F2F"/>
        </w:rPr>
      </w:pPr>
    </w:p>
    <w:p w14:paraId="3E1711EB" w14:textId="3ACF80D6" w:rsidR="00CF55CD" w:rsidRPr="00852B1C" w:rsidRDefault="00FB7450" w:rsidP="00CF55CD">
      <w:pPr>
        <w:pStyle w:val="Prrafodelista"/>
        <w:numPr>
          <w:ilvl w:val="0"/>
          <w:numId w:val="7"/>
        </w:numPr>
        <w:shd w:val="clear" w:color="auto" w:fill="FFFFFF"/>
        <w:tabs>
          <w:tab w:val="left" w:pos="851"/>
        </w:tabs>
        <w:ind w:firstLine="54"/>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Establecer las bases de planeación, operación, funcionamiento y evaluación de las políticas en materia de movilidad y seguridad vial de carácter </w:t>
      </w:r>
      <w:r w:rsidR="009A2AEA" w:rsidRPr="00852B1C">
        <w:rPr>
          <w:rFonts w:ascii="Arial" w:eastAsia="Times New Roman" w:hAnsi="Arial" w:cs="Arial"/>
          <w:color w:val="2F2F2F"/>
          <w:lang w:eastAsia="es-ES_tradnl"/>
        </w:rPr>
        <w:t>estatal</w:t>
      </w:r>
      <w:r w:rsidRPr="00852B1C">
        <w:rPr>
          <w:rFonts w:ascii="Arial" w:eastAsia="Times New Roman" w:hAnsi="Arial" w:cs="Arial"/>
          <w:color w:val="2F2F2F"/>
          <w:lang w:eastAsia="es-ES_tradnl"/>
        </w:rPr>
        <w:t xml:space="preserve">, a fin de desarrollar los objetivos del Plan </w:t>
      </w:r>
      <w:r w:rsidR="009A2AEA" w:rsidRPr="00852B1C">
        <w:rPr>
          <w:rFonts w:ascii="Arial" w:eastAsia="Times New Roman" w:hAnsi="Arial" w:cs="Arial"/>
          <w:color w:val="2F2F2F"/>
          <w:lang w:eastAsia="es-ES_tradnl"/>
        </w:rPr>
        <w:t>Estatal</w:t>
      </w:r>
      <w:r w:rsidRPr="00852B1C">
        <w:rPr>
          <w:rFonts w:ascii="Arial" w:eastAsia="Times New Roman" w:hAnsi="Arial" w:cs="Arial"/>
          <w:color w:val="2F2F2F"/>
          <w:lang w:eastAsia="es-ES_tradnl"/>
        </w:rPr>
        <w:t xml:space="preserve"> de Desarrollo, los programas </w:t>
      </w:r>
      <w:r w:rsidR="009A2AEA" w:rsidRPr="00852B1C">
        <w:rPr>
          <w:rFonts w:ascii="Arial" w:eastAsia="Times New Roman" w:hAnsi="Arial" w:cs="Arial"/>
          <w:color w:val="2F2F2F"/>
          <w:lang w:eastAsia="es-ES_tradnl"/>
        </w:rPr>
        <w:t>estatales</w:t>
      </w:r>
      <w:r w:rsidRPr="00852B1C">
        <w:rPr>
          <w:rFonts w:ascii="Arial" w:eastAsia="Times New Roman" w:hAnsi="Arial" w:cs="Arial"/>
          <w:color w:val="2F2F2F"/>
          <w:lang w:eastAsia="es-ES_tradnl"/>
        </w:rPr>
        <w:t xml:space="preserve"> y los planes </w:t>
      </w:r>
      <w:r w:rsidR="009A2AEA" w:rsidRPr="00852B1C">
        <w:rPr>
          <w:rFonts w:ascii="Arial" w:eastAsia="Times New Roman" w:hAnsi="Arial" w:cs="Arial"/>
          <w:color w:val="2F2F2F"/>
          <w:lang w:eastAsia="es-ES_tradnl"/>
        </w:rPr>
        <w:t>de desarrollo municipales;</w:t>
      </w:r>
    </w:p>
    <w:p w14:paraId="31D2C799" w14:textId="77777777" w:rsidR="00CF55CD" w:rsidRPr="00852B1C" w:rsidRDefault="00CF55CD" w:rsidP="00CF55CD">
      <w:pPr>
        <w:shd w:val="clear" w:color="auto" w:fill="FFFFFF"/>
        <w:tabs>
          <w:tab w:val="left" w:pos="851"/>
        </w:tabs>
        <w:jc w:val="both"/>
        <w:rPr>
          <w:rFonts w:ascii="Arial" w:eastAsia="Times New Roman" w:hAnsi="Arial" w:cs="Arial"/>
          <w:color w:val="2F2F2F"/>
        </w:rPr>
      </w:pPr>
    </w:p>
    <w:p w14:paraId="14AC1BBD" w14:textId="77777777" w:rsidR="00FB7450" w:rsidRPr="00852B1C" w:rsidRDefault="00FB7450" w:rsidP="008258EA">
      <w:pPr>
        <w:pStyle w:val="Prrafodelista"/>
        <w:numPr>
          <w:ilvl w:val="0"/>
          <w:numId w:val="7"/>
        </w:numPr>
        <w:shd w:val="clear" w:color="auto" w:fill="FFFFFF"/>
        <w:tabs>
          <w:tab w:val="left" w:pos="851"/>
        </w:tabs>
        <w:ind w:firstLine="54"/>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Establecer de manera transversal los mecanismos y criterios de la vinculación de la movilidad y la seguridad vial como fenómenos multifactoriales y multidisciplinarios con el transporte, la accesibilidad, tránsito, ordenamiento territorial, desarrollo urbano, medio ambiente, cambio climático, desarrollo sostenible y espacio público, así como el ejercicio de los derechos sociales relacionados con accesibilidad, que deberán ser observados para la coordinación entre las autoridades de los tres órdenes de gobierno;</w:t>
      </w:r>
    </w:p>
    <w:p w14:paraId="0BEF3E22" w14:textId="77777777" w:rsidR="00CF55CD" w:rsidRPr="00852B1C" w:rsidRDefault="00CF55CD" w:rsidP="00CF55CD">
      <w:pPr>
        <w:shd w:val="clear" w:color="auto" w:fill="FFFFFF"/>
        <w:tabs>
          <w:tab w:val="left" w:pos="851"/>
        </w:tabs>
        <w:jc w:val="both"/>
        <w:rPr>
          <w:rFonts w:ascii="Arial" w:eastAsia="Times New Roman" w:hAnsi="Arial" w:cs="Arial"/>
          <w:color w:val="2F2F2F"/>
        </w:rPr>
      </w:pPr>
    </w:p>
    <w:p w14:paraId="29B0EC5E" w14:textId="1ED5E3C1" w:rsidR="00FB7450" w:rsidRPr="00852B1C" w:rsidRDefault="00FB7450" w:rsidP="008258EA">
      <w:pPr>
        <w:pStyle w:val="Prrafodelista"/>
        <w:numPr>
          <w:ilvl w:val="0"/>
          <w:numId w:val="7"/>
        </w:numPr>
        <w:shd w:val="clear" w:color="auto" w:fill="FFFFFF"/>
        <w:tabs>
          <w:tab w:val="left" w:pos="851"/>
        </w:tabs>
        <w:ind w:firstLine="54"/>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Diseñar y aprobar la política </w:t>
      </w:r>
      <w:r w:rsidR="009A2AEA" w:rsidRPr="00852B1C">
        <w:rPr>
          <w:rFonts w:ascii="Arial" w:eastAsia="Times New Roman" w:hAnsi="Arial" w:cs="Arial"/>
          <w:color w:val="2F2F2F"/>
          <w:lang w:eastAsia="es-ES_tradnl"/>
        </w:rPr>
        <w:t>estatal</w:t>
      </w:r>
      <w:r w:rsidRPr="00852B1C">
        <w:rPr>
          <w:rFonts w:ascii="Arial" w:eastAsia="Times New Roman" w:hAnsi="Arial" w:cs="Arial"/>
          <w:color w:val="2F2F2F"/>
          <w:lang w:eastAsia="es-ES_tradnl"/>
        </w:rPr>
        <w:t xml:space="preserve"> en materia de movilidad y seguridad vial, la cual retomará las opiniones de los grupos de la sociedad civil, de los pueblos y comunidades indígenas, </w:t>
      </w:r>
      <w:proofErr w:type="spellStart"/>
      <w:r w:rsidRPr="00852B1C">
        <w:rPr>
          <w:rFonts w:ascii="Arial" w:eastAsia="Times New Roman" w:hAnsi="Arial" w:cs="Arial"/>
          <w:color w:val="2F2F2F"/>
          <w:lang w:eastAsia="es-ES_tradnl"/>
        </w:rPr>
        <w:t>afromexicanas</w:t>
      </w:r>
      <w:proofErr w:type="spellEnd"/>
      <w:r w:rsidRPr="00852B1C">
        <w:rPr>
          <w:rFonts w:ascii="Arial" w:eastAsia="Times New Roman" w:hAnsi="Arial" w:cs="Arial"/>
          <w:color w:val="2F2F2F"/>
          <w:lang w:eastAsia="es-ES_tradnl"/>
        </w:rPr>
        <w:t xml:space="preserve">, organizaciones de personas con discapacidad </w:t>
      </w:r>
      <w:r w:rsidR="009A2AEA" w:rsidRPr="00852B1C">
        <w:rPr>
          <w:rFonts w:ascii="Arial" w:eastAsia="Times New Roman" w:hAnsi="Arial" w:cs="Arial"/>
          <w:color w:val="2F2F2F"/>
          <w:lang w:eastAsia="es-ES_tradnl"/>
        </w:rPr>
        <w:t>y de la población en municipios</w:t>
      </w:r>
      <w:r w:rsidRPr="00852B1C">
        <w:rPr>
          <w:rFonts w:ascii="Arial" w:eastAsia="Times New Roman" w:hAnsi="Arial" w:cs="Arial"/>
          <w:color w:val="2F2F2F"/>
          <w:lang w:eastAsia="es-ES_tradnl"/>
        </w:rPr>
        <w:t>, según los estándares que aplican a cada grupo;</w:t>
      </w:r>
    </w:p>
    <w:p w14:paraId="39DE8440" w14:textId="77777777" w:rsidR="00CF55CD" w:rsidRPr="00852B1C" w:rsidRDefault="00CF55CD" w:rsidP="00CF55CD">
      <w:pPr>
        <w:shd w:val="clear" w:color="auto" w:fill="FFFFFF"/>
        <w:tabs>
          <w:tab w:val="left" w:pos="851"/>
        </w:tabs>
        <w:jc w:val="both"/>
        <w:rPr>
          <w:rFonts w:ascii="Arial" w:eastAsia="Times New Roman" w:hAnsi="Arial" w:cs="Arial"/>
          <w:color w:val="2F2F2F"/>
        </w:rPr>
      </w:pPr>
    </w:p>
    <w:p w14:paraId="3B713676" w14:textId="77777777" w:rsidR="003C0876" w:rsidRPr="00852B1C" w:rsidRDefault="00FB7450" w:rsidP="003C0876">
      <w:pPr>
        <w:pStyle w:val="Prrafodelista"/>
        <w:numPr>
          <w:ilvl w:val="0"/>
          <w:numId w:val="7"/>
        </w:numPr>
        <w:shd w:val="clear" w:color="auto" w:fill="FFFFFF"/>
        <w:tabs>
          <w:tab w:val="left" w:pos="851"/>
        </w:tabs>
        <w:ind w:firstLine="54"/>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 Formular y aprobar la Estrategia </w:t>
      </w:r>
      <w:r w:rsidR="009A2AEA" w:rsidRPr="00852B1C">
        <w:rPr>
          <w:rFonts w:ascii="Arial" w:eastAsia="Times New Roman" w:hAnsi="Arial" w:cs="Arial"/>
          <w:color w:val="2F2F2F"/>
          <w:lang w:eastAsia="es-ES_tradnl"/>
        </w:rPr>
        <w:t>Estatal</w:t>
      </w:r>
      <w:r w:rsidRPr="00852B1C">
        <w:rPr>
          <w:rFonts w:ascii="Arial" w:eastAsia="Times New Roman" w:hAnsi="Arial" w:cs="Arial"/>
          <w:color w:val="2F2F2F"/>
          <w:lang w:eastAsia="es-ES_tradnl"/>
        </w:rPr>
        <w:t xml:space="preserve"> que será la base para el diseño de políticas, planes y acciones que implementen las autoridades </w:t>
      </w:r>
      <w:r w:rsidR="009A2AEA" w:rsidRPr="00852B1C">
        <w:rPr>
          <w:rFonts w:ascii="Arial" w:eastAsia="Times New Roman" w:hAnsi="Arial" w:cs="Arial"/>
          <w:color w:val="2F2F2F"/>
          <w:lang w:eastAsia="es-ES_tradnl"/>
        </w:rPr>
        <w:t>estatales y municipales</w:t>
      </w:r>
      <w:r w:rsidRPr="00852B1C">
        <w:rPr>
          <w:rFonts w:ascii="Arial" w:eastAsia="Times New Roman" w:hAnsi="Arial" w:cs="Arial"/>
          <w:color w:val="2F2F2F"/>
          <w:lang w:eastAsia="es-ES_tradnl"/>
        </w:rPr>
        <w:t xml:space="preserve"> en la materia;</w:t>
      </w:r>
    </w:p>
    <w:p w14:paraId="06EBEE0B" w14:textId="77777777" w:rsidR="003C0876" w:rsidRPr="00852B1C" w:rsidRDefault="003C0876" w:rsidP="003C0876">
      <w:pPr>
        <w:shd w:val="clear" w:color="auto" w:fill="FFFFFF"/>
        <w:tabs>
          <w:tab w:val="left" w:pos="851"/>
        </w:tabs>
        <w:jc w:val="both"/>
        <w:rPr>
          <w:rFonts w:ascii="Arial" w:eastAsia="Times New Roman" w:hAnsi="Arial" w:cs="Arial"/>
          <w:color w:val="2F2F2F"/>
        </w:rPr>
      </w:pPr>
    </w:p>
    <w:p w14:paraId="3857C1D7" w14:textId="595D535D" w:rsidR="00CF55CD" w:rsidRPr="00852B1C" w:rsidRDefault="00FB7450" w:rsidP="00CB19DB">
      <w:pPr>
        <w:pStyle w:val="Prrafodelista"/>
        <w:numPr>
          <w:ilvl w:val="0"/>
          <w:numId w:val="7"/>
        </w:numPr>
        <w:shd w:val="clear" w:color="auto" w:fill="FFFFFF"/>
        <w:tabs>
          <w:tab w:val="left" w:pos="851"/>
        </w:tabs>
        <w:ind w:firstLine="54"/>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Proponer variables e indicadores al Sistema de Información Territorial y Urbano en materia de movilidad y seguridad vial, así como los mecanismos de recolección, integración, sistematización y análisis de información, de conformidad </w:t>
      </w:r>
      <w:r w:rsidR="003C0876" w:rsidRPr="00852B1C">
        <w:rPr>
          <w:rFonts w:ascii="Arial" w:eastAsia="Times New Roman" w:hAnsi="Arial" w:cs="Arial"/>
          <w:color w:val="2F2F2F"/>
          <w:lang w:eastAsia="es-ES_tradnl"/>
        </w:rPr>
        <w:t>con lo establecido en las Ley</w:t>
      </w:r>
      <w:r w:rsidRPr="00852B1C">
        <w:rPr>
          <w:rFonts w:ascii="Arial" w:eastAsia="Times New Roman" w:hAnsi="Arial" w:cs="Arial"/>
          <w:color w:val="2F2F2F"/>
          <w:lang w:eastAsia="es-ES_tradnl"/>
        </w:rPr>
        <w:t xml:space="preserve"> de Transparencia y Acceso a la Información Pública </w:t>
      </w:r>
      <w:r w:rsidR="003C0876" w:rsidRPr="00852B1C">
        <w:rPr>
          <w:rFonts w:ascii="Arial" w:eastAsia="Times New Roman" w:hAnsi="Arial" w:cs="Arial"/>
          <w:color w:val="2F2F2F"/>
          <w:lang w:eastAsia="es-ES_tradnl"/>
        </w:rPr>
        <w:t xml:space="preserve">del Estado de Yucatán </w:t>
      </w:r>
      <w:r w:rsidRPr="00852B1C">
        <w:rPr>
          <w:rFonts w:ascii="Arial" w:eastAsia="Times New Roman" w:hAnsi="Arial" w:cs="Arial"/>
          <w:color w:val="2F2F2F"/>
          <w:lang w:eastAsia="es-ES_tradnl"/>
        </w:rPr>
        <w:t xml:space="preserve">y </w:t>
      </w:r>
      <w:r w:rsidR="003C0876" w:rsidRPr="00852B1C">
        <w:rPr>
          <w:rFonts w:ascii="Arial" w:eastAsia="Times New Roman" w:hAnsi="Arial" w:cs="Arial"/>
          <w:color w:val="2F2F2F"/>
          <w:lang w:eastAsia="es-ES_tradnl"/>
        </w:rPr>
        <w:t xml:space="preserve">la Ley de Acceso a la Información Pública para el Estado y los Municipios de Yucatán; </w:t>
      </w:r>
    </w:p>
    <w:p w14:paraId="6C53EEC0" w14:textId="77777777" w:rsidR="003C0876" w:rsidRPr="00852B1C" w:rsidRDefault="003C0876" w:rsidP="003C0876">
      <w:pPr>
        <w:shd w:val="clear" w:color="auto" w:fill="FFFFFF"/>
        <w:tabs>
          <w:tab w:val="left" w:pos="851"/>
        </w:tabs>
        <w:jc w:val="both"/>
        <w:rPr>
          <w:rFonts w:ascii="Arial" w:eastAsia="Times New Roman" w:hAnsi="Arial" w:cs="Arial"/>
          <w:color w:val="2F2F2F"/>
        </w:rPr>
      </w:pPr>
    </w:p>
    <w:p w14:paraId="1B66DC25" w14:textId="77777777" w:rsidR="00FB7450" w:rsidRPr="00852B1C" w:rsidRDefault="00FB7450" w:rsidP="008258EA">
      <w:pPr>
        <w:pStyle w:val="Prrafodelista"/>
        <w:numPr>
          <w:ilvl w:val="0"/>
          <w:numId w:val="7"/>
        </w:numPr>
        <w:shd w:val="clear" w:color="auto" w:fill="FFFFFF"/>
        <w:tabs>
          <w:tab w:val="left" w:pos="851"/>
        </w:tabs>
        <w:ind w:firstLine="54"/>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Analizar lo contenido en el Sistema de Información Territorial y Urbano para realizar estudios, diagnósticos, proponer iniciativas, intervenciones, acciones afirmativas y ajustes razonables, para dar seguimiento y evaluación de las políticas e intervenciones dirigidas a mejorar las condiciones de la movilidad y la seguridad vial con perspectiva </w:t>
      </w:r>
      <w:proofErr w:type="spellStart"/>
      <w:r w:rsidRPr="00852B1C">
        <w:rPr>
          <w:rFonts w:ascii="Arial" w:eastAsia="Times New Roman" w:hAnsi="Arial" w:cs="Arial"/>
          <w:color w:val="2F2F2F"/>
          <w:lang w:eastAsia="es-ES_tradnl"/>
        </w:rPr>
        <w:t>interseccional</w:t>
      </w:r>
      <w:proofErr w:type="spellEnd"/>
      <w:r w:rsidRPr="00852B1C">
        <w:rPr>
          <w:rFonts w:ascii="Arial" w:eastAsia="Times New Roman" w:hAnsi="Arial" w:cs="Arial"/>
          <w:color w:val="2F2F2F"/>
          <w:lang w:eastAsia="es-ES_tradnl"/>
        </w:rPr>
        <w:t xml:space="preserve"> y de derechos humanos;</w:t>
      </w:r>
    </w:p>
    <w:p w14:paraId="4B86FF73" w14:textId="77777777" w:rsidR="00CF55CD" w:rsidRPr="00852B1C" w:rsidRDefault="00CF55CD" w:rsidP="00CF55CD">
      <w:pPr>
        <w:shd w:val="clear" w:color="auto" w:fill="FFFFFF"/>
        <w:tabs>
          <w:tab w:val="left" w:pos="851"/>
        </w:tabs>
        <w:jc w:val="both"/>
        <w:rPr>
          <w:rFonts w:ascii="Arial" w:eastAsia="Times New Roman" w:hAnsi="Arial" w:cs="Arial"/>
          <w:color w:val="2F2F2F"/>
        </w:rPr>
      </w:pPr>
    </w:p>
    <w:p w14:paraId="541831A9" w14:textId="535724B7" w:rsidR="00FB7450" w:rsidRPr="00852B1C" w:rsidRDefault="00FB7450" w:rsidP="008258EA">
      <w:pPr>
        <w:pStyle w:val="Prrafodelista"/>
        <w:numPr>
          <w:ilvl w:val="0"/>
          <w:numId w:val="7"/>
        </w:numPr>
        <w:shd w:val="clear" w:color="auto" w:fill="FFFFFF"/>
        <w:tabs>
          <w:tab w:val="left" w:pos="851"/>
        </w:tabs>
        <w:ind w:firstLine="54"/>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Expedir los lineamientos que establecerán los métodos y procedimientos para guiar los proyectos y acciones en materia de movilidad, vinculados con políticas, directrices y acciones de interés </w:t>
      </w:r>
      <w:r w:rsidR="003C0876" w:rsidRPr="00852B1C">
        <w:rPr>
          <w:rFonts w:ascii="Arial" w:eastAsia="Times New Roman" w:hAnsi="Arial" w:cs="Arial"/>
          <w:color w:val="2F2F2F"/>
          <w:lang w:eastAsia="es-ES_tradnl"/>
        </w:rPr>
        <w:t>estatal</w:t>
      </w:r>
      <w:r w:rsidRPr="00852B1C">
        <w:rPr>
          <w:rFonts w:ascii="Arial" w:eastAsia="Times New Roman" w:hAnsi="Arial" w:cs="Arial"/>
          <w:color w:val="2F2F2F"/>
          <w:lang w:eastAsia="es-ES_tradnl"/>
        </w:rPr>
        <w:t>, que cumplan con su objetivo de cobertura y guarden congruencia con los distintos niveles y ámbitos de planeación, así como con los principios de esta Ley;</w:t>
      </w:r>
    </w:p>
    <w:p w14:paraId="454F9198" w14:textId="77777777" w:rsidR="00CF55CD" w:rsidRPr="00852B1C" w:rsidRDefault="00CF55CD" w:rsidP="00CF55CD">
      <w:pPr>
        <w:shd w:val="clear" w:color="auto" w:fill="FFFFFF"/>
        <w:tabs>
          <w:tab w:val="left" w:pos="851"/>
        </w:tabs>
        <w:ind w:left="1080"/>
        <w:jc w:val="both"/>
        <w:rPr>
          <w:rFonts w:ascii="Arial" w:eastAsia="Times New Roman" w:hAnsi="Arial" w:cs="Arial"/>
          <w:color w:val="2F2F2F"/>
        </w:rPr>
      </w:pPr>
    </w:p>
    <w:p w14:paraId="3F35FF67" w14:textId="12F89AA8" w:rsidR="00FB7450" w:rsidRPr="00852B1C" w:rsidRDefault="00FB7450" w:rsidP="008258EA">
      <w:pPr>
        <w:pStyle w:val="Prrafodelista"/>
        <w:numPr>
          <w:ilvl w:val="0"/>
          <w:numId w:val="7"/>
        </w:numPr>
        <w:shd w:val="clear" w:color="auto" w:fill="FFFFFF"/>
        <w:tabs>
          <w:tab w:val="left" w:pos="851"/>
        </w:tabs>
        <w:ind w:firstLine="54"/>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Determinar los distintos tipos de vías del territorio </w:t>
      </w:r>
      <w:r w:rsidR="003C0876" w:rsidRPr="00852B1C">
        <w:rPr>
          <w:rFonts w:ascii="Arial" w:eastAsia="Times New Roman" w:hAnsi="Arial" w:cs="Arial"/>
          <w:color w:val="2F2F2F"/>
          <w:lang w:eastAsia="es-ES_tradnl"/>
        </w:rPr>
        <w:t>estatal</w:t>
      </w:r>
      <w:r w:rsidRPr="00852B1C">
        <w:rPr>
          <w:rFonts w:ascii="Arial" w:eastAsia="Times New Roman" w:hAnsi="Arial" w:cs="Arial"/>
          <w:color w:val="2F2F2F"/>
          <w:lang w:eastAsia="es-ES_tradnl"/>
        </w:rPr>
        <w:t>, de conformidad con sus características físicas y usos, a efecto de establecer límites de velocidad de referencia, que deberán ser tomados en cuenta por las autoridades de los tres órdenes de gobierno, con el fin de garantizar la seguridad de todas las personas usuarias de éstas;</w:t>
      </w:r>
    </w:p>
    <w:p w14:paraId="5BC23A9D" w14:textId="77777777" w:rsidR="00CF55CD" w:rsidRPr="00852B1C" w:rsidRDefault="00CF55CD" w:rsidP="00CF55CD">
      <w:pPr>
        <w:pStyle w:val="Prrafodelista"/>
        <w:shd w:val="clear" w:color="auto" w:fill="FFFFFF"/>
        <w:tabs>
          <w:tab w:val="left" w:pos="851"/>
        </w:tabs>
        <w:ind w:left="1134"/>
        <w:jc w:val="both"/>
        <w:rPr>
          <w:rFonts w:ascii="Arial" w:eastAsia="Times New Roman" w:hAnsi="Arial" w:cs="Arial"/>
          <w:color w:val="2F2F2F"/>
          <w:lang w:eastAsia="es-ES_tradnl"/>
        </w:rPr>
      </w:pPr>
    </w:p>
    <w:p w14:paraId="1593F88C" w14:textId="77777777" w:rsidR="00FB7450" w:rsidRPr="00852B1C" w:rsidRDefault="00FB7450" w:rsidP="008258EA">
      <w:pPr>
        <w:pStyle w:val="Prrafodelista"/>
        <w:numPr>
          <w:ilvl w:val="0"/>
          <w:numId w:val="7"/>
        </w:numPr>
        <w:shd w:val="clear" w:color="auto" w:fill="FFFFFF"/>
        <w:tabs>
          <w:tab w:val="left" w:pos="851"/>
        </w:tabs>
        <w:ind w:firstLine="54"/>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Formular manuales y lineamientos que orienten la política para los sistemas de movilidad en los centros de población, con perspectiva </w:t>
      </w:r>
      <w:proofErr w:type="spellStart"/>
      <w:r w:rsidRPr="00852B1C">
        <w:rPr>
          <w:rFonts w:ascii="Arial" w:eastAsia="Times New Roman" w:hAnsi="Arial" w:cs="Arial"/>
          <w:color w:val="2F2F2F"/>
          <w:lang w:eastAsia="es-ES_tradnl"/>
        </w:rPr>
        <w:t>interseccional</w:t>
      </w:r>
      <w:proofErr w:type="spellEnd"/>
      <w:r w:rsidRPr="00852B1C">
        <w:rPr>
          <w:rFonts w:ascii="Arial" w:eastAsia="Times New Roman" w:hAnsi="Arial" w:cs="Arial"/>
          <w:color w:val="2F2F2F"/>
          <w:lang w:eastAsia="es-ES_tradnl"/>
        </w:rPr>
        <w:t xml:space="preserve"> y de derechos humanos, que:</w:t>
      </w:r>
    </w:p>
    <w:p w14:paraId="0B63030B" w14:textId="77777777" w:rsidR="00CF55CD" w:rsidRPr="00852B1C" w:rsidRDefault="00CF55CD" w:rsidP="00CF55CD">
      <w:pPr>
        <w:shd w:val="clear" w:color="auto" w:fill="FFFFFF"/>
        <w:tabs>
          <w:tab w:val="left" w:pos="851"/>
        </w:tabs>
        <w:jc w:val="both"/>
        <w:rPr>
          <w:rFonts w:ascii="Arial" w:eastAsia="Times New Roman" w:hAnsi="Arial" w:cs="Arial"/>
          <w:color w:val="2F2F2F"/>
        </w:rPr>
      </w:pPr>
    </w:p>
    <w:p w14:paraId="68B2DC70" w14:textId="532B4372" w:rsidR="00FB7450" w:rsidRPr="00852B1C" w:rsidRDefault="00FB7450" w:rsidP="00CF55CD">
      <w:pPr>
        <w:pStyle w:val="Prrafodelista"/>
        <w:shd w:val="clear" w:color="auto" w:fill="FFFFFF"/>
        <w:tabs>
          <w:tab w:val="left" w:pos="851"/>
        </w:tabs>
        <w:ind w:left="1418"/>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a</w:t>
      </w:r>
      <w:r w:rsidR="00CF55CD" w:rsidRPr="00852B1C">
        <w:rPr>
          <w:rFonts w:ascii="Arial" w:eastAsia="Times New Roman" w:hAnsi="Arial" w:cs="Arial"/>
          <w:color w:val="2F2F2F"/>
          <w:lang w:eastAsia="es-ES_tradnl"/>
        </w:rPr>
        <w:t>) </w:t>
      </w:r>
      <w:r w:rsidRPr="00852B1C">
        <w:rPr>
          <w:rFonts w:ascii="Arial" w:eastAsia="Times New Roman" w:hAnsi="Arial" w:cs="Arial"/>
          <w:color w:val="2F2F2F"/>
          <w:lang w:eastAsia="es-ES_tradnl"/>
        </w:rPr>
        <w:t>Orienten criterios para el diseño vial que permitan la identificación de las necesidades o requerimientos de las personas usuarias de la vía;</w:t>
      </w:r>
    </w:p>
    <w:p w14:paraId="30BF9CC4" w14:textId="1F974C08" w:rsidR="00FB7450" w:rsidRPr="00852B1C" w:rsidRDefault="00CF55CD" w:rsidP="00CF55CD">
      <w:pPr>
        <w:pStyle w:val="Prrafodelista"/>
        <w:shd w:val="clear" w:color="auto" w:fill="FFFFFF"/>
        <w:tabs>
          <w:tab w:val="left" w:pos="851"/>
        </w:tabs>
        <w:ind w:left="1418"/>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b) </w:t>
      </w:r>
      <w:r w:rsidR="00FB7450" w:rsidRPr="00852B1C">
        <w:rPr>
          <w:rFonts w:ascii="Arial" w:eastAsia="Times New Roman" w:hAnsi="Arial" w:cs="Arial"/>
          <w:color w:val="2F2F2F"/>
          <w:lang w:eastAsia="es-ES_tradnl"/>
        </w:rPr>
        <w:t>Promuevan la seguridad vial y la utilización adecuada de la red vial, enfoque de sistemas seguros, su infraestructura, equipamiento auxiliar, dispositivos para el control del tránsito, servicios auxiliares y elementos inherentes o incorporados a ella;</w:t>
      </w:r>
    </w:p>
    <w:p w14:paraId="41EDCA25" w14:textId="358BABC1" w:rsidR="00FB7450" w:rsidRPr="00852B1C" w:rsidRDefault="00CF55CD" w:rsidP="00CF55CD">
      <w:pPr>
        <w:pStyle w:val="Prrafodelista"/>
        <w:shd w:val="clear" w:color="auto" w:fill="FFFFFF"/>
        <w:tabs>
          <w:tab w:val="left" w:pos="851"/>
        </w:tabs>
        <w:ind w:left="1418"/>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c)  </w:t>
      </w:r>
      <w:r w:rsidR="00FB7450" w:rsidRPr="00852B1C">
        <w:rPr>
          <w:rFonts w:ascii="Arial" w:eastAsia="Times New Roman" w:hAnsi="Arial" w:cs="Arial"/>
          <w:color w:val="2F2F2F"/>
          <w:lang w:eastAsia="es-ES_tradnl"/>
        </w:rPr>
        <w:t>Propongan las especificaciones técnicas del parque vehicular;</w:t>
      </w:r>
    </w:p>
    <w:p w14:paraId="5A70B718" w14:textId="6A13EFD8" w:rsidR="00FB7450" w:rsidRPr="00852B1C" w:rsidRDefault="00CF55CD" w:rsidP="00CF55CD">
      <w:pPr>
        <w:pStyle w:val="Prrafodelista"/>
        <w:shd w:val="clear" w:color="auto" w:fill="FFFFFF"/>
        <w:tabs>
          <w:tab w:val="left" w:pos="851"/>
        </w:tabs>
        <w:ind w:left="1418"/>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d)  </w:t>
      </w:r>
      <w:r w:rsidR="00FB7450" w:rsidRPr="00852B1C">
        <w:rPr>
          <w:rFonts w:ascii="Arial" w:eastAsia="Times New Roman" w:hAnsi="Arial" w:cs="Arial"/>
          <w:color w:val="2F2F2F"/>
          <w:lang w:eastAsia="es-ES_tradnl"/>
        </w:rPr>
        <w:t>Otras que fortalezcan la movilidad y la seguridad vial equitativa, igualitaria e incluyente;</w:t>
      </w:r>
    </w:p>
    <w:p w14:paraId="312D02C4" w14:textId="067BFE82" w:rsidR="00FB7450" w:rsidRPr="00852B1C" w:rsidRDefault="00CF55CD" w:rsidP="00CF55CD">
      <w:pPr>
        <w:pStyle w:val="Prrafodelista"/>
        <w:shd w:val="clear" w:color="auto" w:fill="FFFFFF"/>
        <w:tabs>
          <w:tab w:val="left" w:pos="851"/>
        </w:tabs>
        <w:ind w:left="1418"/>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e)  </w:t>
      </w:r>
      <w:r w:rsidR="00FB7450" w:rsidRPr="00852B1C">
        <w:rPr>
          <w:rFonts w:ascii="Arial" w:eastAsia="Times New Roman" w:hAnsi="Arial" w:cs="Arial"/>
          <w:color w:val="2F2F2F"/>
          <w:lang w:eastAsia="es-ES_tradnl"/>
        </w:rPr>
        <w:t xml:space="preserve">Establecer los lineamientos para la conformación y desarrollo de los sistemas integrados de transporte en los diferentes centros de población, así como los criterios de diseño, implementación, ejecución y evaluación de la articulación física, operacional, informativa y de </w:t>
      </w:r>
      <w:r w:rsidR="00FB7450" w:rsidRPr="00852B1C">
        <w:rPr>
          <w:rFonts w:ascii="Arial" w:eastAsia="Times New Roman" w:hAnsi="Arial" w:cs="Arial"/>
          <w:color w:val="2F2F2F"/>
          <w:lang w:eastAsia="es-ES_tradnl"/>
        </w:rPr>
        <w:lastRenderedPageBreak/>
        <w:t>imagen, que permitan el desplazamiento de personas, bienes y mercancías entre ellos;</w:t>
      </w:r>
    </w:p>
    <w:p w14:paraId="26CFD406" w14:textId="2642052E" w:rsidR="00FB7450" w:rsidRPr="00852B1C" w:rsidRDefault="00CF55CD" w:rsidP="00CF55CD">
      <w:pPr>
        <w:pStyle w:val="Prrafodelista"/>
        <w:shd w:val="clear" w:color="auto" w:fill="FFFFFF"/>
        <w:tabs>
          <w:tab w:val="left" w:pos="851"/>
        </w:tabs>
        <w:ind w:left="1418"/>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f) </w:t>
      </w:r>
      <w:r w:rsidR="00FB7450" w:rsidRPr="00852B1C">
        <w:rPr>
          <w:rFonts w:ascii="Arial" w:eastAsia="Times New Roman" w:hAnsi="Arial" w:cs="Arial"/>
          <w:color w:val="2F2F2F"/>
          <w:lang w:eastAsia="es-ES_tradnl"/>
        </w:rPr>
        <w:t>Promover los acuerdos y la coordinación entre las autoridades para fortalecer la regulación del transporte de carga a efecto de mejorar su eficiencia operacional y ambiental</w:t>
      </w:r>
      <w:r w:rsidR="006E7F86" w:rsidRPr="00852B1C">
        <w:rPr>
          <w:rFonts w:ascii="Arial" w:eastAsia="Times New Roman" w:hAnsi="Arial" w:cs="Arial"/>
          <w:color w:val="2F2F2F"/>
          <w:lang w:eastAsia="es-ES_tradnl"/>
        </w:rPr>
        <w:t>, procurando no caer en sobrerregulación, ni en cargas fiscales adicionales a este sector</w:t>
      </w:r>
      <w:r w:rsidR="00FB7450" w:rsidRPr="00852B1C">
        <w:rPr>
          <w:rFonts w:ascii="Arial" w:eastAsia="Times New Roman" w:hAnsi="Arial" w:cs="Arial"/>
          <w:color w:val="2F2F2F"/>
          <w:lang w:eastAsia="es-ES_tradnl"/>
        </w:rPr>
        <w:t>;</w:t>
      </w:r>
    </w:p>
    <w:p w14:paraId="0E05B436" w14:textId="4E5AAACD" w:rsidR="00FB7450" w:rsidRPr="00852B1C" w:rsidRDefault="00FB7450" w:rsidP="00CF55CD">
      <w:pPr>
        <w:pStyle w:val="Prrafodelista"/>
        <w:shd w:val="clear" w:color="auto" w:fill="FFFFFF"/>
        <w:tabs>
          <w:tab w:val="left" w:pos="851"/>
        </w:tabs>
        <w:ind w:left="1418"/>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g</w:t>
      </w:r>
      <w:r w:rsidR="00100AC4" w:rsidRPr="00852B1C">
        <w:rPr>
          <w:rFonts w:ascii="Arial" w:eastAsia="Times New Roman" w:hAnsi="Arial" w:cs="Arial"/>
          <w:color w:val="2F2F2F"/>
          <w:lang w:eastAsia="es-ES_tradnl"/>
        </w:rPr>
        <w:t>) </w:t>
      </w:r>
      <w:r w:rsidRPr="00852B1C">
        <w:rPr>
          <w:rFonts w:ascii="Arial" w:eastAsia="Times New Roman" w:hAnsi="Arial" w:cs="Arial"/>
          <w:color w:val="2F2F2F"/>
          <w:lang w:eastAsia="es-ES_tradnl"/>
        </w:rPr>
        <w:t>Realizar el seguimiento, revisión y evaluación de programas, planes y proyectos en materia de movilidad y seguridad vial y sus impactos en los grupos en situación de vulnerabilidad, a través de los instrumentos que para tal efecto se emitan;</w:t>
      </w:r>
    </w:p>
    <w:p w14:paraId="0BDF40C8" w14:textId="6BB51A84" w:rsidR="00FB7450" w:rsidRPr="00852B1C" w:rsidRDefault="00FB7450" w:rsidP="00CF55CD">
      <w:pPr>
        <w:pStyle w:val="Prrafodelista"/>
        <w:shd w:val="clear" w:color="auto" w:fill="FFFFFF"/>
        <w:tabs>
          <w:tab w:val="left" w:pos="851"/>
        </w:tabs>
        <w:ind w:left="1418"/>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h)    Promover la coordinación efectiva de las instancias que integran el Sistema </w:t>
      </w:r>
      <w:r w:rsidR="003C0876" w:rsidRPr="00852B1C">
        <w:rPr>
          <w:rFonts w:ascii="Arial" w:eastAsia="Times New Roman" w:hAnsi="Arial" w:cs="Arial"/>
          <w:color w:val="2F2F2F"/>
          <w:lang w:eastAsia="es-ES_tradnl"/>
        </w:rPr>
        <w:t>Estata</w:t>
      </w:r>
      <w:r w:rsidRPr="00852B1C">
        <w:rPr>
          <w:rFonts w:ascii="Arial" w:eastAsia="Times New Roman" w:hAnsi="Arial" w:cs="Arial"/>
          <w:color w:val="2F2F2F"/>
          <w:lang w:eastAsia="es-ES_tradnl"/>
        </w:rPr>
        <w:t>l y dar seguimiento a las acciones que para tal efecto se establezcan;</w:t>
      </w:r>
    </w:p>
    <w:p w14:paraId="0EC4DEDF" w14:textId="7F092288" w:rsidR="00FB7450" w:rsidRPr="00852B1C" w:rsidRDefault="00100AC4" w:rsidP="00CF55CD">
      <w:pPr>
        <w:pStyle w:val="Prrafodelista"/>
        <w:shd w:val="clear" w:color="auto" w:fill="FFFFFF"/>
        <w:tabs>
          <w:tab w:val="left" w:pos="851"/>
        </w:tabs>
        <w:ind w:left="1418"/>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i) </w:t>
      </w:r>
      <w:r w:rsidR="00FB7450" w:rsidRPr="00852B1C">
        <w:rPr>
          <w:rFonts w:ascii="Arial" w:eastAsia="Times New Roman" w:hAnsi="Arial" w:cs="Arial"/>
          <w:color w:val="2F2F2F"/>
          <w:lang w:eastAsia="es-ES_tradnl"/>
        </w:rPr>
        <w:t xml:space="preserve">Elaborar un informe anual sobre el cumplimiento del objeto y objetivos de la presente Ley, así como del avance de la Estrategia </w:t>
      </w:r>
      <w:r w:rsidR="003C0876" w:rsidRPr="00852B1C">
        <w:rPr>
          <w:rFonts w:ascii="Arial" w:eastAsia="Times New Roman" w:hAnsi="Arial" w:cs="Arial"/>
          <w:color w:val="2F2F2F"/>
          <w:lang w:eastAsia="es-ES_tradnl"/>
        </w:rPr>
        <w:t>Estata</w:t>
      </w:r>
      <w:r w:rsidR="00FB7450" w:rsidRPr="00852B1C">
        <w:rPr>
          <w:rFonts w:ascii="Arial" w:eastAsia="Times New Roman" w:hAnsi="Arial" w:cs="Arial"/>
          <w:color w:val="2F2F2F"/>
          <w:lang w:eastAsia="es-ES_tradnl"/>
        </w:rPr>
        <w:t>l, que será remitida a las autoridades competentes de los tres órdenes de gobierno para su conocimiento;</w:t>
      </w:r>
    </w:p>
    <w:p w14:paraId="24C337C8" w14:textId="77777777" w:rsidR="003C0876" w:rsidRPr="00852B1C" w:rsidRDefault="00FB7450" w:rsidP="003C0876">
      <w:pPr>
        <w:pStyle w:val="Prrafodelista"/>
        <w:shd w:val="clear" w:color="auto" w:fill="FFFFFF"/>
        <w:tabs>
          <w:tab w:val="left" w:pos="851"/>
        </w:tabs>
        <w:ind w:left="1418"/>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j)     Establecer los lineamientos para la práctica de auditorías e </w:t>
      </w:r>
      <w:r w:rsidR="003C0876" w:rsidRPr="00852B1C">
        <w:rPr>
          <w:rFonts w:ascii="Arial" w:eastAsia="Times New Roman" w:hAnsi="Arial" w:cs="Arial"/>
          <w:color w:val="2F2F2F"/>
          <w:lang w:eastAsia="es-ES_tradnl"/>
        </w:rPr>
        <w:t xml:space="preserve">inspecciones de infraestructura, movilidad </w:t>
      </w:r>
      <w:r w:rsidRPr="00852B1C">
        <w:rPr>
          <w:rFonts w:ascii="Arial" w:eastAsia="Times New Roman" w:hAnsi="Arial" w:cs="Arial"/>
          <w:color w:val="2F2F2F"/>
          <w:lang w:eastAsia="es-ES_tradnl"/>
        </w:rPr>
        <w:t>y seguridad vial;</w:t>
      </w:r>
    </w:p>
    <w:p w14:paraId="68C2F45F" w14:textId="5A1D39EC" w:rsidR="00FB7450" w:rsidRPr="00852B1C" w:rsidRDefault="003C0876" w:rsidP="003C0876">
      <w:pPr>
        <w:pStyle w:val="Prrafodelista"/>
        <w:shd w:val="clear" w:color="auto" w:fill="FFFFFF"/>
        <w:tabs>
          <w:tab w:val="left" w:pos="851"/>
        </w:tabs>
        <w:ind w:left="1418"/>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k) </w:t>
      </w:r>
      <w:r w:rsidR="00FB7450" w:rsidRPr="00852B1C">
        <w:rPr>
          <w:rFonts w:ascii="Arial" w:eastAsia="Times New Roman" w:hAnsi="Arial" w:cs="Arial"/>
          <w:color w:val="2F2F2F"/>
          <w:lang w:eastAsia="es-ES_tradnl"/>
        </w:rPr>
        <w:t>Las demás que se establezcan para el funcionamiento del Sistema y el cumplimiento del objeto de la presente Ley.</w:t>
      </w:r>
    </w:p>
    <w:p w14:paraId="1A25DC25"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w:t>
      </w:r>
    </w:p>
    <w:p w14:paraId="397B460B" w14:textId="79C509D9" w:rsidR="00FB7450" w:rsidRPr="00852B1C" w:rsidRDefault="00EC6908"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7</w:t>
      </w:r>
      <w:r w:rsidR="00FB7450" w:rsidRPr="00852B1C">
        <w:rPr>
          <w:rFonts w:ascii="Arial" w:eastAsia="Times New Roman" w:hAnsi="Arial" w:cs="Arial"/>
          <w:b/>
          <w:bCs/>
          <w:color w:val="2F2F2F"/>
        </w:rPr>
        <w:t xml:space="preserve">. De la política </w:t>
      </w:r>
      <w:r w:rsidR="00CF55CD" w:rsidRPr="00852B1C">
        <w:rPr>
          <w:rFonts w:ascii="Arial" w:eastAsia="Times New Roman" w:hAnsi="Arial" w:cs="Arial"/>
          <w:b/>
          <w:bCs/>
          <w:color w:val="2F2F2F"/>
        </w:rPr>
        <w:t>estatal</w:t>
      </w:r>
    </w:p>
    <w:p w14:paraId="493ADC3A" w14:textId="25D77F08"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 política </w:t>
      </w:r>
      <w:r w:rsidR="00CF55CD" w:rsidRPr="00852B1C">
        <w:rPr>
          <w:rFonts w:ascii="Arial" w:eastAsia="Times New Roman" w:hAnsi="Arial" w:cs="Arial"/>
          <w:color w:val="2F2F2F"/>
        </w:rPr>
        <w:t>estatal</w:t>
      </w:r>
      <w:r w:rsidRPr="00852B1C">
        <w:rPr>
          <w:rFonts w:ascii="Arial" w:eastAsia="Times New Roman" w:hAnsi="Arial" w:cs="Arial"/>
          <w:color w:val="2F2F2F"/>
        </w:rPr>
        <w:t xml:space="preserve"> de movilidad se diseñará con un enfoque sistémico y ejecutará con base en los principios establecidos en esta Ley, los que para tal efecto emita el Sistema </w:t>
      </w:r>
      <w:r w:rsidR="00FC052E" w:rsidRPr="00852B1C">
        <w:rPr>
          <w:rFonts w:ascii="Arial" w:eastAsia="Times New Roman" w:hAnsi="Arial" w:cs="Arial"/>
          <w:color w:val="2F2F2F"/>
        </w:rPr>
        <w:t>Estata</w:t>
      </w:r>
      <w:r w:rsidRPr="00852B1C">
        <w:rPr>
          <w:rFonts w:ascii="Arial" w:eastAsia="Times New Roman" w:hAnsi="Arial" w:cs="Arial"/>
          <w:color w:val="2F2F2F"/>
        </w:rPr>
        <w:t xml:space="preserve">l, así como a través de los mecanismos de coordinación, información y participación correspondientes, con el objetivo de garantizar el derecho a la movilidad con las condiciones establecidas por la Constitución Política </w:t>
      </w:r>
      <w:r w:rsidR="00FC052E" w:rsidRPr="00852B1C">
        <w:rPr>
          <w:rFonts w:ascii="Arial" w:eastAsia="Times New Roman" w:hAnsi="Arial" w:cs="Arial"/>
          <w:color w:val="2F2F2F"/>
        </w:rPr>
        <w:t>del Estado de Yucatán.</w:t>
      </w:r>
    </w:p>
    <w:p w14:paraId="5690E94A" w14:textId="77777777" w:rsidR="00073F2C" w:rsidRPr="00852B1C" w:rsidRDefault="00073F2C" w:rsidP="00FB7450">
      <w:pPr>
        <w:shd w:val="clear" w:color="auto" w:fill="FFFFFF"/>
        <w:jc w:val="center"/>
        <w:rPr>
          <w:rFonts w:ascii="Arial" w:eastAsia="Times New Roman" w:hAnsi="Arial" w:cs="Arial"/>
          <w:b/>
          <w:bCs/>
          <w:color w:val="2F2F2F"/>
        </w:rPr>
      </w:pPr>
    </w:p>
    <w:p w14:paraId="721F7ACE"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CAPÍTULO II</w:t>
      </w:r>
    </w:p>
    <w:p w14:paraId="3CB71398" w14:textId="77777777" w:rsidR="00FB7450" w:rsidRPr="00852B1C" w:rsidRDefault="00FB7450" w:rsidP="00FB7450">
      <w:pPr>
        <w:shd w:val="clear" w:color="auto" w:fill="FFFFFF"/>
        <w:jc w:val="center"/>
        <w:rPr>
          <w:rFonts w:ascii="Arial" w:eastAsia="Times New Roman" w:hAnsi="Arial" w:cs="Arial"/>
          <w:b/>
          <w:bCs/>
          <w:color w:val="2F2F2F"/>
        </w:rPr>
      </w:pPr>
      <w:r w:rsidRPr="00852B1C">
        <w:rPr>
          <w:rFonts w:ascii="Arial" w:eastAsia="Times New Roman" w:hAnsi="Arial" w:cs="Arial"/>
          <w:b/>
          <w:bCs/>
          <w:color w:val="2F2F2F"/>
        </w:rPr>
        <w:t>Del derecho a la movilidad</w:t>
      </w:r>
    </w:p>
    <w:p w14:paraId="3E86E860" w14:textId="77777777" w:rsidR="00B30A8C" w:rsidRPr="00852B1C" w:rsidRDefault="00B30A8C" w:rsidP="00FB7450">
      <w:pPr>
        <w:shd w:val="clear" w:color="auto" w:fill="FFFFFF"/>
        <w:jc w:val="center"/>
        <w:rPr>
          <w:rFonts w:ascii="Arial" w:eastAsia="Times New Roman" w:hAnsi="Arial" w:cs="Arial"/>
          <w:color w:val="2F2F2F"/>
        </w:rPr>
      </w:pPr>
    </w:p>
    <w:p w14:paraId="56777147" w14:textId="031F5617" w:rsidR="00FB7450" w:rsidRPr="00852B1C" w:rsidRDefault="00EC6908"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8</w:t>
      </w:r>
      <w:r w:rsidR="00FB7450" w:rsidRPr="00852B1C">
        <w:rPr>
          <w:rFonts w:ascii="Arial" w:eastAsia="Times New Roman" w:hAnsi="Arial" w:cs="Arial"/>
          <w:b/>
          <w:bCs/>
          <w:color w:val="2F2F2F"/>
        </w:rPr>
        <w:t>. </w:t>
      </w:r>
      <w:r w:rsidR="00FB7450" w:rsidRPr="00852B1C">
        <w:rPr>
          <w:rFonts w:ascii="Arial" w:eastAsia="Times New Roman" w:hAnsi="Arial" w:cs="Arial"/>
          <w:color w:val="2F2F2F"/>
        </w:rPr>
        <w:t>La movilidad es el derecho de toda persona a trasladarse y a disponer de un sistema integral de movilidad de calidad, suficiente y accesible que, en condiciones de igualdad y sostenibilidad, permita el desplazamiento de personas, bienes y mercancías, el cual deberá contribuir al ejercicio y garantía de los demás derechos humanos, por lo que las personas serán el centro del diseño y del desarrollo de los planes, programas, estrategias y acciones en la materia.</w:t>
      </w:r>
    </w:p>
    <w:p w14:paraId="3ACC03EF" w14:textId="77777777" w:rsidR="00100AC4" w:rsidRPr="00852B1C" w:rsidRDefault="00100AC4" w:rsidP="00FB7450">
      <w:pPr>
        <w:shd w:val="clear" w:color="auto" w:fill="FFFFFF"/>
        <w:ind w:firstLine="288"/>
        <w:jc w:val="both"/>
        <w:rPr>
          <w:rFonts w:ascii="Arial" w:eastAsia="Times New Roman" w:hAnsi="Arial" w:cs="Arial"/>
          <w:color w:val="2F2F2F"/>
        </w:rPr>
      </w:pPr>
    </w:p>
    <w:p w14:paraId="3F41A070"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El derecho a la movilidad tendrá las siguientes finalidades:</w:t>
      </w:r>
    </w:p>
    <w:p w14:paraId="53B4B4E4" w14:textId="01FC6FF0" w:rsidR="00FB7450" w:rsidRPr="00852B1C" w:rsidRDefault="00FB7450" w:rsidP="00100AC4">
      <w:pPr>
        <w:shd w:val="clear" w:color="auto" w:fill="FFFFFF"/>
        <w:ind w:left="426"/>
        <w:jc w:val="both"/>
        <w:rPr>
          <w:rFonts w:ascii="Arial" w:eastAsia="Times New Roman" w:hAnsi="Arial" w:cs="Arial"/>
          <w:color w:val="2F2F2F"/>
        </w:rPr>
      </w:pPr>
      <w:r w:rsidRPr="00852B1C">
        <w:rPr>
          <w:rFonts w:ascii="Arial" w:eastAsia="Times New Roman" w:hAnsi="Arial" w:cs="Arial"/>
          <w:b/>
          <w:bCs/>
          <w:color w:val="2F2F2F"/>
        </w:rPr>
        <w:t>I.</w:t>
      </w:r>
      <w:r w:rsidR="00100AC4" w:rsidRPr="00852B1C">
        <w:rPr>
          <w:rFonts w:ascii="Arial" w:eastAsia="Times New Roman" w:hAnsi="Arial" w:cs="Arial"/>
          <w:color w:val="2F2F2F"/>
        </w:rPr>
        <w:t xml:space="preserve"> </w:t>
      </w:r>
      <w:r w:rsidRPr="00852B1C">
        <w:rPr>
          <w:rFonts w:ascii="Arial" w:eastAsia="Times New Roman" w:hAnsi="Arial" w:cs="Arial"/>
          <w:color w:val="2F2F2F"/>
        </w:rPr>
        <w:t>La integridad física y la prevención de lesiones de todas las personas usuarias de las calles y de los sistemas de transporte, en especial de las más vulnerables;</w:t>
      </w:r>
    </w:p>
    <w:p w14:paraId="568C5E40" w14:textId="7E6B655C" w:rsidR="00FB7450" w:rsidRPr="00852B1C" w:rsidRDefault="00FB7450" w:rsidP="00100AC4">
      <w:pPr>
        <w:shd w:val="clear" w:color="auto" w:fill="FFFFFF"/>
        <w:ind w:left="426"/>
        <w:jc w:val="both"/>
        <w:rPr>
          <w:rFonts w:ascii="Arial" w:eastAsia="Times New Roman" w:hAnsi="Arial" w:cs="Arial"/>
          <w:color w:val="2F2F2F"/>
        </w:rPr>
      </w:pPr>
      <w:r w:rsidRPr="00852B1C">
        <w:rPr>
          <w:rFonts w:ascii="Arial" w:eastAsia="Times New Roman" w:hAnsi="Arial" w:cs="Arial"/>
          <w:b/>
          <w:bCs/>
          <w:color w:val="2F2F2F"/>
        </w:rPr>
        <w:t>II.</w:t>
      </w:r>
      <w:r w:rsidR="00100AC4" w:rsidRPr="00852B1C">
        <w:rPr>
          <w:rFonts w:ascii="Arial" w:eastAsia="Times New Roman" w:hAnsi="Arial" w:cs="Arial"/>
          <w:color w:val="2F2F2F"/>
        </w:rPr>
        <w:t xml:space="preserve"> </w:t>
      </w:r>
      <w:r w:rsidRPr="00852B1C">
        <w:rPr>
          <w:rFonts w:ascii="Arial" w:eastAsia="Times New Roman" w:hAnsi="Arial" w:cs="Arial"/>
          <w:color w:val="2F2F2F"/>
        </w:rPr>
        <w:t>La accesibilidad de todas las personas, en igualdad de condiciones, con dignidad y autonomía a las calles y a los sistemas de transporte; priorizando a los grupos en situación de vulnerabilidad;</w:t>
      </w:r>
    </w:p>
    <w:p w14:paraId="6208ABC4" w14:textId="02240B36" w:rsidR="00FB7450" w:rsidRPr="00852B1C" w:rsidRDefault="00FB7450" w:rsidP="00100AC4">
      <w:pPr>
        <w:shd w:val="clear" w:color="auto" w:fill="FFFFFF"/>
        <w:ind w:left="426"/>
        <w:jc w:val="both"/>
        <w:rPr>
          <w:rFonts w:ascii="Arial" w:eastAsia="Times New Roman" w:hAnsi="Arial" w:cs="Arial"/>
          <w:color w:val="2F2F2F"/>
        </w:rPr>
      </w:pPr>
      <w:r w:rsidRPr="00852B1C">
        <w:rPr>
          <w:rFonts w:ascii="Arial" w:eastAsia="Times New Roman" w:hAnsi="Arial" w:cs="Arial"/>
          <w:b/>
          <w:bCs/>
          <w:color w:val="2F2F2F"/>
        </w:rPr>
        <w:lastRenderedPageBreak/>
        <w:t>III.</w:t>
      </w:r>
      <w:r w:rsidR="00100AC4" w:rsidRPr="00852B1C">
        <w:rPr>
          <w:rFonts w:ascii="Arial" w:eastAsia="Times New Roman" w:hAnsi="Arial" w:cs="Arial"/>
          <w:color w:val="2F2F2F"/>
        </w:rPr>
        <w:t xml:space="preserve"> </w:t>
      </w:r>
      <w:r w:rsidRPr="00852B1C">
        <w:rPr>
          <w:rFonts w:ascii="Arial" w:eastAsia="Times New Roman" w:hAnsi="Arial" w:cs="Arial"/>
          <w:color w:val="2F2F2F"/>
        </w:rPr>
        <w:t>La movilidad eficiente de personas, bienes y mercancías;</w:t>
      </w:r>
    </w:p>
    <w:p w14:paraId="01B27B56" w14:textId="2C39F4F4" w:rsidR="00FB7450" w:rsidRPr="00852B1C" w:rsidRDefault="00FB7450" w:rsidP="00100AC4">
      <w:pPr>
        <w:shd w:val="clear" w:color="auto" w:fill="FFFFFF"/>
        <w:ind w:left="426"/>
        <w:jc w:val="both"/>
        <w:rPr>
          <w:rFonts w:ascii="Arial" w:eastAsia="Times New Roman" w:hAnsi="Arial" w:cs="Arial"/>
          <w:color w:val="2F2F2F"/>
        </w:rPr>
      </w:pPr>
      <w:r w:rsidRPr="00852B1C">
        <w:rPr>
          <w:rFonts w:ascii="Arial" w:eastAsia="Times New Roman" w:hAnsi="Arial" w:cs="Arial"/>
          <w:b/>
          <w:bCs/>
          <w:color w:val="2F2F2F"/>
        </w:rPr>
        <w:t>IV.</w:t>
      </w:r>
      <w:r w:rsidR="00100AC4" w:rsidRPr="00852B1C">
        <w:rPr>
          <w:rFonts w:ascii="Arial" w:eastAsia="Times New Roman" w:hAnsi="Arial" w:cs="Arial"/>
          <w:color w:val="2F2F2F"/>
        </w:rPr>
        <w:t> </w:t>
      </w:r>
      <w:r w:rsidRPr="00852B1C">
        <w:rPr>
          <w:rFonts w:ascii="Arial" w:eastAsia="Times New Roman" w:hAnsi="Arial" w:cs="Arial"/>
          <w:color w:val="2F2F2F"/>
        </w:rPr>
        <w:t>La preservación y restauración del equilibrio ecológico ante los efectos del cambio climático;</w:t>
      </w:r>
    </w:p>
    <w:p w14:paraId="373252C2" w14:textId="37BE0661" w:rsidR="00FB7450" w:rsidRPr="00852B1C" w:rsidRDefault="00FB7450" w:rsidP="00100AC4">
      <w:pPr>
        <w:shd w:val="clear" w:color="auto" w:fill="FFFFFF"/>
        <w:ind w:left="426"/>
        <w:jc w:val="both"/>
        <w:rPr>
          <w:rFonts w:ascii="Arial" w:eastAsia="Times New Roman" w:hAnsi="Arial" w:cs="Arial"/>
          <w:color w:val="2F2F2F"/>
        </w:rPr>
      </w:pPr>
      <w:r w:rsidRPr="00852B1C">
        <w:rPr>
          <w:rFonts w:ascii="Arial" w:eastAsia="Times New Roman" w:hAnsi="Arial" w:cs="Arial"/>
          <w:b/>
          <w:bCs/>
          <w:color w:val="2F2F2F"/>
        </w:rPr>
        <w:t>V.</w:t>
      </w:r>
      <w:r w:rsidR="00100AC4" w:rsidRPr="00852B1C">
        <w:rPr>
          <w:rFonts w:ascii="Arial" w:eastAsia="Times New Roman" w:hAnsi="Arial" w:cs="Arial"/>
          <w:color w:val="2F2F2F"/>
        </w:rPr>
        <w:t>  </w:t>
      </w:r>
      <w:r w:rsidRPr="00852B1C">
        <w:rPr>
          <w:rFonts w:ascii="Arial" w:eastAsia="Times New Roman" w:hAnsi="Arial" w:cs="Arial"/>
          <w:color w:val="2F2F2F"/>
        </w:rPr>
        <w:t>La calidad de los servicios de transporte y de la infraestructura vial;</w:t>
      </w:r>
    </w:p>
    <w:p w14:paraId="209D9F04" w14:textId="29110372" w:rsidR="00FB7450" w:rsidRPr="00852B1C" w:rsidRDefault="00FB7450" w:rsidP="00100AC4">
      <w:pPr>
        <w:shd w:val="clear" w:color="auto" w:fill="FFFFFF"/>
        <w:ind w:left="426"/>
        <w:jc w:val="both"/>
        <w:rPr>
          <w:rFonts w:ascii="Arial" w:eastAsia="Times New Roman" w:hAnsi="Arial" w:cs="Arial"/>
          <w:color w:val="2F2F2F"/>
        </w:rPr>
      </w:pPr>
      <w:r w:rsidRPr="00852B1C">
        <w:rPr>
          <w:rFonts w:ascii="Arial" w:eastAsia="Times New Roman" w:hAnsi="Arial" w:cs="Arial"/>
          <w:b/>
          <w:bCs/>
          <w:color w:val="2F2F2F"/>
        </w:rPr>
        <w:t>VI.</w:t>
      </w:r>
      <w:r w:rsidR="00100AC4" w:rsidRPr="00852B1C">
        <w:rPr>
          <w:rFonts w:ascii="Arial" w:eastAsia="Times New Roman" w:hAnsi="Arial" w:cs="Arial"/>
          <w:color w:val="2F2F2F"/>
        </w:rPr>
        <w:t xml:space="preserve"> </w:t>
      </w:r>
      <w:r w:rsidRPr="00852B1C">
        <w:rPr>
          <w:rFonts w:ascii="Arial" w:eastAsia="Times New Roman" w:hAnsi="Arial" w:cs="Arial"/>
          <w:color w:val="2F2F2F"/>
        </w:rPr>
        <w:t>Eliminar factores de exclusión o discriminación al usar los sistemas de movilidad, para que todas las personas gocen y ejerzan sus derechos en igualdad de condiciones;</w:t>
      </w:r>
    </w:p>
    <w:p w14:paraId="59EA3252" w14:textId="1104A0C3" w:rsidR="00FB7450" w:rsidRPr="00852B1C" w:rsidRDefault="00FB7450" w:rsidP="00100AC4">
      <w:pPr>
        <w:shd w:val="clear" w:color="auto" w:fill="FFFFFF"/>
        <w:ind w:left="426"/>
        <w:jc w:val="both"/>
        <w:rPr>
          <w:rFonts w:ascii="Arial" w:eastAsia="Times New Roman" w:hAnsi="Arial" w:cs="Arial"/>
          <w:color w:val="2F2F2F"/>
        </w:rPr>
      </w:pPr>
      <w:r w:rsidRPr="00852B1C">
        <w:rPr>
          <w:rFonts w:ascii="Arial" w:eastAsia="Times New Roman" w:hAnsi="Arial" w:cs="Arial"/>
          <w:b/>
          <w:bCs/>
          <w:color w:val="2F2F2F"/>
        </w:rPr>
        <w:t>VII.</w:t>
      </w:r>
      <w:r w:rsidR="00100AC4" w:rsidRPr="00852B1C">
        <w:rPr>
          <w:rFonts w:ascii="Arial" w:eastAsia="Times New Roman" w:hAnsi="Arial" w:cs="Arial"/>
          <w:color w:val="2F2F2F"/>
        </w:rPr>
        <w:t> </w:t>
      </w:r>
      <w:r w:rsidRPr="00852B1C">
        <w:rPr>
          <w:rFonts w:ascii="Arial" w:eastAsia="Times New Roman" w:hAnsi="Arial" w:cs="Arial"/>
          <w:color w:val="2F2F2F"/>
        </w:rPr>
        <w:t>La igualdad de oportunidades en el uso de los sistemas de movilidad;</w:t>
      </w:r>
    </w:p>
    <w:p w14:paraId="089953C7" w14:textId="658DFE66" w:rsidR="00FB7450" w:rsidRPr="00852B1C" w:rsidRDefault="00FB7450" w:rsidP="00100AC4">
      <w:pPr>
        <w:shd w:val="clear" w:color="auto" w:fill="FFFFFF"/>
        <w:ind w:left="426"/>
        <w:jc w:val="both"/>
        <w:rPr>
          <w:rFonts w:ascii="Arial" w:eastAsia="Times New Roman" w:hAnsi="Arial" w:cs="Arial"/>
          <w:color w:val="2F2F2F"/>
        </w:rPr>
      </w:pPr>
      <w:r w:rsidRPr="00852B1C">
        <w:rPr>
          <w:rFonts w:ascii="Arial" w:eastAsia="Times New Roman" w:hAnsi="Arial" w:cs="Arial"/>
          <w:b/>
          <w:bCs/>
          <w:color w:val="2F2F2F"/>
        </w:rPr>
        <w:t>VIII.</w:t>
      </w:r>
      <w:r w:rsidR="00100AC4" w:rsidRPr="00852B1C">
        <w:rPr>
          <w:rFonts w:ascii="Arial" w:eastAsia="Times New Roman" w:hAnsi="Arial" w:cs="Arial"/>
          <w:color w:val="2F2F2F"/>
        </w:rPr>
        <w:t xml:space="preserve"> </w:t>
      </w:r>
      <w:r w:rsidRPr="00852B1C">
        <w:rPr>
          <w:rFonts w:ascii="Arial" w:eastAsia="Times New Roman" w:hAnsi="Arial" w:cs="Arial"/>
          <w:color w:val="2F2F2F"/>
        </w:rPr>
        <w:t xml:space="preserve">Dotar a todas las localidades del </w:t>
      </w:r>
      <w:r w:rsidR="00EA2F89" w:rsidRPr="00852B1C">
        <w:rPr>
          <w:rFonts w:ascii="Arial" w:eastAsia="Times New Roman" w:hAnsi="Arial" w:cs="Arial"/>
          <w:color w:val="2F2F2F"/>
        </w:rPr>
        <w:t>estado</w:t>
      </w:r>
      <w:r w:rsidRPr="00852B1C">
        <w:rPr>
          <w:rFonts w:ascii="Arial" w:eastAsia="Times New Roman" w:hAnsi="Arial" w:cs="Arial"/>
          <w:color w:val="2F2F2F"/>
        </w:rPr>
        <w:t xml:space="preserve"> con acceso a camino pavimentado a una dista</w:t>
      </w:r>
      <w:r w:rsidR="00EA2F89" w:rsidRPr="00852B1C">
        <w:rPr>
          <w:rFonts w:ascii="Arial" w:eastAsia="Times New Roman" w:hAnsi="Arial" w:cs="Arial"/>
          <w:color w:val="2F2F2F"/>
        </w:rPr>
        <w:t>ncia no mayor de dos kilómetros, y</w:t>
      </w:r>
    </w:p>
    <w:p w14:paraId="7D2FA08D" w14:textId="36F6EE06" w:rsidR="00FB7450" w:rsidRPr="00852B1C" w:rsidRDefault="00FB7450" w:rsidP="00100AC4">
      <w:pPr>
        <w:shd w:val="clear" w:color="auto" w:fill="FFFFFF"/>
        <w:ind w:left="426"/>
        <w:jc w:val="both"/>
        <w:rPr>
          <w:rFonts w:ascii="Arial" w:eastAsia="Times New Roman" w:hAnsi="Arial" w:cs="Arial"/>
          <w:color w:val="2F2F2F"/>
        </w:rPr>
      </w:pPr>
      <w:r w:rsidRPr="00852B1C">
        <w:rPr>
          <w:rFonts w:ascii="Arial" w:eastAsia="Times New Roman" w:hAnsi="Arial" w:cs="Arial"/>
          <w:b/>
          <w:bCs/>
          <w:color w:val="2F2F2F"/>
        </w:rPr>
        <w:t>IX.</w:t>
      </w:r>
      <w:r w:rsidR="00100AC4" w:rsidRPr="00852B1C">
        <w:rPr>
          <w:rFonts w:ascii="Arial" w:eastAsia="Times New Roman" w:hAnsi="Arial" w:cs="Arial"/>
          <w:color w:val="2F2F2F"/>
        </w:rPr>
        <w:t> </w:t>
      </w:r>
      <w:r w:rsidRPr="00852B1C">
        <w:rPr>
          <w:rFonts w:ascii="Arial" w:eastAsia="Times New Roman" w:hAnsi="Arial" w:cs="Arial"/>
          <w:color w:val="2F2F2F"/>
        </w:rPr>
        <w:t>Promover el máximo grado de autonomía de las personas en sus trasla</w:t>
      </w:r>
      <w:r w:rsidR="00EA2F89" w:rsidRPr="00852B1C">
        <w:rPr>
          <w:rFonts w:ascii="Arial" w:eastAsia="Times New Roman" w:hAnsi="Arial" w:cs="Arial"/>
          <w:color w:val="2F2F2F"/>
        </w:rPr>
        <w:t>dos y el uso de los servicios.</w:t>
      </w:r>
    </w:p>
    <w:p w14:paraId="7E80330C" w14:textId="77777777" w:rsidR="00100AC4" w:rsidRPr="00852B1C" w:rsidRDefault="00100AC4" w:rsidP="00100AC4">
      <w:pPr>
        <w:shd w:val="clear" w:color="auto" w:fill="FFFFFF"/>
        <w:ind w:left="426"/>
        <w:jc w:val="both"/>
        <w:rPr>
          <w:rFonts w:ascii="Arial" w:eastAsia="Times New Roman" w:hAnsi="Arial" w:cs="Arial"/>
          <w:color w:val="2F2F2F"/>
        </w:rPr>
      </w:pPr>
    </w:p>
    <w:p w14:paraId="5BF63872" w14:textId="17F3B949" w:rsidR="00FB7450" w:rsidRPr="00852B1C" w:rsidRDefault="00FB7450" w:rsidP="00FF2800">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 xml:space="preserve">Artículo </w:t>
      </w:r>
      <w:r w:rsidR="00EC6908" w:rsidRPr="00852B1C">
        <w:rPr>
          <w:rFonts w:ascii="Arial" w:eastAsia="Times New Roman" w:hAnsi="Arial" w:cs="Arial"/>
          <w:b/>
          <w:bCs/>
          <w:color w:val="2F2F2F"/>
        </w:rPr>
        <w:t>9</w:t>
      </w:r>
      <w:r w:rsidRPr="00852B1C">
        <w:rPr>
          <w:rFonts w:ascii="Arial" w:eastAsia="Times New Roman" w:hAnsi="Arial" w:cs="Arial"/>
          <w:b/>
          <w:bCs/>
          <w:color w:val="2F2F2F"/>
        </w:rPr>
        <w:t>. </w:t>
      </w:r>
      <w:r w:rsidRPr="00852B1C">
        <w:rPr>
          <w:rFonts w:ascii="Arial" w:eastAsia="Times New Roman" w:hAnsi="Arial" w:cs="Arial"/>
          <w:color w:val="2F2F2F"/>
        </w:rPr>
        <w:t>El derecho a la movilidad permite que las personas puedan elegir libremente la forma de trasladarse, en y entre los distintos centros de población, a fin de acceder a los bienes, servicios y oportunidades que otorgan éstos.</w:t>
      </w:r>
    </w:p>
    <w:p w14:paraId="22D5D56D" w14:textId="77777777" w:rsidR="00073F2C" w:rsidRPr="00852B1C" w:rsidRDefault="00073F2C" w:rsidP="00B30A8C">
      <w:pPr>
        <w:shd w:val="clear" w:color="auto" w:fill="FFFFFF"/>
        <w:jc w:val="both"/>
        <w:rPr>
          <w:rFonts w:ascii="Arial" w:eastAsia="Times New Roman" w:hAnsi="Arial" w:cs="Arial"/>
          <w:b/>
          <w:bCs/>
          <w:color w:val="2F2F2F"/>
        </w:rPr>
      </w:pPr>
    </w:p>
    <w:p w14:paraId="29B4012C" w14:textId="3BF1E908" w:rsidR="00FB7450" w:rsidRPr="00852B1C" w:rsidRDefault="00FF2800" w:rsidP="00B30A8C">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 xml:space="preserve">Artículo </w:t>
      </w:r>
      <w:r w:rsidR="00EC6908" w:rsidRPr="00852B1C">
        <w:rPr>
          <w:rFonts w:ascii="Arial" w:eastAsia="Times New Roman" w:hAnsi="Arial" w:cs="Arial"/>
          <w:b/>
          <w:bCs/>
          <w:color w:val="2F2F2F"/>
        </w:rPr>
        <w:t>10</w:t>
      </w:r>
      <w:r w:rsidR="00FB7450" w:rsidRPr="00852B1C">
        <w:rPr>
          <w:rFonts w:ascii="Arial" w:eastAsia="Times New Roman" w:hAnsi="Arial" w:cs="Arial"/>
          <w:b/>
          <w:bCs/>
          <w:color w:val="2F2F2F"/>
        </w:rPr>
        <w:t>. </w:t>
      </w:r>
      <w:r w:rsidRPr="00852B1C">
        <w:rPr>
          <w:rFonts w:ascii="Arial" w:eastAsia="Times New Roman" w:hAnsi="Arial" w:cs="Arial"/>
          <w:color w:val="2F2F2F"/>
        </w:rPr>
        <w:t>El S</w:t>
      </w:r>
      <w:r w:rsidR="00FB7450" w:rsidRPr="00852B1C">
        <w:rPr>
          <w:rFonts w:ascii="Arial" w:eastAsia="Times New Roman" w:hAnsi="Arial" w:cs="Arial"/>
          <w:color w:val="2F2F2F"/>
        </w:rPr>
        <w:t xml:space="preserve">istema </w:t>
      </w:r>
      <w:r w:rsidRPr="00852B1C">
        <w:rPr>
          <w:rFonts w:ascii="Arial" w:eastAsia="Times New Roman" w:hAnsi="Arial" w:cs="Arial"/>
          <w:color w:val="2F2F2F"/>
        </w:rPr>
        <w:t>Estatal de M</w:t>
      </w:r>
      <w:r w:rsidR="00FB7450" w:rsidRPr="00852B1C">
        <w:rPr>
          <w:rFonts w:ascii="Arial" w:eastAsia="Times New Roman" w:hAnsi="Arial" w:cs="Arial"/>
          <w:color w:val="2F2F2F"/>
        </w:rPr>
        <w:t xml:space="preserve">ovilidad </w:t>
      </w:r>
      <w:r w:rsidRPr="00852B1C">
        <w:rPr>
          <w:rFonts w:ascii="Arial" w:eastAsia="Times New Roman" w:hAnsi="Arial" w:cs="Arial"/>
          <w:color w:val="2F2F2F"/>
        </w:rPr>
        <w:t xml:space="preserve">y Seguridad Vial </w:t>
      </w:r>
      <w:r w:rsidR="00FB7450" w:rsidRPr="00852B1C">
        <w:rPr>
          <w:rFonts w:ascii="Arial" w:eastAsia="Times New Roman" w:hAnsi="Arial" w:cs="Arial"/>
          <w:color w:val="2F2F2F"/>
        </w:rPr>
        <w:t>debe contar con las condiciones necesarias que protejan al máximo posible la vida, salud e integridad física de las personas en sus desplazamientos por las vías públicas. Para ello, las autoridades competentes en el ámbito de sus facultades deberán privilegiar las acciones de prevención que disminuyan los factores de riesgo, a través de la generación de sistemas de movilidad con enfoque de sistemas seguros.</w:t>
      </w:r>
    </w:p>
    <w:p w14:paraId="38EDFA86" w14:textId="77777777" w:rsidR="00100AC4" w:rsidRPr="00852B1C" w:rsidRDefault="00100AC4" w:rsidP="00B30A8C">
      <w:pPr>
        <w:shd w:val="clear" w:color="auto" w:fill="FFFFFF"/>
        <w:jc w:val="both"/>
        <w:rPr>
          <w:rFonts w:ascii="Arial" w:eastAsia="Times New Roman" w:hAnsi="Arial" w:cs="Arial"/>
          <w:color w:val="2F2F2F"/>
        </w:rPr>
      </w:pPr>
    </w:p>
    <w:p w14:paraId="799DC8C0" w14:textId="26B3435D" w:rsidR="00FB7450" w:rsidRPr="00852B1C" w:rsidRDefault="00FB7450" w:rsidP="00B30A8C">
      <w:pPr>
        <w:shd w:val="clear" w:color="auto" w:fill="FFFFFF"/>
        <w:jc w:val="both"/>
        <w:rPr>
          <w:rFonts w:ascii="Arial" w:eastAsia="Times New Roman" w:hAnsi="Arial" w:cs="Arial"/>
          <w:color w:val="2F2F2F"/>
        </w:rPr>
      </w:pPr>
      <w:r w:rsidRPr="00852B1C">
        <w:rPr>
          <w:rFonts w:ascii="Arial" w:eastAsia="Times New Roman" w:hAnsi="Arial" w:cs="Arial"/>
          <w:color w:val="2F2F2F"/>
        </w:rPr>
        <w:t xml:space="preserve">Las leyes </w:t>
      </w:r>
      <w:r w:rsidR="00100AC4" w:rsidRPr="00852B1C">
        <w:rPr>
          <w:rFonts w:ascii="Arial" w:eastAsia="Times New Roman" w:hAnsi="Arial" w:cs="Arial"/>
          <w:color w:val="2F2F2F"/>
        </w:rPr>
        <w:t xml:space="preserve">relacionadas </w:t>
      </w:r>
      <w:r w:rsidRPr="00852B1C">
        <w:rPr>
          <w:rFonts w:ascii="Arial" w:eastAsia="Times New Roman" w:hAnsi="Arial" w:cs="Arial"/>
          <w:color w:val="2F2F2F"/>
        </w:rPr>
        <w:t xml:space="preserve">y </w:t>
      </w:r>
      <w:r w:rsidR="00100AC4" w:rsidRPr="00852B1C">
        <w:rPr>
          <w:rFonts w:ascii="Arial" w:eastAsia="Times New Roman" w:hAnsi="Arial" w:cs="Arial"/>
          <w:color w:val="2F2F2F"/>
        </w:rPr>
        <w:t xml:space="preserve">así como sus </w:t>
      </w:r>
      <w:r w:rsidRPr="00852B1C">
        <w:rPr>
          <w:rFonts w:ascii="Arial" w:eastAsia="Times New Roman" w:hAnsi="Arial" w:cs="Arial"/>
          <w:color w:val="2F2F2F"/>
        </w:rPr>
        <w:t>reglamentos</w:t>
      </w:r>
      <w:r w:rsidR="00100AC4" w:rsidRPr="00852B1C">
        <w:rPr>
          <w:rFonts w:ascii="Arial" w:eastAsia="Times New Roman" w:hAnsi="Arial" w:cs="Arial"/>
          <w:color w:val="2F2F2F"/>
        </w:rPr>
        <w:t>,</w:t>
      </w:r>
      <w:r w:rsidRPr="00852B1C">
        <w:rPr>
          <w:rFonts w:ascii="Arial" w:eastAsia="Times New Roman" w:hAnsi="Arial" w:cs="Arial"/>
          <w:color w:val="2F2F2F"/>
        </w:rPr>
        <w:t xml:space="preserve"> deberán contener criterios científicos y técnicos de protección y prevención, así como mecanismos apropiados para vigilar, regular y sancionar aquellos hechos que constituyan factores de riesgo.</w:t>
      </w:r>
    </w:p>
    <w:p w14:paraId="0069722B" w14:textId="77777777" w:rsidR="00073F2C" w:rsidRPr="00852B1C" w:rsidRDefault="00073F2C" w:rsidP="00FB7450">
      <w:pPr>
        <w:shd w:val="clear" w:color="auto" w:fill="FFFFFF"/>
        <w:ind w:firstLine="288"/>
        <w:jc w:val="both"/>
        <w:rPr>
          <w:rFonts w:ascii="Arial" w:eastAsia="Times New Roman" w:hAnsi="Arial" w:cs="Arial"/>
          <w:b/>
          <w:bCs/>
          <w:color w:val="2F2F2F"/>
        </w:rPr>
      </w:pPr>
    </w:p>
    <w:p w14:paraId="352B70CD" w14:textId="0406D4D3" w:rsidR="00FB7450" w:rsidRPr="00852B1C" w:rsidRDefault="00EC6908" w:rsidP="00FF2800">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11</w:t>
      </w:r>
      <w:r w:rsidR="00FB7450" w:rsidRPr="00852B1C">
        <w:rPr>
          <w:rFonts w:ascii="Arial" w:eastAsia="Times New Roman" w:hAnsi="Arial" w:cs="Arial"/>
          <w:b/>
          <w:bCs/>
          <w:color w:val="2F2F2F"/>
        </w:rPr>
        <w:t>. De la accesibilidad.</w:t>
      </w:r>
    </w:p>
    <w:p w14:paraId="5E933679" w14:textId="2CB5E1F8"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Las autoridades competentes en el ámbito de sus atribuciones deberán garantizar que la movilidad esté al alcance de todas las personas en igualdad de condiciones, sin discriminación de género, edad, discapacidad o condición, a costos accesibles y con información clara y oportuna, priorizando a los grupos en situación de vulnerabilidad, tanto en zonas urbanas como rurales.</w:t>
      </w:r>
    </w:p>
    <w:p w14:paraId="300AA12C" w14:textId="77777777" w:rsidR="00073F2C" w:rsidRPr="00852B1C" w:rsidRDefault="00073F2C" w:rsidP="00FB7450">
      <w:pPr>
        <w:shd w:val="clear" w:color="auto" w:fill="FFFFFF"/>
        <w:ind w:firstLine="288"/>
        <w:jc w:val="both"/>
        <w:rPr>
          <w:rFonts w:ascii="Arial" w:eastAsia="Times New Roman" w:hAnsi="Arial" w:cs="Arial"/>
          <w:b/>
          <w:bCs/>
          <w:color w:val="2F2F2F"/>
        </w:rPr>
      </w:pPr>
    </w:p>
    <w:p w14:paraId="509D9D2B" w14:textId="6D9CC8A4" w:rsidR="00FB7450" w:rsidRPr="00852B1C" w:rsidRDefault="00FF2800" w:rsidP="00FF2800">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 xml:space="preserve">Artículo </w:t>
      </w:r>
      <w:r w:rsidR="00EC6908" w:rsidRPr="00852B1C">
        <w:rPr>
          <w:rFonts w:ascii="Arial" w:eastAsia="Times New Roman" w:hAnsi="Arial" w:cs="Arial"/>
          <w:b/>
          <w:bCs/>
          <w:color w:val="2F2F2F"/>
        </w:rPr>
        <w:t>12</w:t>
      </w:r>
      <w:r w:rsidR="00FB7450" w:rsidRPr="00852B1C">
        <w:rPr>
          <w:rFonts w:ascii="Arial" w:eastAsia="Times New Roman" w:hAnsi="Arial" w:cs="Arial"/>
          <w:b/>
          <w:bCs/>
          <w:color w:val="2F2F2F"/>
        </w:rPr>
        <w:t>. </w:t>
      </w:r>
      <w:r w:rsidR="00FB7450" w:rsidRPr="00852B1C">
        <w:rPr>
          <w:rFonts w:ascii="Arial" w:eastAsia="Times New Roman" w:hAnsi="Arial" w:cs="Arial"/>
          <w:color w:val="2F2F2F"/>
        </w:rPr>
        <w:t>Las leyes y reglamentos en la materia contendrán las previsiones necesarias para garantizar, al menos, lo siguiente:</w:t>
      </w:r>
    </w:p>
    <w:p w14:paraId="49A352F6" w14:textId="462C049A" w:rsidR="00FB7450" w:rsidRPr="00852B1C" w:rsidRDefault="00FB7450" w:rsidP="00100AC4">
      <w:pPr>
        <w:shd w:val="clear" w:color="auto" w:fill="FFFFFF"/>
        <w:ind w:left="567"/>
        <w:jc w:val="both"/>
        <w:rPr>
          <w:rFonts w:ascii="Arial" w:eastAsia="Times New Roman" w:hAnsi="Arial" w:cs="Arial"/>
          <w:color w:val="2F2F2F"/>
        </w:rPr>
      </w:pPr>
      <w:r w:rsidRPr="00852B1C">
        <w:rPr>
          <w:rFonts w:ascii="Arial" w:eastAsia="Times New Roman" w:hAnsi="Arial" w:cs="Arial"/>
          <w:b/>
          <w:bCs/>
          <w:color w:val="2F2F2F"/>
        </w:rPr>
        <w:t>I.</w:t>
      </w:r>
      <w:r w:rsidRPr="00852B1C">
        <w:rPr>
          <w:rFonts w:ascii="Arial" w:eastAsia="Times New Roman" w:hAnsi="Arial" w:cs="Arial"/>
          <w:color w:val="2F2F2F"/>
        </w:rPr>
        <w:t> Que los servicios de transporte prevean vehículos y entornos con diseño universal y en su caso, con ayudas técnicas para la accesibilidad de personas con discapacidad y movilidad limitada, con las acciones afirmativas y los ajustes razonables que se requieran para ello;</w:t>
      </w:r>
    </w:p>
    <w:p w14:paraId="19B28721" w14:textId="00B9994B" w:rsidR="00FB7450" w:rsidRPr="00852B1C" w:rsidRDefault="00FB7450" w:rsidP="00100AC4">
      <w:pPr>
        <w:shd w:val="clear" w:color="auto" w:fill="FFFFFF"/>
        <w:ind w:left="567"/>
        <w:jc w:val="both"/>
        <w:rPr>
          <w:rFonts w:ascii="Arial" w:eastAsia="Times New Roman" w:hAnsi="Arial" w:cs="Arial"/>
          <w:color w:val="2F2F2F"/>
        </w:rPr>
      </w:pPr>
      <w:r w:rsidRPr="00852B1C">
        <w:rPr>
          <w:rFonts w:ascii="Arial" w:eastAsia="Times New Roman" w:hAnsi="Arial" w:cs="Arial"/>
          <w:b/>
          <w:bCs/>
          <w:color w:val="2F2F2F"/>
        </w:rPr>
        <w:t>II.</w:t>
      </w:r>
      <w:r w:rsidRPr="00852B1C">
        <w:rPr>
          <w:rFonts w:ascii="Arial" w:eastAsia="Times New Roman" w:hAnsi="Arial" w:cs="Arial"/>
          <w:color w:val="2F2F2F"/>
        </w:rPr>
        <w:t> Que las vías y el espacio público se diseñen contemplando infraestructura que permita que las personas con discapacidad y movilidad limitada se desplacen de manera segura, tales como rutas accesibles, señales auditivas, visuales, táctiles, rampas, entre otras;</w:t>
      </w:r>
    </w:p>
    <w:p w14:paraId="70F6B5B5" w14:textId="01B08FB5" w:rsidR="00FB7450" w:rsidRPr="00852B1C" w:rsidRDefault="00FB7450" w:rsidP="00100AC4">
      <w:pPr>
        <w:shd w:val="clear" w:color="auto" w:fill="FFFFFF"/>
        <w:ind w:left="567"/>
        <w:jc w:val="both"/>
        <w:rPr>
          <w:rFonts w:ascii="Arial" w:eastAsia="Times New Roman" w:hAnsi="Arial" w:cs="Arial"/>
          <w:color w:val="2F2F2F"/>
        </w:rPr>
      </w:pPr>
      <w:r w:rsidRPr="00852B1C">
        <w:rPr>
          <w:rFonts w:ascii="Arial" w:eastAsia="Times New Roman" w:hAnsi="Arial" w:cs="Arial"/>
          <w:b/>
          <w:bCs/>
          <w:color w:val="2F2F2F"/>
        </w:rPr>
        <w:lastRenderedPageBreak/>
        <w:t>III.</w:t>
      </w:r>
      <w:r w:rsidRPr="00852B1C">
        <w:rPr>
          <w:rFonts w:ascii="Arial" w:eastAsia="Times New Roman" w:hAnsi="Arial" w:cs="Arial"/>
          <w:color w:val="2F2F2F"/>
        </w:rPr>
        <w:t> Que se contribuya a la accesibilidad de las personas con discapacidad y movilidad limitada, aportando especificaciones de diseño universal que permitan construir un entorno incluyente, y</w:t>
      </w:r>
    </w:p>
    <w:p w14:paraId="43A5CDD9" w14:textId="58AAB94A" w:rsidR="00FB7450" w:rsidRPr="00852B1C" w:rsidRDefault="00FB7450" w:rsidP="00100AC4">
      <w:pPr>
        <w:shd w:val="clear" w:color="auto" w:fill="FFFFFF"/>
        <w:ind w:left="567"/>
        <w:jc w:val="both"/>
        <w:rPr>
          <w:rFonts w:ascii="Arial" w:eastAsia="Times New Roman" w:hAnsi="Arial" w:cs="Arial"/>
          <w:color w:val="2F2F2F"/>
        </w:rPr>
      </w:pPr>
      <w:r w:rsidRPr="00852B1C">
        <w:rPr>
          <w:rFonts w:ascii="Arial" w:eastAsia="Times New Roman" w:hAnsi="Arial" w:cs="Arial"/>
          <w:b/>
          <w:bCs/>
          <w:color w:val="2F2F2F"/>
        </w:rPr>
        <w:t>IV.</w:t>
      </w:r>
      <w:r w:rsidR="00100AC4" w:rsidRPr="00852B1C">
        <w:rPr>
          <w:rFonts w:ascii="Arial" w:eastAsia="Times New Roman" w:hAnsi="Arial" w:cs="Arial"/>
          <w:color w:val="2F2F2F"/>
        </w:rPr>
        <w:t xml:space="preserve"> </w:t>
      </w:r>
      <w:r w:rsidRPr="00852B1C">
        <w:rPr>
          <w:rFonts w:ascii="Arial" w:eastAsia="Times New Roman" w:hAnsi="Arial" w:cs="Arial"/>
          <w:color w:val="2F2F2F"/>
        </w:rPr>
        <w:t>Que las modalidades de transporte en las zonas remotas y de difícil acceso, contemplen las rutas y los servicios más seguros, incluyentes, accesibles y asequibles para las personas.</w:t>
      </w:r>
    </w:p>
    <w:p w14:paraId="5A472AE9" w14:textId="77777777" w:rsidR="00073F2C" w:rsidRPr="00852B1C" w:rsidRDefault="00073F2C" w:rsidP="00FB7450">
      <w:pPr>
        <w:shd w:val="clear" w:color="auto" w:fill="FFFFFF"/>
        <w:ind w:firstLine="288"/>
        <w:jc w:val="both"/>
        <w:rPr>
          <w:rFonts w:ascii="Arial" w:eastAsia="Times New Roman" w:hAnsi="Arial" w:cs="Arial"/>
          <w:b/>
          <w:bCs/>
          <w:color w:val="2F2F2F"/>
        </w:rPr>
      </w:pPr>
    </w:p>
    <w:p w14:paraId="4AD6E9A7" w14:textId="01465897" w:rsidR="00FB7450" w:rsidRPr="00852B1C" w:rsidRDefault="00EC6908" w:rsidP="00EC6908">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 xml:space="preserve">Artículo </w:t>
      </w:r>
      <w:r w:rsidR="00FF2800" w:rsidRPr="00852B1C">
        <w:rPr>
          <w:rFonts w:ascii="Arial" w:eastAsia="Times New Roman" w:hAnsi="Arial" w:cs="Arial"/>
          <w:b/>
          <w:bCs/>
          <w:color w:val="2F2F2F"/>
        </w:rPr>
        <w:t>1</w:t>
      </w:r>
      <w:r w:rsidRPr="00852B1C">
        <w:rPr>
          <w:rFonts w:ascii="Arial" w:eastAsia="Times New Roman" w:hAnsi="Arial" w:cs="Arial"/>
          <w:b/>
          <w:bCs/>
          <w:color w:val="2F2F2F"/>
        </w:rPr>
        <w:t>3</w:t>
      </w:r>
      <w:r w:rsidR="00FB7450" w:rsidRPr="00852B1C">
        <w:rPr>
          <w:rFonts w:ascii="Arial" w:eastAsia="Times New Roman" w:hAnsi="Arial" w:cs="Arial"/>
          <w:b/>
          <w:bCs/>
          <w:color w:val="2F2F2F"/>
        </w:rPr>
        <w:t>. De la eficiencia.</w:t>
      </w:r>
    </w:p>
    <w:p w14:paraId="31CE941F"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Las autoridades deben, en todo tiempo, maximizar los desplazamientos ágiles y asequibles, optimizando los recursos ambientales y económicos, y hacer uso de las tecnologías de la información y comunicación disponibles.</w:t>
      </w:r>
    </w:p>
    <w:p w14:paraId="5F2CF1DA" w14:textId="77777777" w:rsidR="00073F2C" w:rsidRPr="00852B1C" w:rsidRDefault="00073F2C" w:rsidP="00FB7450">
      <w:pPr>
        <w:shd w:val="clear" w:color="auto" w:fill="FFFFFF"/>
        <w:ind w:firstLine="288"/>
        <w:jc w:val="both"/>
        <w:rPr>
          <w:rFonts w:ascii="Arial" w:eastAsia="Times New Roman" w:hAnsi="Arial" w:cs="Arial"/>
          <w:b/>
          <w:bCs/>
          <w:color w:val="2F2F2F"/>
        </w:rPr>
      </w:pPr>
    </w:p>
    <w:p w14:paraId="5D1524AE" w14:textId="49EE0955" w:rsidR="00FB7450" w:rsidRPr="00852B1C" w:rsidRDefault="00EC6908" w:rsidP="00EC6908">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14</w:t>
      </w:r>
      <w:r w:rsidR="00FB7450" w:rsidRPr="00852B1C">
        <w:rPr>
          <w:rFonts w:ascii="Arial" w:eastAsia="Times New Roman" w:hAnsi="Arial" w:cs="Arial"/>
          <w:b/>
          <w:bCs/>
          <w:color w:val="2F2F2F"/>
        </w:rPr>
        <w:t>. De la sostenibilidad.</w:t>
      </w:r>
    </w:p>
    <w:p w14:paraId="0F2D02A0"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Las autoridades, en sus ámbitos de competencia, deberán satisfacer los requerimientos de movilidad procurando los menores impactos negativos en la calidad de vida de las personas, en la sociedad y en el medio ambiente, asegurando las necesidades del presente sin comprometer los derechos de futuras generaciones.</w:t>
      </w:r>
    </w:p>
    <w:p w14:paraId="6B2AAC9D" w14:textId="77777777" w:rsidR="00073F2C" w:rsidRPr="00852B1C" w:rsidRDefault="00073F2C" w:rsidP="00FB7450">
      <w:pPr>
        <w:shd w:val="clear" w:color="auto" w:fill="FFFFFF"/>
        <w:ind w:firstLine="288"/>
        <w:jc w:val="both"/>
        <w:rPr>
          <w:rFonts w:ascii="Arial" w:eastAsia="Times New Roman" w:hAnsi="Arial" w:cs="Arial"/>
          <w:b/>
          <w:bCs/>
          <w:color w:val="2F2F2F"/>
        </w:rPr>
      </w:pPr>
    </w:p>
    <w:p w14:paraId="4CCA7EAE" w14:textId="3E6BB62F" w:rsidR="00FB7450" w:rsidRPr="00852B1C" w:rsidRDefault="00EC6908" w:rsidP="00EC6908">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15</w:t>
      </w:r>
      <w:r w:rsidR="00FB7450" w:rsidRPr="00852B1C">
        <w:rPr>
          <w:rFonts w:ascii="Arial" w:eastAsia="Times New Roman" w:hAnsi="Arial" w:cs="Arial"/>
          <w:b/>
          <w:bCs/>
          <w:color w:val="2F2F2F"/>
        </w:rPr>
        <w:t>. </w:t>
      </w:r>
      <w:r w:rsidR="00FB7450" w:rsidRPr="00852B1C">
        <w:rPr>
          <w:rFonts w:ascii="Arial" w:eastAsia="Times New Roman" w:hAnsi="Arial" w:cs="Arial"/>
          <w:color w:val="2F2F2F"/>
        </w:rPr>
        <w:t>Las políticas en materia de movilidad deberán fomentar la resiliencia de las personas, de la sociedad y del sistema de movilidad, frente a los efectos negativos del cambio climático.</w:t>
      </w:r>
    </w:p>
    <w:p w14:paraId="06F8CA4B" w14:textId="77777777" w:rsidR="00100AC4" w:rsidRPr="00852B1C" w:rsidRDefault="00100AC4" w:rsidP="00FB7450">
      <w:pPr>
        <w:shd w:val="clear" w:color="auto" w:fill="FFFFFF"/>
        <w:ind w:firstLine="288"/>
        <w:jc w:val="both"/>
        <w:rPr>
          <w:rFonts w:ascii="Arial" w:eastAsia="Times New Roman" w:hAnsi="Arial" w:cs="Arial"/>
          <w:color w:val="2F2F2F"/>
        </w:rPr>
      </w:pPr>
    </w:p>
    <w:p w14:paraId="0F6AA8CA"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Asimismo, las autoridades competentes aplicarán medidas para controlar y reducir los efectos negativos en la sociedad y en el medio ambiente, derivados de las actividades de transporte, en particular, la congestión vehicular, la contaminación del aire, la emisión de gases de efecto invernadero, entre otras.</w:t>
      </w:r>
    </w:p>
    <w:p w14:paraId="09D9FD1E"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w:t>
      </w:r>
    </w:p>
    <w:p w14:paraId="0AD01010" w14:textId="3906279A" w:rsidR="00FB7450" w:rsidRPr="00852B1C" w:rsidRDefault="00EC6908" w:rsidP="00EC6908">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16</w:t>
      </w:r>
      <w:r w:rsidR="00FB7450" w:rsidRPr="00852B1C">
        <w:rPr>
          <w:rFonts w:ascii="Arial" w:eastAsia="Times New Roman" w:hAnsi="Arial" w:cs="Arial"/>
          <w:b/>
          <w:bCs/>
          <w:color w:val="2F2F2F"/>
        </w:rPr>
        <w:t>. </w:t>
      </w:r>
      <w:r w:rsidR="00FB7450" w:rsidRPr="00852B1C">
        <w:rPr>
          <w:rFonts w:ascii="Arial" w:eastAsia="Times New Roman" w:hAnsi="Arial" w:cs="Arial"/>
          <w:color w:val="2F2F2F"/>
        </w:rPr>
        <w:t xml:space="preserve">Las políticas en materia de movilidad que se determinen por las autoridades </w:t>
      </w:r>
      <w:r w:rsidR="00FF2800" w:rsidRPr="00852B1C">
        <w:rPr>
          <w:rFonts w:ascii="Arial" w:eastAsia="Times New Roman" w:hAnsi="Arial" w:cs="Arial"/>
          <w:color w:val="2F2F2F"/>
        </w:rPr>
        <w:t>estatales y municipales</w:t>
      </w:r>
      <w:r w:rsidR="00FB7450" w:rsidRPr="00852B1C">
        <w:rPr>
          <w:rFonts w:ascii="Arial" w:eastAsia="Times New Roman" w:hAnsi="Arial" w:cs="Arial"/>
          <w:color w:val="2F2F2F"/>
        </w:rPr>
        <w:t>, promoverán e incentivarán la gradual adopción de las innovaciones tecnológicas en los sistemas aplicados al transporte, vehículos, combustibles, fuentes de energía e infraestructura.</w:t>
      </w:r>
    </w:p>
    <w:p w14:paraId="10529C3E" w14:textId="77777777" w:rsidR="00073F2C" w:rsidRPr="00852B1C" w:rsidRDefault="00073F2C" w:rsidP="00FB7450">
      <w:pPr>
        <w:shd w:val="clear" w:color="auto" w:fill="FFFFFF"/>
        <w:ind w:firstLine="288"/>
        <w:jc w:val="both"/>
        <w:rPr>
          <w:rFonts w:ascii="Arial" w:eastAsia="Times New Roman" w:hAnsi="Arial" w:cs="Arial"/>
          <w:b/>
          <w:bCs/>
          <w:color w:val="2F2F2F"/>
        </w:rPr>
      </w:pPr>
    </w:p>
    <w:p w14:paraId="6B04F713" w14:textId="33062B39" w:rsidR="00FB7450" w:rsidRPr="00852B1C" w:rsidRDefault="00EC6908" w:rsidP="00EC6908">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17</w:t>
      </w:r>
      <w:r w:rsidR="00FB7450" w:rsidRPr="00852B1C">
        <w:rPr>
          <w:rFonts w:ascii="Arial" w:eastAsia="Times New Roman" w:hAnsi="Arial" w:cs="Arial"/>
          <w:b/>
          <w:bCs/>
          <w:color w:val="2F2F2F"/>
        </w:rPr>
        <w:t>. De la calidad.</w:t>
      </w:r>
    </w:p>
    <w:p w14:paraId="388775C2" w14:textId="516E3023"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Toda persona tiene derecho a buscar y acceder a información sobre el estado del </w:t>
      </w:r>
      <w:r w:rsidR="00FF2800" w:rsidRPr="00852B1C">
        <w:rPr>
          <w:rFonts w:ascii="Arial" w:eastAsia="Times New Roman" w:hAnsi="Arial" w:cs="Arial"/>
          <w:color w:val="2F2F2F"/>
        </w:rPr>
        <w:t>Sistema Estatal de Movilidad y Seguridad Vial</w:t>
      </w:r>
      <w:r w:rsidRPr="00852B1C">
        <w:rPr>
          <w:rFonts w:ascii="Arial" w:eastAsia="Times New Roman" w:hAnsi="Arial" w:cs="Arial"/>
          <w:color w:val="2F2F2F"/>
        </w:rPr>
        <w:t>, a fin de que pueda planear sus trayectos; calcular los tiempos de recorrido; conocer los horarios de operación del transporte público, la frecuencia de paso, los puntos de abordaje y descenso; evitar la congestión vial, y conocer el estado de funcionamiento del sistema de movilidad, así como la disponibilidad de los servicios auxiliares al transporte.</w:t>
      </w:r>
    </w:p>
    <w:p w14:paraId="4C40C0A1" w14:textId="77777777" w:rsidR="00073F2C" w:rsidRPr="00852B1C" w:rsidRDefault="00073F2C" w:rsidP="00FB7450">
      <w:pPr>
        <w:shd w:val="clear" w:color="auto" w:fill="FFFFFF"/>
        <w:ind w:firstLine="288"/>
        <w:jc w:val="both"/>
        <w:rPr>
          <w:rFonts w:ascii="Arial" w:eastAsia="Times New Roman" w:hAnsi="Arial" w:cs="Arial"/>
          <w:b/>
          <w:bCs/>
          <w:color w:val="2F2F2F"/>
        </w:rPr>
      </w:pPr>
    </w:p>
    <w:p w14:paraId="3FBD7602" w14:textId="4F701963" w:rsidR="00FB7450" w:rsidRPr="00852B1C" w:rsidRDefault="00EC6908"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18</w:t>
      </w:r>
      <w:r w:rsidR="00FB7450" w:rsidRPr="00852B1C">
        <w:rPr>
          <w:rFonts w:ascii="Arial" w:eastAsia="Times New Roman" w:hAnsi="Arial" w:cs="Arial"/>
          <w:b/>
          <w:bCs/>
          <w:color w:val="2F2F2F"/>
        </w:rPr>
        <w:t>. </w:t>
      </w:r>
      <w:r w:rsidR="00FB7450" w:rsidRPr="00852B1C">
        <w:rPr>
          <w:rFonts w:ascii="Arial" w:eastAsia="Times New Roman" w:hAnsi="Arial" w:cs="Arial"/>
          <w:color w:val="2F2F2F"/>
        </w:rPr>
        <w:t xml:space="preserve">El sistema </w:t>
      </w:r>
      <w:r w:rsidR="00FF2800" w:rsidRPr="00852B1C">
        <w:rPr>
          <w:rFonts w:ascii="Arial" w:eastAsia="Times New Roman" w:hAnsi="Arial" w:cs="Arial"/>
          <w:color w:val="2F2F2F"/>
        </w:rPr>
        <w:t xml:space="preserve">estatal </w:t>
      </w:r>
      <w:r w:rsidR="00FB7450" w:rsidRPr="00852B1C">
        <w:rPr>
          <w:rFonts w:ascii="Arial" w:eastAsia="Times New Roman" w:hAnsi="Arial" w:cs="Arial"/>
          <w:color w:val="2F2F2F"/>
        </w:rPr>
        <w:t xml:space="preserve">de movilidad </w:t>
      </w:r>
      <w:r w:rsidR="00FF2800" w:rsidRPr="00852B1C">
        <w:rPr>
          <w:rFonts w:ascii="Arial" w:eastAsia="Times New Roman" w:hAnsi="Arial" w:cs="Arial"/>
          <w:color w:val="2F2F2F"/>
        </w:rPr>
        <w:t xml:space="preserve">y seguridad vial, </w:t>
      </w:r>
      <w:r w:rsidR="00FB7450" w:rsidRPr="00852B1C">
        <w:rPr>
          <w:rFonts w:ascii="Arial" w:eastAsia="Times New Roman" w:hAnsi="Arial" w:cs="Arial"/>
          <w:color w:val="2F2F2F"/>
        </w:rPr>
        <w:t>deberá ofrecer múltiples opciones de servicios y modos de transporte debidamente integrados, que proporcionen disponibilidad, calidad y accesibilidad; que satisfagan las necesidades de desplazamiento y que logren un sistema de integración física, operativa, informativa, de imagen y de modo de pago.</w:t>
      </w:r>
    </w:p>
    <w:p w14:paraId="0760595D" w14:textId="77777777" w:rsidR="000A41D9" w:rsidRPr="00852B1C" w:rsidRDefault="000A41D9" w:rsidP="00FB7450">
      <w:pPr>
        <w:shd w:val="clear" w:color="auto" w:fill="FFFFFF"/>
        <w:ind w:firstLine="288"/>
        <w:jc w:val="both"/>
        <w:rPr>
          <w:rFonts w:ascii="Arial" w:eastAsia="Times New Roman" w:hAnsi="Arial" w:cs="Arial"/>
          <w:color w:val="2F2F2F"/>
        </w:rPr>
      </w:pPr>
    </w:p>
    <w:p w14:paraId="6264FF18" w14:textId="1AAD2D95"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lastRenderedPageBreak/>
        <w:t xml:space="preserve">Las autoridades </w:t>
      </w:r>
      <w:r w:rsidR="00FF2800" w:rsidRPr="00852B1C">
        <w:rPr>
          <w:rFonts w:ascii="Arial" w:eastAsia="Times New Roman" w:hAnsi="Arial" w:cs="Arial"/>
          <w:color w:val="2F2F2F"/>
        </w:rPr>
        <w:t>estatales y municipales</w:t>
      </w:r>
      <w:r w:rsidRPr="00852B1C">
        <w:rPr>
          <w:rFonts w:ascii="Arial" w:eastAsia="Times New Roman" w:hAnsi="Arial" w:cs="Arial"/>
          <w:color w:val="2F2F2F"/>
        </w:rPr>
        <w:t xml:space="preserve"> procurarán proporcionar, de manera progresiva, servicios de transporte específico para personas con discapacidad.</w:t>
      </w:r>
    </w:p>
    <w:p w14:paraId="25A55527" w14:textId="77777777" w:rsidR="005D5645" w:rsidRPr="00852B1C" w:rsidRDefault="005D5645" w:rsidP="00FB7450">
      <w:pPr>
        <w:shd w:val="clear" w:color="auto" w:fill="FFFFFF"/>
        <w:ind w:firstLine="288"/>
        <w:jc w:val="both"/>
        <w:rPr>
          <w:rFonts w:ascii="Arial" w:eastAsia="Times New Roman" w:hAnsi="Arial" w:cs="Arial"/>
          <w:color w:val="2F2F2F"/>
        </w:rPr>
      </w:pPr>
    </w:p>
    <w:p w14:paraId="6DA52013" w14:textId="51DCE23E" w:rsidR="005D5645" w:rsidRPr="00852B1C" w:rsidRDefault="005D5645" w:rsidP="00C62097">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Las Autoridades encargadas de las políticas de transporte público tanto a nivel estatal como municipal, deberán emitir lineamientos para asegurar que las unidades destinadas al transporte </w:t>
      </w:r>
      <w:r w:rsidR="00C62097" w:rsidRPr="00852B1C">
        <w:rPr>
          <w:rFonts w:ascii="Arial" w:eastAsia="Times New Roman" w:hAnsi="Arial" w:cs="Arial"/>
          <w:color w:val="2F2F2F"/>
        </w:rPr>
        <w:t>público</w:t>
      </w:r>
      <w:r w:rsidRPr="00852B1C">
        <w:rPr>
          <w:rFonts w:ascii="Arial" w:eastAsia="Times New Roman" w:hAnsi="Arial" w:cs="Arial"/>
          <w:color w:val="2F2F2F"/>
        </w:rPr>
        <w:t xml:space="preserve"> de pasajeros cuenten con dispositivos de rastreo satelital que emitan una señal de alerta, mismo que esté plenamente al alcance de las personas pasajeras y de quien conduzca el </w:t>
      </w:r>
      <w:r w:rsidR="00C62097" w:rsidRPr="00852B1C">
        <w:rPr>
          <w:rFonts w:ascii="Arial" w:eastAsia="Times New Roman" w:hAnsi="Arial" w:cs="Arial"/>
          <w:color w:val="2F2F2F"/>
        </w:rPr>
        <w:t>vehículo</w:t>
      </w:r>
      <w:r w:rsidRPr="00852B1C">
        <w:rPr>
          <w:rFonts w:ascii="Arial" w:eastAsia="Times New Roman" w:hAnsi="Arial" w:cs="Arial"/>
          <w:color w:val="2F2F2F"/>
        </w:rPr>
        <w:t xml:space="preserve">. </w:t>
      </w:r>
    </w:p>
    <w:p w14:paraId="52C0782F" w14:textId="77777777" w:rsidR="005D5645" w:rsidRPr="00852B1C" w:rsidRDefault="005D5645" w:rsidP="00FB7450">
      <w:pPr>
        <w:shd w:val="clear" w:color="auto" w:fill="FFFFFF"/>
        <w:ind w:firstLine="288"/>
        <w:jc w:val="both"/>
        <w:rPr>
          <w:rFonts w:ascii="Arial" w:eastAsia="Times New Roman" w:hAnsi="Arial" w:cs="Arial"/>
          <w:color w:val="2F2F2F"/>
        </w:rPr>
      </w:pPr>
    </w:p>
    <w:p w14:paraId="77460A01" w14:textId="77777777" w:rsidR="00073F2C" w:rsidRPr="00852B1C" w:rsidRDefault="00073F2C" w:rsidP="00FB7450">
      <w:pPr>
        <w:shd w:val="clear" w:color="auto" w:fill="FFFFFF"/>
        <w:ind w:firstLine="288"/>
        <w:jc w:val="both"/>
        <w:rPr>
          <w:rFonts w:ascii="Arial" w:eastAsia="Times New Roman" w:hAnsi="Arial" w:cs="Arial"/>
          <w:b/>
          <w:bCs/>
          <w:color w:val="2F2F2F"/>
        </w:rPr>
      </w:pPr>
    </w:p>
    <w:p w14:paraId="579B29CA" w14:textId="597EBB11"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 xml:space="preserve">Artículo </w:t>
      </w:r>
      <w:r w:rsidR="00EC6908" w:rsidRPr="00852B1C">
        <w:rPr>
          <w:rFonts w:ascii="Arial" w:eastAsia="Times New Roman" w:hAnsi="Arial" w:cs="Arial"/>
          <w:b/>
          <w:bCs/>
          <w:color w:val="2F2F2F"/>
        </w:rPr>
        <w:t>19</w:t>
      </w:r>
      <w:r w:rsidRPr="00852B1C">
        <w:rPr>
          <w:rFonts w:ascii="Arial" w:eastAsia="Times New Roman" w:hAnsi="Arial" w:cs="Arial"/>
          <w:b/>
          <w:bCs/>
          <w:color w:val="2F2F2F"/>
        </w:rPr>
        <w:t>. De la inclusión e igualdad.</w:t>
      </w:r>
    </w:p>
    <w:p w14:paraId="769EFDB3" w14:textId="7B46D3F8"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El sistema </w:t>
      </w:r>
      <w:r w:rsidR="00FF2800" w:rsidRPr="00852B1C">
        <w:rPr>
          <w:rFonts w:ascii="Arial" w:eastAsia="Times New Roman" w:hAnsi="Arial" w:cs="Arial"/>
          <w:color w:val="2F2F2F"/>
        </w:rPr>
        <w:t xml:space="preserve">estatal </w:t>
      </w:r>
      <w:r w:rsidRPr="00852B1C">
        <w:rPr>
          <w:rFonts w:ascii="Arial" w:eastAsia="Times New Roman" w:hAnsi="Arial" w:cs="Arial"/>
          <w:color w:val="2F2F2F"/>
        </w:rPr>
        <w:t xml:space="preserve">de movilidad </w:t>
      </w:r>
      <w:r w:rsidR="00FF2800" w:rsidRPr="00852B1C">
        <w:rPr>
          <w:rFonts w:ascii="Arial" w:eastAsia="Times New Roman" w:hAnsi="Arial" w:cs="Arial"/>
          <w:color w:val="2F2F2F"/>
        </w:rPr>
        <w:t xml:space="preserve">y seguridad vial </w:t>
      </w:r>
      <w:r w:rsidRPr="00852B1C">
        <w:rPr>
          <w:rFonts w:ascii="Arial" w:eastAsia="Times New Roman" w:hAnsi="Arial" w:cs="Arial"/>
          <w:color w:val="2F2F2F"/>
        </w:rPr>
        <w:t>debe ser igualitario, equitativo e inclusivo, por lo que las autoridades competentes deberán garantizar la equiparación de las oportunidades de la población para alcanzar un efectivo ejercicio de su derecho a la movilidad, independientemente del modo que utilice para trasladarse, poniendo especial énfasis en los grupos en situación de vulnerabilidad por condición física, social, económica, género, edad u otra.</w:t>
      </w:r>
    </w:p>
    <w:p w14:paraId="54FAAEA4" w14:textId="77777777" w:rsidR="00073F2C" w:rsidRPr="00852B1C" w:rsidRDefault="00073F2C" w:rsidP="00FB7450">
      <w:pPr>
        <w:shd w:val="clear" w:color="auto" w:fill="FFFFFF"/>
        <w:ind w:firstLine="288"/>
        <w:jc w:val="both"/>
        <w:rPr>
          <w:rFonts w:ascii="Arial" w:eastAsia="Times New Roman" w:hAnsi="Arial" w:cs="Arial"/>
          <w:b/>
          <w:bCs/>
          <w:color w:val="2F2F2F"/>
        </w:rPr>
      </w:pPr>
    </w:p>
    <w:p w14:paraId="4C77BBA1" w14:textId="1330E26E" w:rsidR="00FB7450" w:rsidRPr="00852B1C" w:rsidRDefault="00EC6908"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20</w:t>
      </w:r>
      <w:r w:rsidR="00FB7450" w:rsidRPr="00852B1C">
        <w:rPr>
          <w:rFonts w:ascii="Arial" w:eastAsia="Times New Roman" w:hAnsi="Arial" w:cs="Arial"/>
          <w:b/>
          <w:bCs/>
          <w:color w:val="2F2F2F"/>
        </w:rPr>
        <w:t>. </w:t>
      </w:r>
      <w:r w:rsidR="00FB7450" w:rsidRPr="00852B1C">
        <w:rPr>
          <w:rFonts w:ascii="Arial" w:eastAsia="Times New Roman" w:hAnsi="Arial" w:cs="Arial"/>
          <w:color w:val="2F2F2F"/>
        </w:rPr>
        <w:t>Para cumplir con lo anterior, las autoridades competentes deberán diseñar y operar el sistema de movilidad respetando los siguientes criterios:</w:t>
      </w:r>
    </w:p>
    <w:p w14:paraId="2865F637" w14:textId="2CE00C35"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w:t>
      </w:r>
      <w:r w:rsidRPr="00852B1C">
        <w:rPr>
          <w:rFonts w:ascii="Arial" w:eastAsia="Times New Roman" w:hAnsi="Arial" w:cs="Arial"/>
          <w:color w:val="2F2F2F"/>
        </w:rPr>
        <w:t> </w:t>
      </w:r>
      <w:r w:rsidR="000A41D9" w:rsidRPr="00852B1C">
        <w:rPr>
          <w:rFonts w:ascii="Arial" w:eastAsia="Times New Roman" w:hAnsi="Arial" w:cs="Arial"/>
          <w:color w:val="2F2F2F"/>
        </w:rPr>
        <w:t xml:space="preserve"> </w:t>
      </w:r>
      <w:r w:rsidRPr="00852B1C">
        <w:rPr>
          <w:rFonts w:ascii="Arial" w:eastAsia="Times New Roman" w:hAnsi="Arial" w:cs="Arial"/>
          <w:b/>
          <w:color w:val="2F2F2F"/>
        </w:rPr>
        <w:t>Ajustes razonables:</w:t>
      </w:r>
      <w:r w:rsidRPr="00852B1C">
        <w:rPr>
          <w:rFonts w:ascii="Arial" w:eastAsia="Times New Roman" w:hAnsi="Arial" w:cs="Arial"/>
          <w:color w:val="2F2F2F"/>
        </w:rPr>
        <w:t xml:space="preserve"> Para garantizar la igualdad e inclusión de los grupos en situación de vulnerabilidad, las autoridades competentes vigilarán que el sistema de movilidad se modifique y adapte en la medida necesaria y adecuada, sin que se impongan cargas desproporcionadas, cuando se requiera, para asegurar que las personas gocen o ejerzan sus derechos en igualdad de condiciones, con dignidad y autonomía.</w:t>
      </w:r>
    </w:p>
    <w:p w14:paraId="6AA376F1" w14:textId="209F743B"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II.</w:t>
      </w:r>
      <w:r w:rsidRPr="00852B1C">
        <w:rPr>
          <w:rFonts w:ascii="Arial" w:eastAsia="Times New Roman" w:hAnsi="Arial" w:cs="Arial"/>
          <w:color w:val="2F2F2F"/>
        </w:rPr>
        <w:t> </w:t>
      </w:r>
      <w:r w:rsidR="000A41D9" w:rsidRPr="00852B1C">
        <w:rPr>
          <w:rFonts w:ascii="Arial" w:eastAsia="Times New Roman" w:hAnsi="Arial" w:cs="Arial"/>
          <w:color w:val="2F2F2F"/>
        </w:rPr>
        <w:t xml:space="preserve"> </w:t>
      </w:r>
      <w:r w:rsidRPr="00852B1C">
        <w:rPr>
          <w:rFonts w:ascii="Arial" w:eastAsia="Times New Roman" w:hAnsi="Arial" w:cs="Arial"/>
          <w:b/>
          <w:color w:val="2F2F2F"/>
        </w:rPr>
        <w:t>Diseño universal:</w:t>
      </w:r>
      <w:r w:rsidRPr="00852B1C">
        <w:rPr>
          <w:rFonts w:ascii="Arial" w:eastAsia="Times New Roman" w:hAnsi="Arial" w:cs="Arial"/>
          <w:color w:val="2F2F2F"/>
        </w:rPr>
        <w:t xml:space="preserve"> Todos los componentes de los sistemas de movilidad deben seguir criterios de diseño que incluyan a todas las personas, independientemente de su situación o condición y equiparando oportunidades.</w:t>
      </w:r>
    </w:p>
    <w:p w14:paraId="1C16E906" w14:textId="067490E6"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III.</w:t>
      </w:r>
      <w:r w:rsidRPr="00852B1C">
        <w:rPr>
          <w:rFonts w:ascii="Arial" w:eastAsia="Times New Roman" w:hAnsi="Arial" w:cs="Arial"/>
          <w:color w:val="2F2F2F"/>
        </w:rPr>
        <w:t> </w:t>
      </w:r>
      <w:r w:rsidRPr="00852B1C">
        <w:rPr>
          <w:rFonts w:ascii="Arial" w:eastAsia="Times New Roman" w:hAnsi="Arial" w:cs="Arial"/>
          <w:b/>
          <w:color w:val="2F2F2F"/>
        </w:rPr>
        <w:t>Perspectiva de género:</w:t>
      </w:r>
      <w:r w:rsidRPr="00852B1C">
        <w:rPr>
          <w:rFonts w:ascii="Arial" w:eastAsia="Times New Roman" w:hAnsi="Arial" w:cs="Arial"/>
          <w:color w:val="2F2F2F"/>
        </w:rPr>
        <w:t xml:space="preserve"> El sistema de movilidad debe tener las condiciones adecuadas y diseñarse considerando estrategias que mejoren y faciliten el acceso e inclusión de las mujeres en un marco de seguridad y conforme a sus necesidades, con el fin de garantizar la igualdad de género.</w:t>
      </w:r>
    </w:p>
    <w:p w14:paraId="35F64D1E" w14:textId="0A4B2063"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Cs/>
          <w:color w:val="2F2F2F"/>
        </w:rPr>
        <w:t>IV.</w:t>
      </w:r>
      <w:r w:rsidRPr="00852B1C">
        <w:rPr>
          <w:rFonts w:ascii="Arial" w:eastAsia="Times New Roman" w:hAnsi="Arial" w:cs="Arial"/>
          <w:color w:val="2F2F2F"/>
        </w:rPr>
        <w:t> </w:t>
      </w:r>
      <w:r w:rsidR="000A41D9" w:rsidRPr="00852B1C">
        <w:rPr>
          <w:rFonts w:ascii="Arial" w:eastAsia="Times New Roman" w:hAnsi="Arial" w:cs="Arial"/>
          <w:color w:val="2F2F2F"/>
        </w:rPr>
        <w:t xml:space="preserve"> </w:t>
      </w:r>
      <w:r w:rsidRPr="00852B1C">
        <w:rPr>
          <w:rFonts w:ascii="Arial" w:eastAsia="Times New Roman" w:hAnsi="Arial" w:cs="Arial"/>
          <w:color w:val="2F2F2F"/>
        </w:rPr>
        <w:t xml:space="preserve">Pluriculturalidad y multilingüismo: El espacio público y el sistema de transporte deben garantizar el respeto por la pluriculturalidad y deben contemplar mecanismos que garanticen la accesibilidad de las personas indígenas, </w:t>
      </w:r>
      <w:proofErr w:type="spellStart"/>
      <w:r w:rsidRPr="00852B1C">
        <w:rPr>
          <w:rFonts w:ascii="Arial" w:eastAsia="Times New Roman" w:hAnsi="Arial" w:cs="Arial"/>
          <w:color w:val="2F2F2F"/>
        </w:rPr>
        <w:t>afromexicanas</w:t>
      </w:r>
      <w:proofErr w:type="spellEnd"/>
      <w:r w:rsidRPr="00852B1C">
        <w:rPr>
          <w:rFonts w:ascii="Arial" w:eastAsia="Times New Roman" w:hAnsi="Arial" w:cs="Arial"/>
          <w:color w:val="2F2F2F"/>
        </w:rPr>
        <w:t>, con discapacidad en materia lingüística.</w:t>
      </w:r>
    </w:p>
    <w:p w14:paraId="44F94BBE" w14:textId="7F261AFA"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w:t>
      </w:r>
      <w:r w:rsidRPr="00852B1C">
        <w:rPr>
          <w:rFonts w:ascii="Arial" w:eastAsia="Times New Roman" w:hAnsi="Arial" w:cs="Arial"/>
          <w:color w:val="2F2F2F"/>
        </w:rPr>
        <w:t>  </w:t>
      </w:r>
      <w:r w:rsidRPr="00852B1C">
        <w:rPr>
          <w:rFonts w:ascii="Arial" w:eastAsia="Times New Roman" w:hAnsi="Arial" w:cs="Arial"/>
          <w:b/>
          <w:color w:val="2F2F2F"/>
        </w:rPr>
        <w:t>Prioridad en el uso de la vía:</w:t>
      </w:r>
      <w:r w:rsidRPr="00852B1C">
        <w:rPr>
          <w:rFonts w:ascii="Arial" w:eastAsia="Times New Roman" w:hAnsi="Arial" w:cs="Arial"/>
          <w:color w:val="2F2F2F"/>
        </w:rPr>
        <w:t xml:space="preserve"> El sistema de movilidad debe garantizar el uso equitativo del espacio público por parte de todas las personas usuarias, de acuerdo con la jerarquía de la movilidad y las necesidades territoriales de los centros de población.</w:t>
      </w:r>
    </w:p>
    <w:p w14:paraId="54B6C17F" w14:textId="77777777" w:rsidR="00073F2C" w:rsidRPr="00852B1C" w:rsidRDefault="00073F2C" w:rsidP="00FB7450">
      <w:pPr>
        <w:shd w:val="clear" w:color="auto" w:fill="FFFFFF"/>
        <w:ind w:firstLine="288"/>
        <w:jc w:val="both"/>
        <w:rPr>
          <w:rFonts w:ascii="Arial" w:eastAsia="Times New Roman" w:hAnsi="Arial" w:cs="Arial"/>
          <w:b/>
          <w:bCs/>
          <w:color w:val="2F2F2F"/>
        </w:rPr>
      </w:pPr>
    </w:p>
    <w:p w14:paraId="2ADB9BAE" w14:textId="0F8B63C2" w:rsidR="00FB7450" w:rsidRPr="00852B1C" w:rsidRDefault="00FF2800" w:rsidP="00986394">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w:t>
      </w:r>
      <w:r w:rsidR="00EC6908" w:rsidRPr="00852B1C">
        <w:rPr>
          <w:rFonts w:ascii="Arial" w:eastAsia="Times New Roman" w:hAnsi="Arial" w:cs="Arial"/>
          <w:b/>
          <w:bCs/>
          <w:color w:val="2F2F2F"/>
        </w:rPr>
        <w:t>tículo 21</w:t>
      </w:r>
      <w:r w:rsidR="00FB7450" w:rsidRPr="00852B1C">
        <w:rPr>
          <w:rFonts w:ascii="Arial" w:eastAsia="Times New Roman" w:hAnsi="Arial" w:cs="Arial"/>
          <w:b/>
          <w:bCs/>
          <w:color w:val="2F2F2F"/>
        </w:rPr>
        <w:t>. Derechos de las víctimas de siniestros de tránsito y sus familiares.</w:t>
      </w:r>
    </w:p>
    <w:p w14:paraId="45F02C04" w14:textId="77777777" w:rsidR="00FB7450" w:rsidRPr="00852B1C" w:rsidRDefault="00FB7450" w:rsidP="00986394">
      <w:pPr>
        <w:shd w:val="clear" w:color="auto" w:fill="FFFFFF"/>
        <w:jc w:val="both"/>
        <w:rPr>
          <w:rFonts w:ascii="Arial" w:eastAsia="Times New Roman" w:hAnsi="Arial" w:cs="Arial"/>
          <w:color w:val="2F2F2F"/>
        </w:rPr>
      </w:pPr>
      <w:r w:rsidRPr="00852B1C">
        <w:rPr>
          <w:rFonts w:ascii="Arial" w:eastAsia="Times New Roman" w:hAnsi="Arial" w:cs="Arial"/>
          <w:color w:val="2F2F2F"/>
        </w:rPr>
        <w:t>En todo proceso de carácter administrativo, penal o civil que se lleve a cabo como consecuencia de un siniestro de tránsito, las autoridades competentes deberán garantizar a las víctimas los siguientes derechos:</w:t>
      </w:r>
    </w:p>
    <w:p w14:paraId="08460C8E" w14:textId="77777777" w:rsidR="00FF2800" w:rsidRPr="00852B1C" w:rsidRDefault="00FF2800" w:rsidP="00FB7450">
      <w:pPr>
        <w:shd w:val="clear" w:color="auto" w:fill="FFFFFF"/>
        <w:ind w:firstLine="288"/>
        <w:jc w:val="both"/>
        <w:rPr>
          <w:rFonts w:ascii="Arial" w:eastAsia="Times New Roman" w:hAnsi="Arial" w:cs="Arial"/>
          <w:color w:val="2F2F2F"/>
        </w:rPr>
      </w:pPr>
    </w:p>
    <w:p w14:paraId="29D56C12" w14:textId="006AA049" w:rsidR="00FB7450" w:rsidRPr="00852B1C" w:rsidRDefault="00FB7450" w:rsidP="00986394">
      <w:pPr>
        <w:shd w:val="clear" w:color="auto" w:fill="FFFFFF"/>
        <w:ind w:left="284" w:firstLine="426"/>
        <w:jc w:val="both"/>
        <w:rPr>
          <w:rFonts w:ascii="Arial" w:eastAsia="Times New Roman" w:hAnsi="Arial" w:cs="Arial"/>
          <w:color w:val="2F2F2F"/>
        </w:rPr>
      </w:pPr>
      <w:r w:rsidRPr="00852B1C">
        <w:rPr>
          <w:rFonts w:ascii="Arial" w:eastAsia="Times New Roman" w:hAnsi="Arial" w:cs="Arial"/>
          <w:b/>
          <w:bCs/>
          <w:color w:val="2F2F2F"/>
        </w:rPr>
        <w:lastRenderedPageBreak/>
        <w:t>I.</w:t>
      </w:r>
      <w:r w:rsidRPr="00852B1C">
        <w:rPr>
          <w:rFonts w:ascii="Arial" w:eastAsia="Times New Roman" w:hAnsi="Arial" w:cs="Arial"/>
          <w:color w:val="2F2F2F"/>
        </w:rPr>
        <w:t> </w:t>
      </w:r>
      <w:r w:rsidR="008F0E7F" w:rsidRPr="00852B1C">
        <w:rPr>
          <w:rFonts w:ascii="Arial" w:eastAsia="Times New Roman" w:hAnsi="Arial" w:cs="Arial"/>
          <w:color w:val="2F2F2F"/>
        </w:rPr>
        <w:t xml:space="preserve"> </w:t>
      </w:r>
      <w:r w:rsidRPr="00852B1C">
        <w:rPr>
          <w:rFonts w:ascii="Arial" w:eastAsia="Times New Roman" w:hAnsi="Arial" w:cs="Arial"/>
          <w:color w:val="2F2F2F"/>
        </w:rPr>
        <w:t>Recibir la información, orientación y asesoría necesaria, de manera integral, para su eficaz atención y protección, a fin de que puedan tomar decisiones informadas y ejercer de manera efectiva todos sus derechos;</w:t>
      </w:r>
    </w:p>
    <w:p w14:paraId="3BB48476" w14:textId="2AF518F4" w:rsidR="00FB7450" w:rsidRPr="00852B1C" w:rsidRDefault="00FB7450" w:rsidP="00986394">
      <w:pPr>
        <w:shd w:val="clear" w:color="auto" w:fill="FFFFFF"/>
        <w:ind w:left="284" w:firstLine="426"/>
        <w:jc w:val="both"/>
        <w:rPr>
          <w:rFonts w:ascii="Arial" w:eastAsia="Times New Roman" w:hAnsi="Arial" w:cs="Arial"/>
          <w:color w:val="2F2F2F"/>
        </w:rPr>
      </w:pPr>
      <w:r w:rsidRPr="00852B1C">
        <w:rPr>
          <w:rFonts w:ascii="Arial" w:eastAsia="Times New Roman" w:hAnsi="Arial" w:cs="Arial"/>
          <w:b/>
          <w:bCs/>
          <w:color w:val="2F2F2F"/>
        </w:rPr>
        <w:t>II.</w:t>
      </w:r>
      <w:r w:rsidR="008F0E7F" w:rsidRPr="00852B1C">
        <w:rPr>
          <w:rFonts w:ascii="Arial" w:eastAsia="Times New Roman" w:hAnsi="Arial" w:cs="Arial"/>
          <w:color w:val="2F2F2F"/>
        </w:rPr>
        <w:t xml:space="preserve"> </w:t>
      </w:r>
      <w:r w:rsidRPr="00852B1C">
        <w:rPr>
          <w:rFonts w:ascii="Arial" w:eastAsia="Times New Roman" w:hAnsi="Arial" w:cs="Arial"/>
          <w:color w:val="2F2F2F"/>
        </w:rPr>
        <w:t>Garantizar el respeto irrestricto a su dignidad, evitando cualquier elemento o situación que impida o dificulte el salvaguardar en todo momento el ejercicio pleno de sus derechos humanos;</w:t>
      </w:r>
    </w:p>
    <w:p w14:paraId="174A8780" w14:textId="6C33C1D8" w:rsidR="00FB7450" w:rsidRPr="00852B1C" w:rsidRDefault="00FB7450" w:rsidP="00986394">
      <w:pPr>
        <w:shd w:val="clear" w:color="auto" w:fill="FFFFFF"/>
        <w:ind w:left="284" w:firstLine="426"/>
        <w:jc w:val="both"/>
        <w:rPr>
          <w:rFonts w:ascii="Arial" w:eastAsia="Times New Roman" w:hAnsi="Arial" w:cs="Arial"/>
          <w:color w:val="2F2F2F"/>
        </w:rPr>
      </w:pPr>
      <w:r w:rsidRPr="00852B1C">
        <w:rPr>
          <w:rFonts w:ascii="Arial" w:eastAsia="Times New Roman" w:hAnsi="Arial" w:cs="Arial"/>
          <w:b/>
          <w:bCs/>
          <w:color w:val="2F2F2F"/>
        </w:rPr>
        <w:t>III.</w:t>
      </w:r>
      <w:r w:rsidRPr="00852B1C">
        <w:rPr>
          <w:rFonts w:ascii="Arial" w:eastAsia="Times New Roman" w:hAnsi="Arial" w:cs="Arial"/>
          <w:color w:val="2F2F2F"/>
        </w:rPr>
        <w:t> </w:t>
      </w:r>
      <w:r w:rsidR="008F0E7F" w:rsidRPr="00852B1C">
        <w:rPr>
          <w:rFonts w:ascii="Arial" w:eastAsia="Times New Roman" w:hAnsi="Arial" w:cs="Arial"/>
          <w:color w:val="2F2F2F"/>
        </w:rPr>
        <w:t xml:space="preserve"> </w:t>
      </w:r>
      <w:r w:rsidRPr="00852B1C">
        <w:rPr>
          <w:rFonts w:ascii="Arial" w:eastAsia="Times New Roman" w:hAnsi="Arial" w:cs="Arial"/>
          <w:color w:val="2F2F2F"/>
        </w:rPr>
        <w:t xml:space="preserve">Respetar su privacidad e intimidad, en términos de lo establecido en la Ley Protección de Datos Personales en Posesión de Sujetos Obligados </w:t>
      </w:r>
      <w:r w:rsidR="00FF2800" w:rsidRPr="00852B1C">
        <w:rPr>
          <w:rFonts w:ascii="Arial" w:eastAsia="Times New Roman" w:hAnsi="Arial" w:cs="Arial"/>
          <w:color w:val="2F2F2F"/>
        </w:rPr>
        <w:t xml:space="preserve">del Estado de Yucatán </w:t>
      </w:r>
      <w:r w:rsidRPr="00852B1C">
        <w:rPr>
          <w:rFonts w:ascii="Arial" w:eastAsia="Times New Roman" w:hAnsi="Arial" w:cs="Arial"/>
          <w:color w:val="2F2F2F"/>
        </w:rPr>
        <w:t>y demás normatividad aplicable. Las autoridades competentes deberán evitar, en todo momento, la divulgación de la información contenida en los procesos administrativos, civiles y penales que pueda violentarla;</w:t>
      </w:r>
    </w:p>
    <w:p w14:paraId="213CEACE" w14:textId="41D02303" w:rsidR="00FB7450" w:rsidRPr="00852B1C" w:rsidRDefault="00FB7450" w:rsidP="00986394">
      <w:pPr>
        <w:shd w:val="clear" w:color="auto" w:fill="FFFFFF"/>
        <w:ind w:left="284" w:firstLine="426"/>
        <w:jc w:val="both"/>
        <w:rPr>
          <w:rFonts w:ascii="Arial" w:eastAsia="Times New Roman" w:hAnsi="Arial" w:cs="Arial"/>
          <w:color w:val="2F2F2F"/>
        </w:rPr>
      </w:pPr>
      <w:r w:rsidRPr="00852B1C">
        <w:rPr>
          <w:rFonts w:ascii="Arial" w:eastAsia="Times New Roman" w:hAnsi="Arial" w:cs="Arial"/>
          <w:b/>
          <w:bCs/>
          <w:color w:val="2F2F2F"/>
        </w:rPr>
        <w:t>IV.</w:t>
      </w:r>
      <w:r w:rsidR="008F0E7F" w:rsidRPr="00852B1C">
        <w:rPr>
          <w:rFonts w:ascii="Arial" w:eastAsia="Times New Roman" w:hAnsi="Arial" w:cs="Arial"/>
          <w:color w:val="2F2F2F"/>
        </w:rPr>
        <w:t xml:space="preserve"> </w:t>
      </w:r>
      <w:r w:rsidRPr="00852B1C">
        <w:rPr>
          <w:rFonts w:ascii="Arial" w:eastAsia="Times New Roman" w:hAnsi="Arial" w:cs="Arial"/>
          <w:color w:val="2F2F2F"/>
        </w:rPr>
        <w:t>Recibir atención médica y psicológica de manera integral;</w:t>
      </w:r>
    </w:p>
    <w:p w14:paraId="3908A83E" w14:textId="1D835C4D" w:rsidR="00FB7450" w:rsidRPr="00852B1C" w:rsidRDefault="00FB7450" w:rsidP="00986394">
      <w:pPr>
        <w:shd w:val="clear" w:color="auto" w:fill="FFFFFF"/>
        <w:ind w:left="284" w:firstLine="426"/>
        <w:jc w:val="both"/>
        <w:rPr>
          <w:rFonts w:ascii="Arial" w:eastAsia="Times New Roman" w:hAnsi="Arial" w:cs="Arial"/>
          <w:color w:val="2F2F2F"/>
        </w:rPr>
      </w:pPr>
      <w:r w:rsidRPr="00852B1C">
        <w:rPr>
          <w:rFonts w:ascii="Arial" w:eastAsia="Times New Roman" w:hAnsi="Arial" w:cs="Arial"/>
          <w:b/>
          <w:bCs/>
          <w:color w:val="2F2F2F"/>
        </w:rPr>
        <w:t>V.</w:t>
      </w:r>
      <w:r w:rsidRPr="00852B1C">
        <w:rPr>
          <w:rFonts w:ascii="Arial" w:eastAsia="Times New Roman" w:hAnsi="Arial" w:cs="Arial"/>
          <w:color w:val="2F2F2F"/>
        </w:rPr>
        <w:t> </w:t>
      </w:r>
      <w:r w:rsidR="008F0E7F" w:rsidRPr="00852B1C">
        <w:rPr>
          <w:rFonts w:ascii="Arial" w:eastAsia="Times New Roman" w:hAnsi="Arial" w:cs="Arial"/>
          <w:color w:val="2F2F2F"/>
        </w:rPr>
        <w:t xml:space="preserve"> </w:t>
      </w:r>
      <w:r w:rsidRPr="00852B1C">
        <w:rPr>
          <w:rFonts w:ascii="Arial" w:eastAsia="Times New Roman" w:hAnsi="Arial" w:cs="Arial"/>
          <w:color w:val="2F2F2F"/>
        </w:rPr>
        <w:t xml:space="preserve">Reparación integral del daño, en términos de la Ley </w:t>
      </w:r>
      <w:r w:rsidR="00FF2800" w:rsidRPr="00852B1C">
        <w:rPr>
          <w:rFonts w:ascii="Arial" w:eastAsia="Times New Roman" w:hAnsi="Arial" w:cs="Arial"/>
          <w:color w:val="2F2F2F"/>
        </w:rPr>
        <w:t>de</w:t>
      </w:r>
      <w:r w:rsidRPr="00852B1C">
        <w:rPr>
          <w:rFonts w:ascii="Arial" w:eastAsia="Times New Roman" w:hAnsi="Arial" w:cs="Arial"/>
          <w:color w:val="2F2F2F"/>
        </w:rPr>
        <w:t xml:space="preserve"> Víctimas </w:t>
      </w:r>
      <w:r w:rsidR="00FF2800" w:rsidRPr="00852B1C">
        <w:rPr>
          <w:rFonts w:ascii="Arial" w:eastAsia="Times New Roman" w:hAnsi="Arial" w:cs="Arial"/>
          <w:color w:val="2F2F2F"/>
        </w:rPr>
        <w:t xml:space="preserve">del Estado de Yucatán </w:t>
      </w:r>
      <w:r w:rsidRPr="00852B1C">
        <w:rPr>
          <w:rFonts w:ascii="Arial" w:eastAsia="Times New Roman" w:hAnsi="Arial" w:cs="Arial"/>
          <w:color w:val="2F2F2F"/>
        </w:rPr>
        <w:t>y demás disposiciones aplicables, para lo cual los procedimientos deben considerar las condiciones de vulnerabilidad que les afecten, y</w:t>
      </w:r>
    </w:p>
    <w:p w14:paraId="1C2B3056" w14:textId="3FCB3352" w:rsidR="00FB7450" w:rsidRPr="00852B1C" w:rsidRDefault="00FB7450" w:rsidP="00986394">
      <w:pPr>
        <w:shd w:val="clear" w:color="auto" w:fill="FFFFFF"/>
        <w:ind w:left="284" w:firstLine="426"/>
        <w:jc w:val="both"/>
        <w:rPr>
          <w:rFonts w:ascii="Arial" w:eastAsia="Times New Roman" w:hAnsi="Arial" w:cs="Arial"/>
          <w:color w:val="2F2F2F"/>
        </w:rPr>
      </w:pPr>
      <w:r w:rsidRPr="00852B1C">
        <w:rPr>
          <w:rFonts w:ascii="Arial" w:eastAsia="Times New Roman" w:hAnsi="Arial" w:cs="Arial"/>
          <w:b/>
          <w:bCs/>
          <w:color w:val="2F2F2F"/>
        </w:rPr>
        <w:t>VI.</w:t>
      </w:r>
      <w:r w:rsidR="008F0E7F" w:rsidRPr="00852B1C">
        <w:rPr>
          <w:rFonts w:ascii="Arial" w:eastAsia="Times New Roman" w:hAnsi="Arial" w:cs="Arial"/>
          <w:color w:val="2F2F2F"/>
        </w:rPr>
        <w:t xml:space="preserve"> </w:t>
      </w:r>
      <w:r w:rsidRPr="00852B1C">
        <w:rPr>
          <w:rFonts w:ascii="Arial" w:eastAsia="Times New Roman" w:hAnsi="Arial" w:cs="Arial"/>
          <w:color w:val="2F2F2F"/>
        </w:rPr>
        <w:t>Todos los demás derechos reconocidos en la Constitución</w:t>
      </w:r>
      <w:r w:rsidR="00FF2800" w:rsidRPr="00852B1C">
        <w:rPr>
          <w:rFonts w:ascii="Arial" w:eastAsia="Times New Roman" w:hAnsi="Arial" w:cs="Arial"/>
          <w:color w:val="2F2F2F"/>
        </w:rPr>
        <w:t xml:space="preserve"> Política de los Estados Unidos Mexicanos, en la Constitución Política del Estado de Yucatán</w:t>
      </w:r>
      <w:r w:rsidRPr="00852B1C">
        <w:rPr>
          <w:rFonts w:ascii="Arial" w:eastAsia="Times New Roman" w:hAnsi="Arial" w:cs="Arial"/>
          <w:color w:val="2F2F2F"/>
        </w:rPr>
        <w:t>, en los Tratados Internacionales en materia de derechos humanos de los que el Estado Mexicano es parte y demás instrumentos internacionales en la materia.</w:t>
      </w:r>
    </w:p>
    <w:p w14:paraId="717CA874" w14:textId="77777777" w:rsidR="00FF2800" w:rsidRPr="00852B1C" w:rsidRDefault="00FF2800" w:rsidP="008F0E7F">
      <w:pPr>
        <w:shd w:val="clear" w:color="auto" w:fill="FFFFFF"/>
        <w:ind w:left="567"/>
        <w:jc w:val="both"/>
        <w:rPr>
          <w:rFonts w:ascii="Arial" w:eastAsia="Times New Roman" w:hAnsi="Arial" w:cs="Arial"/>
          <w:color w:val="2F2F2F"/>
        </w:rPr>
      </w:pPr>
    </w:p>
    <w:p w14:paraId="3FEA169A" w14:textId="1EABAB60"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En los procesos penales iniciados con motivo de un siniestro de tránsito en el que se hubiere actualizado algún tipo penal, las víctimas gozarán de los derechos establecidos en la Ley </w:t>
      </w:r>
      <w:r w:rsidR="00FF2800" w:rsidRPr="00852B1C">
        <w:rPr>
          <w:rFonts w:ascii="Arial" w:eastAsia="Times New Roman" w:hAnsi="Arial" w:cs="Arial"/>
          <w:color w:val="2F2F2F"/>
        </w:rPr>
        <w:t>de</w:t>
      </w:r>
      <w:r w:rsidRPr="00852B1C">
        <w:rPr>
          <w:rFonts w:ascii="Arial" w:eastAsia="Times New Roman" w:hAnsi="Arial" w:cs="Arial"/>
          <w:color w:val="2F2F2F"/>
        </w:rPr>
        <w:t xml:space="preserve"> Víctimas</w:t>
      </w:r>
      <w:r w:rsidR="00FF2800" w:rsidRPr="00852B1C">
        <w:rPr>
          <w:rFonts w:ascii="Arial" w:eastAsia="Times New Roman" w:hAnsi="Arial" w:cs="Arial"/>
          <w:color w:val="2F2F2F"/>
        </w:rPr>
        <w:t xml:space="preserve"> del Estado de Yucatán</w:t>
      </w:r>
      <w:r w:rsidRPr="00852B1C">
        <w:rPr>
          <w:rFonts w:ascii="Arial" w:eastAsia="Times New Roman" w:hAnsi="Arial" w:cs="Arial"/>
          <w:color w:val="2F2F2F"/>
        </w:rPr>
        <w:t>.</w:t>
      </w:r>
    </w:p>
    <w:p w14:paraId="2C11F4ED" w14:textId="77777777" w:rsidR="005F471F" w:rsidRPr="00852B1C" w:rsidRDefault="005F471F" w:rsidP="00FB7450">
      <w:pPr>
        <w:shd w:val="clear" w:color="auto" w:fill="FFFFFF"/>
        <w:ind w:firstLine="288"/>
        <w:jc w:val="both"/>
        <w:rPr>
          <w:rFonts w:ascii="Arial" w:eastAsia="Times New Roman" w:hAnsi="Arial" w:cs="Arial"/>
          <w:color w:val="2F2F2F"/>
        </w:rPr>
      </w:pPr>
    </w:p>
    <w:p w14:paraId="2083A7AA" w14:textId="43E2CE1A" w:rsidR="005F471F" w:rsidRPr="00852B1C" w:rsidRDefault="005F471F" w:rsidP="005F471F">
      <w:pPr>
        <w:jc w:val="both"/>
        <w:rPr>
          <w:rFonts w:eastAsia="Times New Roman"/>
        </w:rPr>
      </w:pPr>
      <w:r w:rsidRPr="00852B1C">
        <w:rPr>
          <w:rFonts w:ascii="Arial" w:eastAsia="Times New Roman" w:hAnsi="Arial" w:cs="Arial"/>
          <w:color w:val="2F2F2F"/>
        </w:rPr>
        <w:t>Además de lo establecido en el artículo 77 de la Ley de Transporte del Estado de Yucatán, las autoridades estatales y municipales deberán la normatividad correspondiente para garantizar a las personas usuarias del servicio público de transporte, la cobertura de sus derechos en caso de ser víctimas de siniestros de tránsito, durante el uso del transporte público.</w:t>
      </w:r>
    </w:p>
    <w:p w14:paraId="47EDFDAA" w14:textId="7DBDE027" w:rsidR="005F471F" w:rsidRPr="00852B1C" w:rsidRDefault="005F471F" w:rsidP="00FB7450">
      <w:pPr>
        <w:shd w:val="clear" w:color="auto" w:fill="FFFFFF"/>
        <w:ind w:firstLine="288"/>
        <w:jc w:val="both"/>
        <w:rPr>
          <w:rFonts w:ascii="Arial" w:eastAsia="Times New Roman" w:hAnsi="Arial" w:cs="Arial"/>
          <w:color w:val="2F2F2F"/>
        </w:rPr>
      </w:pPr>
    </w:p>
    <w:p w14:paraId="3ADA3CB2" w14:textId="77777777" w:rsidR="00FF2800" w:rsidRPr="00852B1C" w:rsidRDefault="00FF2800" w:rsidP="00FB7450">
      <w:pPr>
        <w:shd w:val="clear" w:color="auto" w:fill="FFFFFF"/>
        <w:ind w:firstLine="288"/>
        <w:jc w:val="both"/>
        <w:rPr>
          <w:rFonts w:ascii="Arial" w:eastAsia="Times New Roman" w:hAnsi="Arial" w:cs="Arial"/>
          <w:color w:val="2F2F2F"/>
        </w:rPr>
      </w:pPr>
    </w:p>
    <w:p w14:paraId="1271F71A"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Para el cumplimiento de lo anterior las autoridades deberán emitir los protocolos de actuación necesarios, que serán de observancia obligatoria para todas las personas servidoras públicas que se relacionen con la materia.</w:t>
      </w:r>
    </w:p>
    <w:p w14:paraId="4413CF56" w14:textId="77777777" w:rsidR="00986394" w:rsidRPr="00852B1C" w:rsidRDefault="00986394" w:rsidP="00AD65B7">
      <w:pPr>
        <w:shd w:val="clear" w:color="auto" w:fill="FFFFFF"/>
        <w:jc w:val="both"/>
        <w:rPr>
          <w:rFonts w:ascii="Arial" w:eastAsia="Times New Roman" w:hAnsi="Arial" w:cs="Arial"/>
          <w:color w:val="2F2F2F"/>
        </w:rPr>
      </w:pPr>
    </w:p>
    <w:p w14:paraId="7CD1DCFF" w14:textId="77777777" w:rsidR="00986394" w:rsidRPr="00852B1C" w:rsidRDefault="00986394" w:rsidP="00FB7450">
      <w:pPr>
        <w:shd w:val="clear" w:color="auto" w:fill="FFFFFF"/>
        <w:ind w:firstLine="288"/>
        <w:jc w:val="both"/>
        <w:rPr>
          <w:rFonts w:ascii="Arial" w:eastAsia="Times New Roman" w:hAnsi="Arial" w:cs="Arial"/>
          <w:color w:val="2F2F2F"/>
        </w:rPr>
      </w:pPr>
    </w:p>
    <w:p w14:paraId="39215C2A"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CAPÍTULO III</w:t>
      </w:r>
    </w:p>
    <w:p w14:paraId="4FD9882E" w14:textId="456CCEC6" w:rsidR="00FB7450" w:rsidRPr="00852B1C" w:rsidRDefault="00FB7450" w:rsidP="00FB7450">
      <w:pPr>
        <w:shd w:val="clear" w:color="auto" w:fill="FFFFFF"/>
        <w:jc w:val="center"/>
        <w:rPr>
          <w:rFonts w:ascii="Arial" w:eastAsia="Times New Roman" w:hAnsi="Arial" w:cs="Arial"/>
          <w:b/>
          <w:bCs/>
          <w:color w:val="2F2F2F"/>
        </w:rPr>
      </w:pPr>
      <w:r w:rsidRPr="00852B1C">
        <w:rPr>
          <w:rFonts w:ascii="Arial" w:eastAsia="Times New Roman" w:hAnsi="Arial" w:cs="Arial"/>
          <w:b/>
          <w:bCs/>
          <w:color w:val="2F2F2F"/>
        </w:rPr>
        <w:t xml:space="preserve">Estrategia </w:t>
      </w:r>
      <w:r w:rsidR="00AB0C73" w:rsidRPr="00852B1C">
        <w:rPr>
          <w:rFonts w:ascii="Arial" w:eastAsia="Times New Roman" w:hAnsi="Arial" w:cs="Arial"/>
          <w:b/>
          <w:bCs/>
          <w:color w:val="2F2F2F"/>
        </w:rPr>
        <w:t>Estata</w:t>
      </w:r>
      <w:r w:rsidRPr="00852B1C">
        <w:rPr>
          <w:rFonts w:ascii="Arial" w:eastAsia="Times New Roman" w:hAnsi="Arial" w:cs="Arial"/>
          <w:b/>
          <w:bCs/>
          <w:color w:val="2F2F2F"/>
        </w:rPr>
        <w:t xml:space="preserve">l de Movilidad </w:t>
      </w:r>
    </w:p>
    <w:p w14:paraId="49CCDF45" w14:textId="77777777" w:rsidR="00B30A8C" w:rsidRPr="00852B1C" w:rsidRDefault="00B30A8C" w:rsidP="00FB7450">
      <w:pPr>
        <w:shd w:val="clear" w:color="auto" w:fill="FFFFFF"/>
        <w:jc w:val="center"/>
        <w:rPr>
          <w:rFonts w:ascii="Arial" w:eastAsia="Times New Roman" w:hAnsi="Arial" w:cs="Arial"/>
          <w:color w:val="2F2F2F"/>
        </w:rPr>
      </w:pPr>
    </w:p>
    <w:p w14:paraId="674A2D24" w14:textId="29D283E5" w:rsidR="00FB7450" w:rsidRPr="00852B1C" w:rsidRDefault="00EC6908" w:rsidP="00EC6908">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22</w:t>
      </w:r>
      <w:r w:rsidR="00FB7450" w:rsidRPr="00852B1C">
        <w:rPr>
          <w:rFonts w:ascii="Arial" w:eastAsia="Times New Roman" w:hAnsi="Arial" w:cs="Arial"/>
          <w:b/>
          <w:bCs/>
          <w:color w:val="2F2F2F"/>
        </w:rPr>
        <w:t xml:space="preserve">. Estrategia </w:t>
      </w:r>
      <w:r w:rsidR="00AB0C73" w:rsidRPr="00852B1C">
        <w:rPr>
          <w:rFonts w:ascii="Arial" w:eastAsia="Times New Roman" w:hAnsi="Arial" w:cs="Arial"/>
          <w:b/>
          <w:bCs/>
          <w:color w:val="2F2F2F"/>
        </w:rPr>
        <w:t>Estatal</w:t>
      </w:r>
      <w:r w:rsidR="00FB7450" w:rsidRPr="00852B1C">
        <w:rPr>
          <w:rFonts w:ascii="Arial" w:eastAsia="Times New Roman" w:hAnsi="Arial" w:cs="Arial"/>
          <w:b/>
          <w:bCs/>
          <w:color w:val="2F2F2F"/>
        </w:rPr>
        <w:t xml:space="preserve"> de Movilidad</w:t>
      </w:r>
      <w:r w:rsidR="00AB0C73" w:rsidRPr="00852B1C">
        <w:rPr>
          <w:rFonts w:ascii="Arial" w:eastAsia="Times New Roman" w:hAnsi="Arial" w:cs="Arial"/>
          <w:b/>
          <w:bCs/>
          <w:color w:val="2F2F2F"/>
        </w:rPr>
        <w:t>.</w:t>
      </w:r>
    </w:p>
    <w:p w14:paraId="23B2B584" w14:textId="20BBC0F4"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 Estrategia </w:t>
      </w:r>
      <w:r w:rsidR="00AB0C73" w:rsidRPr="00852B1C">
        <w:rPr>
          <w:rFonts w:ascii="Arial" w:eastAsia="Times New Roman" w:hAnsi="Arial" w:cs="Arial"/>
          <w:color w:val="2F2F2F"/>
        </w:rPr>
        <w:t xml:space="preserve">Estatal </w:t>
      </w:r>
      <w:r w:rsidRPr="00852B1C">
        <w:rPr>
          <w:rFonts w:ascii="Arial" w:eastAsia="Times New Roman" w:hAnsi="Arial" w:cs="Arial"/>
          <w:color w:val="2F2F2F"/>
        </w:rPr>
        <w:t xml:space="preserve">de Movilidad establecerá las bases para el desarrollo de la movilidad y la seguridad vial del </w:t>
      </w:r>
      <w:r w:rsidR="00FF2800" w:rsidRPr="00852B1C">
        <w:rPr>
          <w:rFonts w:ascii="Arial" w:eastAsia="Times New Roman" w:hAnsi="Arial" w:cs="Arial"/>
          <w:color w:val="2F2F2F"/>
        </w:rPr>
        <w:t>Estad</w:t>
      </w:r>
      <w:r w:rsidR="00AB0C73" w:rsidRPr="00852B1C">
        <w:rPr>
          <w:rFonts w:ascii="Arial" w:eastAsia="Times New Roman" w:hAnsi="Arial" w:cs="Arial"/>
          <w:color w:val="2F2F2F"/>
        </w:rPr>
        <w:t>o de Yucatán</w:t>
      </w:r>
      <w:r w:rsidRPr="00852B1C">
        <w:rPr>
          <w:rFonts w:ascii="Arial" w:eastAsia="Times New Roman" w:hAnsi="Arial" w:cs="Arial"/>
          <w:color w:val="2F2F2F"/>
        </w:rPr>
        <w:t xml:space="preserve">, en el corto, mediano y largo plazo, en congruencia con el Plan </w:t>
      </w:r>
      <w:r w:rsidR="00AB0C73" w:rsidRPr="00852B1C">
        <w:rPr>
          <w:rFonts w:ascii="Arial" w:eastAsia="Times New Roman" w:hAnsi="Arial" w:cs="Arial"/>
          <w:color w:val="2F2F2F"/>
        </w:rPr>
        <w:t xml:space="preserve">Estatal </w:t>
      </w:r>
      <w:r w:rsidRPr="00852B1C">
        <w:rPr>
          <w:rFonts w:ascii="Arial" w:eastAsia="Times New Roman" w:hAnsi="Arial" w:cs="Arial"/>
          <w:color w:val="2F2F2F"/>
        </w:rPr>
        <w:t>de Desarro</w:t>
      </w:r>
      <w:r w:rsidR="00AB0C73" w:rsidRPr="00852B1C">
        <w:rPr>
          <w:rFonts w:ascii="Arial" w:eastAsia="Times New Roman" w:hAnsi="Arial" w:cs="Arial"/>
          <w:color w:val="2F2F2F"/>
        </w:rPr>
        <w:t xml:space="preserve">llo, los programas sectoriales </w:t>
      </w:r>
      <w:r w:rsidRPr="00852B1C">
        <w:rPr>
          <w:rFonts w:ascii="Arial" w:eastAsia="Times New Roman" w:hAnsi="Arial" w:cs="Arial"/>
          <w:color w:val="2F2F2F"/>
        </w:rPr>
        <w:t xml:space="preserve">y municipales del </w:t>
      </w:r>
      <w:r w:rsidR="00AB0C73" w:rsidRPr="00852B1C">
        <w:rPr>
          <w:rFonts w:ascii="Arial" w:eastAsia="Times New Roman" w:hAnsi="Arial" w:cs="Arial"/>
          <w:color w:val="2F2F2F"/>
        </w:rPr>
        <w:t>estado</w:t>
      </w:r>
      <w:r w:rsidRPr="00852B1C">
        <w:rPr>
          <w:rFonts w:ascii="Arial" w:eastAsia="Times New Roman" w:hAnsi="Arial" w:cs="Arial"/>
          <w:color w:val="2F2F2F"/>
        </w:rPr>
        <w:t xml:space="preserve"> en materia de movilidad, seguridad vial y ordenamiento </w:t>
      </w:r>
      <w:r w:rsidRPr="00852B1C">
        <w:rPr>
          <w:rFonts w:ascii="Arial" w:eastAsia="Times New Roman" w:hAnsi="Arial" w:cs="Arial"/>
          <w:color w:val="2F2F2F"/>
        </w:rPr>
        <w:lastRenderedPageBreak/>
        <w:t>territorial, y demás aplicables, así como aquellas específicas a los grupos en situación de vulnerabilidad.</w:t>
      </w:r>
    </w:p>
    <w:p w14:paraId="7D949477" w14:textId="77777777" w:rsidR="00AB0C73" w:rsidRPr="00852B1C" w:rsidRDefault="00AB0C73" w:rsidP="00FB7450">
      <w:pPr>
        <w:shd w:val="clear" w:color="auto" w:fill="FFFFFF"/>
        <w:ind w:firstLine="288"/>
        <w:jc w:val="both"/>
        <w:rPr>
          <w:rFonts w:ascii="Arial" w:eastAsia="Times New Roman" w:hAnsi="Arial" w:cs="Arial"/>
          <w:color w:val="2F2F2F"/>
        </w:rPr>
      </w:pPr>
    </w:p>
    <w:p w14:paraId="19EA50F6" w14:textId="4C12419C"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 Estrategia </w:t>
      </w:r>
      <w:r w:rsidR="00AB0C73" w:rsidRPr="00852B1C">
        <w:rPr>
          <w:rFonts w:ascii="Arial" w:eastAsia="Times New Roman" w:hAnsi="Arial" w:cs="Arial"/>
          <w:color w:val="2F2F2F"/>
        </w:rPr>
        <w:t>Estatal</w:t>
      </w:r>
      <w:r w:rsidRPr="00852B1C">
        <w:rPr>
          <w:rFonts w:ascii="Arial" w:eastAsia="Times New Roman" w:hAnsi="Arial" w:cs="Arial"/>
          <w:color w:val="2F2F2F"/>
        </w:rPr>
        <w:t xml:space="preserve"> de Movilidad será formulada y aprobada por el Sistema </w:t>
      </w:r>
      <w:r w:rsidR="00AB0C73" w:rsidRPr="00852B1C">
        <w:rPr>
          <w:rFonts w:ascii="Arial" w:eastAsia="Times New Roman" w:hAnsi="Arial" w:cs="Arial"/>
          <w:color w:val="2F2F2F"/>
        </w:rPr>
        <w:t>Estatal</w:t>
      </w:r>
      <w:r w:rsidR="009A2AEA" w:rsidRPr="00852B1C">
        <w:rPr>
          <w:rFonts w:ascii="Arial" w:eastAsia="Times New Roman" w:hAnsi="Arial" w:cs="Arial"/>
          <w:color w:val="2F2F2F"/>
        </w:rPr>
        <w:t xml:space="preserve"> de Movilidad y Seguridad Vial </w:t>
      </w:r>
      <w:r w:rsidRPr="00852B1C">
        <w:rPr>
          <w:rFonts w:ascii="Arial" w:eastAsia="Times New Roman" w:hAnsi="Arial" w:cs="Arial"/>
          <w:color w:val="2F2F2F"/>
        </w:rPr>
        <w:t>y pu</w:t>
      </w:r>
      <w:r w:rsidR="00AB0C73" w:rsidRPr="00852B1C">
        <w:rPr>
          <w:rFonts w:ascii="Arial" w:eastAsia="Times New Roman" w:hAnsi="Arial" w:cs="Arial"/>
          <w:color w:val="2F2F2F"/>
        </w:rPr>
        <w:t>blicada en el Diario Oficial del Estado de Yucatán.</w:t>
      </w:r>
    </w:p>
    <w:p w14:paraId="395CEF96" w14:textId="77777777" w:rsidR="00073F2C" w:rsidRPr="00852B1C" w:rsidRDefault="00073F2C" w:rsidP="00FB7450">
      <w:pPr>
        <w:shd w:val="clear" w:color="auto" w:fill="FFFFFF"/>
        <w:ind w:firstLine="288"/>
        <w:jc w:val="both"/>
        <w:rPr>
          <w:rFonts w:ascii="Arial" w:eastAsia="Times New Roman" w:hAnsi="Arial" w:cs="Arial"/>
          <w:b/>
          <w:bCs/>
          <w:color w:val="2F2F2F"/>
        </w:rPr>
      </w:pPr>
    </w:p>
    <w:p w14:paraId="4D30B632" w14:textId="782E0E9D" w:rsidR="00FB7450" w:rsidRPr="00852B1C" w:rsidRDefault="00EC6908" w:rsidP="00EC6908">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23</w:t>
      </w:r>
      <w:r w:rsidR="00FB7450" w:rsidRPr="00852B1C">
        <w:rPr>
          <w:rFonts w:ascii="Arial" w:eastAsia="Times New Roman" w:hAnsi="Arial" w:cs="Arial"/>
          <w:b/>
          <w:bCs/>
          <w:color w:val="2F2F2F"/>
        </w:rPr>
        <w:t xml:space="preserve">. Formulación de la Estrategia </w:t>
      </w:r>
      <w:r w:rsidR="00AB0C73" w:rsidRPr="00852B1C">
        <w:rPr>
          <w:rFonts w:ascii="Arial" w:eastAsia="Times New Roman" w:hAnsi="Arial" w:cs="Arial"/>
          <w:b/>
          <w:bCs/>
          <w:color w:val="2F2F2F"/>
        </w:rPr>
        <w:t>Estatal</w:t>
      </w:r>
      <w:r w:rsidR="00FB7450" w:rsidRPr="00852B1C">
        <w:rPr>
          <w:rFonts w:ascii="Arial" w:eastAsia="Times New Roman" w:hAnsi="Arial" w:cs="Arial"/>
          <w:b/>
          <w:bCs/>
          <w:color w:val="2F2F2F"/>
        </w:rPr>
        <w:t xml:space="preserve"> de Movilidad</w:t>
      </w:r>
      <w:r w:rsidR="00AB0C73" w:rsidRPr="00852B1C">
        <w:rPr>
          <w:rFonts w:ascii="Arial" w:eastAsia="Times New Roman" w:hAnsi="Arial" w:cs="Arial"/>
          <w:b/>
          <w:bCs/>
          <w:color w:val="2F2F2F"/>
        </w:rPr>
        <w:t>.</w:t>
      </w:r>
    </w:p>
    <w:p w14:paraId="60CA8B48" w14:textId="58D476CF"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Para la formulación de</w:t>
      </w:r>
      <w:r w:rsidR="00AB0C73" w:rsidRPr="00852B1C">
        <w:rPr>
          <w:rFonts w:ascii="Arial" w:eastAsia="Times New Roman" w:hAnsi="Arial" w:cs="Arial"/>
          <w:color w:val="2F2F2F"/>
        </w:rPr>
        <w:t xml:space="preserve"> la Estrategia Estatal</w:t>
      </w:r>
      <w:r w:rsidRPr="00852B1C">
        <w:rPr>
          <w:rFonts w:ascii="Arial" w:eastAsia="Times New Roman" w:hAnsi="Arial" w:cs="Arial"/>
          <w:color w:val="2F2F2F"/>
        </w:rPr>
        <w:t xml:space="preserve"> se deberá observar, al menos, lo siguiente:</w:t>
      </w:r>
    </w:p>
    <w:p w14:paraId="554E314E" w14:textId="5D1FAAC9" w:rsidR="00FB7450" w:rsidRPr="00852B1C" w:rsidRDefault="00FB7450" w:rsidP="00986394">
      <w:pPr>
        <w:shd w:val="clear" w:color="auto" w:fill="FFFFFF"/>
        <w:tabs>
          <w:tab w:val="left" w:pos="567"/>
        </w:tabs>
        <w:ind w:left="426" w:firstLine="425"/>
        <w:jc w:val="both"/>
        <w:rPr>
          <w:rFonts w:ascii="Arial" w:eastAsia="Times New Roman" w:hAnsi="Arial" w:cs="Arial"/>
          <w:color w:val="2F2F2F"/>
        </w:rPr>
      </w:pPr>
      <w:r w:rsidRPr="00852B1C">
        <w:rPr>
          <w:rFonts w:ascii="Arial" w:eastAsia="Times New Roman" w:hAnsi="Arial" w:cs="Arial"/>
          <w:b/>
          <w:bCs/>
          <w:color w:val="2F2F2F"/>
        </w:rPr>
        <w:t>I.</w:t>
      </w:r>
      <w:r w:rsidRPr="00852B1C">
        <w:rPr>
          <w:rFonts w:ascii="Arial" w:eastAsia="Times New Roman" w:hAnsi="Arial" w:cs="Arial"/>
          <w:color w:val="2F2F2F"/>
        </w:rPr>
        <w:t> Integración de los objetivos en con</w:t>
      </w:r>
      <w:r w:rsidR="00986394" w:rsidRPr="00852B1C">
        <w:rPr>
          <w:rFonts w:ascii="Arial" w:eastAsia="Times New Roman" w:hAnsi="Arial" w:cs="Arial"/>
          <w:color w:val="2F2F2F"/>
        </w:rPr>
        <w:t>cordancia con los instrumentos de política nacional</w:t>
      </w:r>
      <w:r w:rsidRPr="00852B1C">
        <w:rPr>
          <w:rFonts w:ascii="Arial" w:eastAsia="Times New Roman" w:hAnsi="Arial" w:cs="Arial"/>
          <w:color w:val="2F2F2F"/>
        </w:rPr>
        <w:t xml:space="preserve"> </w:t>
      </w:r>
      <w:r w:rsidR="00986394" w:rsidRPr="00852B1C">
        <w:rPr>
          <w:rFonts w:ascii="Arial" w:eastAsia="Times New Roman" w:hAnsi="Arial" w:cs="Arial"/>
          <w:color w:val="2F2F2F"/>
        </w:rPr>
        <w:t>en la materia;</w:t>
      </w:r>
    </w:p>
    <w:p w14:paraId="33C6699C" w14:textId="09ED2198" w:rsidR="00FB7450" w:rsidRPr="00852B1C" w:rsidRDefault="00FB7450" w:rsidP="00986394">
      <w:pPr>
        <w:shd w:val="clear" w:color="auto" w:fill="FFFFFF"/>
        <w:ind w:left="426" w:firstLine="425"/>
        <w:jc w:val="both"/>
        <w:rPr>
          <w:rFonts w:ascii="Arial" w:eastAsia="Times New Roman" w:hAnsi="Arial" w:cs="Arial"/>
          <w:color w:val="2F2F2F"/>
        </w:rPr>
      </w:pPr>
      <w:r w:rsidRPr="00852B1C">
        <w:rPr>
          <w:rFonts w:ascii="Arial" w:eastAsia="Times New Roman" w:hAnsi="Arial" w:cs="Arial"/>
          <w:b/>
          <w:bCs/>
          <w:color w:val="2F2F2F"/>
        </w:rPr>
        <w:t>II.</w:t>
      </w:r>
      <w:r w:rsidRPr="00852B1C">
        <w:rPr>
          <w:rFonts w:ascii="Arial" w:eastAsia="Times New Roman" w:hAnsi="Arial" w:cs="Arial"/>
          <w:color w:val="2F2F2F"/>
        </w:rPr>
        <w:t xml:space="preserve"> Identificación de los sistemas de movilidad de los centros de población del </w:t>
      </w:r>
      <w:r w:rsidR="00AB0C73" w:rsidRPr="00852B1C">
        <w:rPr>
          <w:rFonts w:ascii="Arial" w:eastAsia="Times New Roman" w:hAnsi="Arial" w:cs="Arial"/>
          <w:color w:val="2F2F2F"/>
        </w:rPr>
        <w:t>estado</w:t>
      </w:r>
      <w:r w:rsidRPr="00852B1C">
        <w:rPr>
          <w:rFonts w:ascii="Arial" w:eastAsia="Times New Roman" w:hAnsi="Arial" w:cs="Arial"/>
          <w:color w:val="2F2F2F"/>
        </w:rPr>
        <w:t>,</w:t>
      </w:r>
      <w:r w:rsidR="00AB0C73" w:rsidRPr="00852B1C">
        <w:rPr>
          <w:rFonts w:ascii="Arial" w:eastAsia="Times New Roman" w:hAnsi="Arial" w:cs="Arial"/>
          <w:color w:val="2F2F2F"/>
        </w:rPr>
        <w:t xml:space="preserve"> urbanos y</w:t>
      </w:r>
      <w:r w:rsidRPr="00852B1C">
        <w:rPr>
          <w:rFonts w:ascii="Arial" w:eastAsia="Times New Roman" w:hAnsi="Arial" w:cs="Arial"/>
          <w:color w:val="2F2F2F"/>
        </w:rPr>
        <w:t xml:space="preserve"> rurales con su respectivo diagnóstico, caracterización y delimitación de aquellos con carácter metropolitano;</w:t>
      </w:r>
    </w:p>
    <w:p w14:paraId="5DCE4B34" w14:textId="62C1C52D" w:rsidR="00FB7450" w:rsidRPr="00852B1C" w:rsidRDefault="00FB7450" w:rsidP="00986394">
      <w:pPr>
        <w:shd w:val="clear" w:color="auto" w:fill="FFFFFF"/>
        <w:ind w:left="426" w:firstLine="425"/>
        <w:jc w:val="both"/>
        <w:rPr>
          <w:rFonts w:ascii="Arial" w:eastAsia="Times New Roman" w:hAnsi="Arial" w:cs="Arial"/>
          <w:color w:val="2F2F2F"/>
        </w:rPr>
      </w:pPr>
      <w:r w:rsidRPr="00852B1C">
        <w:rPr>
          <w:rFonts w:ascii="Arial" w:eastAsia="Times New Roman" w:hAnsi="Arial" w:cs="Arial"/>
          <w:b/>
          <w:bCs/>
          <w:color w:val="2F2F2F"/>
        </w:rPr>
        <w:t>III.</w:t>
      </w:r>
      <w:r w:rsidR="00AB0C73" w:rsidRPr="00852B1C">
        <w:rPr>
          <w:rFonts w:ascii="Arial" w:eastAsia="Times New Roman" w:hAnsi="Arial" w:cs="Arial"/>
          <w:color w:val="2F2F2F"/>
        </w:rPr>
        <w:t xml:space="preserve"> Vinculación de la movilidad</w:t>
      </w:r>
      <w:r w:rsidRPr="00852B1C">
        <w:rPr>
          <w:rFonts w:ascii="Arial" w:eastAsia="Times New Roman" w:hAnsi="Arial" w:cs="Arial"/>
          <w:color w:val="2F2F2F"/>
        </w:rPr>
        <w:t xml:space="preserve"> con la política de </w:t>
      </w:r>
      <w:r w:rsidR="00AB0C73" w:rsidRPr="00852B1C">
        <w:rPr>
          <w:rFonts w:ascii="Arial" w:eastAsia="Times New Roman" w:hAnsi="Arial" w:cs="Arial"/>
          <w:color w:val="2F2F2F"/>
        </w:rPr>
        <w:t xml:space="preserve">seguridad vial, </w:t>
      </w:r>
      <w:r w:rsidRPr="00852B1C">
        <w:rPr>
          <w:rFonts w:ascii="Arial" w:eastAsia="Times New Roman" w:hAnsi="Arial" w:cs="Arial"/>
          <w:color w:val="2F2F2F"/>
        </w:rPr>
        <w:t>desarrollo urbano y ordenamiento territorial, así como a las políticas sectoriales aplicables y demás que se requieran;</w:t>
      </w:r>
    </w:p>
    <w:p w14:paraId="4E27F94F" w14:textId="3EB63A1F" w:rsidR="00FB7450" w:rsidRPr="00852B1C" w:rsidRDefault="00FB7450" w:rsidP="00986394">
      <w:pPr>
        <w:shd w:val="clear" w:color="auto" w:fill="FFFFFF"/>
        <w:ind w:left="426" w:firstLine="425"/>
        <w:jc w:val="both"/>
        <w:rPr>
          <w:rFonts w:ascii="Arial" w:eastAsia="Times New Roman" w:hAnsi="Arial" w:cs="Arial"/>
          <w:color w:val="2F2F2F"/>
        </w:rPr>
      </w:pPr>
      <w:r w:rsidRPr="00852B1C">
        <w:rPr>
          <w:rFonts w:ascii="Arial" w:eastAsia="Times New Roman" w:hAnsi="Arial" w:cs="Arial"/>
          <w:b/>
          <w:bCs/>
          <w:color w:val="2F2F2F"/>
        </w:rPr>
        <w:t>IV.</w:t>
      </w:r>
      <w:r w:rsidR="00AB0C73" w:rsidRPr="00852B1C">
        <w:rPr>
          <w:rFonts w:ascii="Arial" w:eastAsia="Times New Roman" w:hAnsi="Arial" w:cs="Arial"/>
          <w:color w:val="2F2F2F"/>
        </w:rPr>
        <w:t xml:space="preserve"> </w:t>
      </w:r>
      <w:r w:rsidRPr="00852B1C">
        <w:rPr>
          <w:rFonts w:ascii="Arial" w:eastAsia="Times New Roman" w:hAnsi="Arial" w:cs="Arial"/>
          <w:color w:val="2F2F2F"/>
        </w:rPr>
        <w:t>Establecimiento de mecanismos para el fortalecimiento de las políticas y acciones afirmativas en materia de movilidad;</w:t>
      </w:r>
    </w:p>
    <w:p w14:paraId="6E94295B" w14:textId="6FE08AE1" w:rsidR="00FB7450" w:rsidRPr="00852B1C" w:rsidRDefault="00FB7450" w:rsidP="00986394">
      <w:pPr>
        <w:shd w:val="clear" w:color="auto" w:fill="FFFFFF"/>
        <w:ind w:left="426" w:firstLine="425"/>
        <w:jc w:val="both"/>
        <w:rPr>
          <w:rFonts w:ascii="Arial" w:eastAsia="Times New Roman" w:hAnsi="Arial" w:cs="Arial"/>
          <w:color w:val="2F2F2F"/>
        </w:rPr>
      </w:pPr>
      <w:r w:rsidRPr="00852B1C">
        <w:rPr>
          <w:rFonts w:ascii="Arial" w:eastAsia="Times New Roman" w:hAnsi="Arial" w:cs="Arial"/>
          <w:b/>
          <w:bCs/>
          <w:color w:val="2F2F2F"/>
        </w:rPr>
        <w:t>V.</w:t>
      </w:r>
      <w:r w:rsidRPr="00852B1C">
        <w:rPr>
          <w:rFonts w:ascii="Arial" w:eastAsia="Times New Roman" w:hAnsi="Arial" w:cs="Arial"/>
          <w:color w:val="2F2F2F"/>
        </w:rPr>
        <w:t> </w:t>
      </w:r>
      <w:r w:rsidR="00AB0C73" w:rsidRPr="00852B1C">
        <w:rPr>
          <w:rFonts w:ascii="Arial" w:eastAsia="Times New Roman" w:hAnsi="Arial" w:cs="Arial"/>
          <w:color w:val="2F2F2F"/>
        </w:rPr>
        <w:t xml:space="preserve"> </w:t>
      </w:r>
      <w:r w:rsidRPr="00852B1C">
        <w:rPr>
          <w:rFonts w:ascii="Arial" w:eastAsia="Times New Roman" w:hAnsi="Arial" w:cs="Arial"/>
          <w:color w:val="2F2F2F"/>
        </w:rPr>
        <w:t>Promoción de la congruencia de las políticas, programas y acciones, que, en los distintos órdenes de gobierno, deberán implementarse en materia de movilidad;</w:t>
      </w:r>
    </w:p>
    <w:p w14:paraId="45038A36" w14:textId="774BE0E4" w:rsidR="00FB7450" w:rsidRPr="00852B1C" w:rsidRDefault="00FB7450" w:rsidP="00986394">
      <w:pPr>
        <w:shd w:val="clear" w:color="auto" w:fill="FFFFFF"/>
        <w:ind w:left="426" w:firstLine="425"/>
        <w:jc w:val="both"/>
        <w:rPr>
          <w:rFonts w:ascii="Arial" w:eastAsia="Times New Roman" w:hAnsi="Arial" w:cs="Arial"/>
          <w:color w:val="2F2F2F"/>
        </w:rPr>
      </w:pPr>
      <w:r w:rsidRPr="00852B1C">
        <w:rPr>
          <w:rFonts w:ascii="Arial" w:eastAsia="Times New Roman" w:hAnsi="Arial" w:cs="Arial"/>
          <w:b/>
          <w:bCs/>
          <w:color w:val="2F2F2F"/>
        </w:rPr>
        <w:t>VI.</w:t>
      </w:r>
      <w:r w:rsidR="00AB0C73" w:rsidRPr="00852B1C">
        <w:rPr>
          <w:rFonts w:ascii="Arial" w:eastAsia="Times New Roman" w:hAnsi="Arial" w:cs="Arial"/>
          <w:color w:val="2F2F2F"/>
        </w:rPr>
        <w:t xml:space="preserve"> </w:t>
      </w:r>
      <w:r w:rsidRPr="00852B1C">
        <w:rPr>
          <w:rFonts w:ascii="Arial" w:eastAsia="Times New Roman" w:hAnsi="Arial" w:cs="Arial"/>
          <w:color w:val="2F2F2F"/>
        </w:rPr>
        <w:t>Conformación de las estrategias que promuevan modos de transporte público sostenible y seguro, el uso de vehículos no motorizados, vehículos no contaminantes y otros modos de alta eficiencia energética;</w:t>
      </w:r>
    </w:p>
    <w:p w14:paraId="33DA00BA" w14:textId="6F311499" w:rsidR="00FB7450" w:rsidRPr="00852B1C" w:rsidRDefault="00FB7450" w:rsidP="00986394">
      <w:pPr>
        <w:shd w:val="clear" w:color="auto" w:fill="FFFFFF"/>
        <w:ind w:left="426" w:firstLine="425"/>
        <w:jc w:val="both"/>
        <w:rPr>
          <w:rFonts w:ascii="Arial" w:eastAsia="Times New Roman" w:hAnsi="Arial" w:cs="Arial"/>
          <w:color w:val="2F2F2F"/>
        </w:rPr>
      </w:pPr>
      <w:r w:rsidRPr="00852B1C">
        <w:rPr>
          <w:rFonts w:ascii="Arial" w:eastAsia="Times New Roman" w:hAnsi="Arial" w:cs="Arial"/>
          <w:b/>
          <w:bCs/>
          <w:color w:val="2F2F2F"/>
        </w:rPr>
        <w:t>VII</w:t>
      </w:r>
      <w:r w:rsidR="00AB0C73" w:rsidRPr="00852B1C">
        <w:rPr>
          <w:rFonts w:ascii="Arial" w:eastAsia="Times New Roman" w:hAnsi="Arial" w:cs="Arial"/>
          <w:b/>
          <w:bCs/>
          <w:color w:val="2F2F2F"/>
        </w:rPr>
        <w:t xml:space="preserve">. </w:t>
      </w:r>
      <w:r w:rsidRPr="00852B1C">
        <w:rPr>
          <w:rFonts w:ascii="Arial" w:eastAsia="Times New Roman" w:hAnsi="Arial" w:cs="Arial"/>
          <w:color w:val="2F2F2F"/>
        </w:rPr>
        <w:t>Establecimiento de las bases para los mecanismos de planeación, organización, regulación, implementación, articulación intersectorial, así como la participación de la sociedad y de los sectores público, privado y social con enfoque multisectorial, ejecución, control, evaluación y seguimiento de la Estrategia, e</w:t>
      </w:r>
    </w:p>
    <w:p w14:paraId="4D5AA182" w14:textId="143CCEDB" w:rsidR="00FB7450" w:rsidRPr="00852B1C" w:rsidRDefault="00FB7450" w:rsidP="00986394">
      <w:pPr>
        <w:shd w:val="clear" w:color="auto" w:fill="FFFFFF"/>
        <w:ind w:left="426" w:firstLine="425"/>
        <w:jc w:val="both"/>
        <w:rPr>
          <w:rFonts w:ascii="Arial" w:eastAsia="Times New Roman" w:hAnsi="Arial" w:cs="Arial"/>
          <w:color w:val="2F2F2F"/>
        </w:rPr>
      </w:pPr>
      <w:r w:rsidRPr="00852B1C">
        <w:rPr>
          <w:rFonts w:ascii="Arial" w:eastAsia="Times New Roman" w:hAnsi="Arial" w:cs="Arial"/>
          <w:b/>
          <w:bCs/>
          <w:color w:val="2F2F2F"/>
        </w:rPr>
        <w:t>VIII.</w:t>
      </w:r>
      <w:r w:rsidRPr="00852B1C">
        <w:rPr>
          <w:rFonts w:ascii="Arial" w:eastAsia="Times New Roman" w:hAnsi="Arial" w:cs="Arial"/>
          <w:color w:val="2F2F2F"/>
        </w:rPr>
        <w:t>  Información sobre la movilidad que permita integrar indicadores de proceso, efectos, resultados e impacto desagregado entre los grupos en situación de vulnerabilidad y personas con discapacidad.</w:t>
      </w:r>
    </w:p>
    <w:p w14:paraId="28F2CC13" w14:textId="77777777" w:rsidR="00FB7450" w:rsidRPr="00852B1C" w:rsidRDefault="00FB7450" w:rsidP="00AB0C73">
      <w:pPr>
        <w:shd w:val="clear" w:color="auto" w:fill="FFFFFF"/>
        <w:ind w:left="426"/>
        <w:jc w:val="both"/>
        <w:rPr>
          <w:rFonts w:ascii="Arial" w:eastAsia="Times New Roman" w:hAnsi="Arial" w:cs="Arial"/>
          <w:color w:val="2F2F2F"/>
        </w:rPr>
      </w:pPr>
      <w:r w:rsidRPr="00852B1C">
        <w:rPr>
          <w:rFonts w:ascii="Arial" w:eastAsia="Times New Roman" w:hAnsi="Arial" w:cs="Arial"/>
          <w:color w:val="2F2F2F"/>
        </w:rPr>
        <w:t> </w:t>
      </w:r>
    </w:p>
    <w:p w14:paraId="058BB233" w14:textId="2DEA6CB1" w:rsidR="00FB7450" w:rsidRPr="00852B1C" w:rsidRDefault="00EC6908" w:rsidP="00EC6908">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24</w:t>
      </w:r>
      <w:r w:rsidR="00FB7450" w:rsidRPr="00852B1C">
        <w:rPr>
          <w:rFonts w:ascii="Arial" w:eastAsia="Times New Roman" w:hAnsi="Arial" w:cs="Arial"/>
          <w:b/>
          <w:bCs/>
          <w:color w:val="2F2F2F"/>
        </w:rPr>
        <w:t xml:space="preserve">. Visión a largo plazo de la Estrategia </w:t>
      </w:r>
      <w:r w:rsidR="00AB0C73" w:rsidRPr="00852B1C">
        <w:rPr>
          <w:rFonts w:ascii="Arial" w:eastAsia="Times New Roman" w:hAnsi="Arial" w:cs="Arial"/>
          <w:b/>
          <w:bCs/>
          <w:color w:val="2F2F2F"/>
        </w:rPr>
        <w:t>Estatal</w:t>
      </w:r>
    </w:p>
    <w:p w14:paraId="5B3FF1F8" w14:textId="2AE1E2D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 Estrategia </w:t>
      </w:r>
      <w:r w:rsidR="00AB0C73" w:rsidRPr="00852B1C">
        <w:rPr>
          <w:rFonts w:ascii="Arial" w:eastAsia="Times New Roman" w:hAnsi="Arial" w:cs="Arial"/>
          <w:color w:val="2F2F2F"/>
        </w:rPr>
        <w:t xml:space="preserve">Estatal </w:t>
      </w:r>
      <w:r w:rsidRPr="00852B1C">
        <w:rPr>
          <w:rFonts w:ascii="Arial" w:eastAsia="Times New Roman" w:hAnsi="Arial" w:cs="Arial"/>
          <w:color w:val="2F2F2F"/>
        </w:rPr>
        <w:t>tendrá una visión con un horizonte a corto, mediano y largo plazo del desarrollo </w:t>
      </w:r>
      <w:r w:rsidR="00AB0C73" w:rsidRPr="00852B1C">
        <w:rPr>
          <w:rFonts w:ascii="Arial" w:eastAsia="Times New Roman" w:hAnsi="Arial" w:cs="Arial"/>
          <w:color w:val="2F2F2F"/>
        </w:rPr>
        <w:t>estat</w:t>
      </w:r>
      <w:r w:rsidRPr="00852B1C">
        <w:rPr>
          <w:rFonts w:ascii="Arial" w:eastAsia="Times New Roman" w:hAnsi="Arial" w:cs="Arial"/>
          <w:color w:val="2F2F2F"/>
        </w:rPr>
        <w:t>al de la movilidad. Tendrá como objetivo gestionar, desde un enfoque de</w:t>
      </w:r>
      <w:r w:rsidR="00AB0C73" w:rsidRPr="00852B1C">
        <w:rPr>
          <w:rFonts w:ascii="Arial" w:eastAsia="Times New Roman" w:hAnsi="Arial" w:cs="Arial"/>
          <w:color w:val="2F2F2F"/>
        </w:rPr>
        <w:t xml:space="preserve"> sistemas seguros, la movilidad, </w:t>
      </w:r>
      <w:r w:rsidRPr="00852B1C">
        <w:rPr>
          <w:rFonts w:ascii="Arial" w:eastAsia="Times New Roman" w:hAnsi="Arial" w:cs="Arial"/>
          <w:color w:val="2F2F2F"/>
        </w:rPr>
        <w:t xml:space="preserve">con la premisa que el cambio en su instrumentación será progresivo, las acciones y políticas deberán obedecer a un proceso iterativo. Podrá ser revisada y, en su caso, actualizada cada cuatro años o cuando ocurran cambios profundos que puedan afectar la estructura de movilidad del </w:t>
      </w:r>
      <w:r w:rsidR="00AB0C73" w:rsidRPr="00852B1C">
        <w:rPr>
          <w:rFonts w:ascii="Arial" w:eastAsia="Times New Roman" w:hAnsi="Arial" w:cs="Arial"/>
          <w:color w:val="2F2F2F"/>
        </w:rPr>
        <w:t>estado</w:t>
      </w:r>
      <w:r w:rsidRPr="00852B1C">
        <w:rPr>
          <w:rFonts w:ascii="Arial" w:eastAsia="Times New Roman" w:hAnsi="Arial" w:cs="Arial"/>
          <w:color w:val="2F2F2F"/>
        </w:rPr>
        <w:t>. Su elaboración y modificación será conforme a lo siguiente:</w:t>
      </w:r>
    </w:p>
    <w:p w14:paraId="3F328DB6" w14:textId="3B2A8AC8" w:rsidR="00FB7450" w:rsidRPr="00852B1C" w:rsidRDefault="00FB7450" w:rsidP="00986394">
      <w:pPr>
        <w:pStyle w:val="Prrafodelista"/>
        <w:numPr>
          <w:ilvl w:val="0"/>
          <w:numId w:val="8"/>
        </w:numPr>
        <w:shd w:val="clear" w:color="auto" w:fill="FFFFFF"/>
        <w:ind w:left="993"/>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El Sistema </w:t>
      </w:r>
      <w:r w:rsidR="00AB0C73" w:rsidRPr="00852B1C">
        <w:rPr>
          <w:rFonts w:ascii="Arial" w:eastAsia="Times New Roman" w:hAnsi="Arial" w:cs="Arial"/>
          <w:color w:val="2F2F2F"/>
          <w:lang w:eastAsia="es-ES_tradnl"/>
        </w:rPr>
        <w:t>Estatal</w:t>
      </w:r>
      <w:r w:rsidRPr="00852B1C">
        <w:rPr>
          <w:rFonts w:ascii="Arial" w:eastAsia="Times New Roman" w:hAnsi="Arial" w:cs="Arial"/>
          <w:color w:val="2F2F2F"/>
          <w:lang w:eastAsia="es-ES_tradnl"/>
        </w:rPr>
        <w:t xml:space="preserve"> formulará y aprobará la Estrategia </w:t>
      </w:r>
      <w:r w:rsidR="00AB0C73" w:rsidRPr="00852B1C">
        <w:rPr>
          <w:rFonts w:ascii="Arial" w:eastAsia="Times New Roman" w:hAnsi="Arial" w:cs="Arial"/>
          <w:color w:val="2F2F2F"/>
          <w:lang w:eastAsia="es-ES_tradnl"/>
        </w:rPr>
        <w:t>Estatal</w:t>
      </w:r>
      <w:r w:rsidRPr="00852B1C">
        <w:rPr>
          <w:rFonts w:ascii="Arial" w:eastAsia="Times New Roman" w:hAnsi="Arial" w:cs="Arial"/>
          <w:color w:val="2F2F2F"/>
          <w:lang w:eastAsia="es-ES_tradnl"/>
        </w:rPr>
        <w:t>;</w:t>
      </w:r>
    </w:p>
    <w:p w14:paraId="713606C8" w14:textId="49448B8E" w:rsidR="00AB0C73" w:rsidRPr="00852B1C" w:rsidRDefault="00FF2800" w:rsidP="00986394">
      <w:pPr>
        <w:pStyle w:val="Prrafodelista"/>
        <w:numPr>
          <w:ilvl w:val="0"/>
          <w:numId w:val="8"/>
        </w:numPr>
        <w:shd w:val="clear" w:color="auto" w:fill="FFFFFF"/>
        <w:ind w:left="993"/>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La</w:t>
      </w:r>
      <w:r w:rsidR="00AB0C73" w:rsidRPr="00852B1C">
        <w:rPr>
          <w:rFonts w:ascii="Arial" w:eastAsia="Times New Roman" w:hAnsi="Arial" w:cs="Arial"/>
          <w:color w:val="2F2F2F"/>
          <w:lang w:eastAsia="es-ES_tradnl"/>
        </w:rPr>
        <w:t xml:space="preserve"> Estrategia Estatal de Movilidad estará alineada a lo que establezca la Estrategia Nacional de Movilidad y Seguridad Vial;</w:t>
      </w:r>
    </w:p>
    <w:p w14:paraId="70F866C6" w14:textId="77777777" w:rsidR="00AB0C73" w:rsidRPr="00852B1C" w:rsidRDefault="00FB7450" w:rsidP="00986394">
      <w:pPr>
        <w:pStyle w:val="Prrafodelista"/>
        <w:numPr>
          <w:ilvl w:val="0"/>
          <w:numId w:val="8"/>
        </w:numPr>
        <w:shd w:val="clear" w:color="auto" w:fill="FFFFFF"/>
        <w:ind w:left="993"/>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lastRenderedPageBreak/>
        <w:t>Una vez aprobada la Estrategia, se publicará en el Diario Oficial de</w:t>
      </w:r>
      <w:r w:rsidR="00AB0C73" w:rsidRPr="00852B1C">
        <w:rPr>
          <w:rFonts w:ascii="Arial" w:eastAsia="Times New Roman" w:hAnsi="Arial" w:cs="Arial"/>
          <w:color w:val="2F2F2F"/>
          <w:lang w:eastAsia="es-ES_tradnl"/>
        </w:rPr>
        <w:t>l Estado de Yucatán</w:t>
      </w:r>
      <w:r w:rsidRPr="00852B1C">
        <w:rPr>
          <w:rFonts w:ascii="Arial" w:eastAsia="Times New Roman" w:hAnsi="Arial" w:cs="Arial"/>
          <w:color w:val="2F2F2F"/>
          <w:lang w:eastAsia="es-ES_tradnl"/>
        </w:rPr>
        <w:t>, y</w:t>
      </w:r>
    </w:p>
    <w:p w14:paraId="1106023B" w14:textId="7FE09720" w:rsidR="00FB7450" w:rsidRPr="00852B1C" w:rsidRDefault="00FB7450" w:rsidP="00986394">
      <w:pPr>
        <w:pStyle w:val="Prrafodelista"/>
        <w:numPr>
          <w:ilvl w:val="0"/>
          <w:numId w:val="8"/>
        </w:numPr>
        <w:shd w:val="clear" w:color="auto" w:fill="FFFFFF"/>
        <w:ind w:left="993"/>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 xml:space="preserve">Las dependencias y entidades de la Administración Pública </w:t>
      </w:r>
      <w:r w:rsidR="00AB0C73" w:rsidRPr="00852B1C">
        <w:rPr>
          <w:rFonts w:ascii="Arial" w:eastAsia="Times New Roman" w:hAnsi="Arial" w:cs="Arial"/>
          <w:color w:val="2F2F2F"/>
          <w:lang w:eastAsia="es-ES_tradnl"/>
        </w:rPr>
        <w:t>Estatal y</w:t>
      </w:r>
      <w:r w:rsidRPr="00852B1C">
        <w:rPr>
          <w:rFonts w:ascii="Arial" w:eastAsia="Times New Roman" w:hAnsi="Arial" w:cs="Arial"/>
          <w:color w:val="2F2F2F"/>
          <w:lang w:eastAsia="es-ES_tradnl"/>
        </w:rPr>
        <w:t xml:space="preserve"> los municipios, ajustarán sus políticas y acciones a lo establecido en la Estrategia.</w:t>
      </w:r>
    </w:p>
    <w:p w14:paraId="6612AD0B" w14:textId="77777777" w:rsidR="00AB0C73" w:rsidRPr="00852B1C" w:rsidRDefault="00AB0C73" w:rsidP="00986394">
      <w:pPr>
        <w:pStyle w:val="Prrafodelista"/>
        <w:shd w:val="clear" w:color="auto" w:fill="FFFFFF"/>
        <w:ind w:left="993"/>
        <w:jc w:val="both"/>
        <w:rPr>
          <w:rFonts w:ascii="Arial" w:eastAsia="Times New Roman" w:hAnsi="Arial" w:cs="Arial"/>
          <w:color w:val="2F2F2F"/>
          <w:lang w:eastAsia="es-ES_tradnl"/>
        </w:rPr>
      </w:pPr>
    </w:p>
    <w:p w14:paraId="75857A1A" w14:textId="77777777" w:rsidR="00AB0C73" w:rsidRPr="00852B1C" w:rsidRDefault="00AB0C73" w:rsidP="00986394">
      <w:pPr>
        <w:shd w:val="clear" w:color="auto" w:fill="FFFFFF"/>
        <w:ind w:left="993"/>
        <w:jc w:val="both"/>
        <w:rPr>
          <w:rFonts w:ascii="Arial" w:eastAsia="Times New Roman" w:hAnsi="Arial" w:cs="Arial"/>
          <w:color w:val="2F2F2F"/>
        </w:rPr>
      </w:pPr>
    </w:p>
    <w:p w14:paraId="2E904F8D"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CAPÍTULO IV</w:t>
      </w:r>
    </w:p>
    <w:p w14:paraId="71489DF3" w14:textId="77777777" w:rsidR="00FB7450" w:rsidRPr="00852B1C" w:rsidRDefault="00FB7450" w:rsidP="00FB7450">
      <w:pPr>
        <w:shd w:val="clear" w:color="auto" w:fill="FFFFFF"/>
        <w:jc w:val="center"/>
        <w:rPr>
          <w:rFonts w:ascii="Arial" w:eastAsia="Times New Roman" w:hAnsi="Arial" w:cs="Arial"/>
          <w:b/>
          <w:bCs/>
          <w:color w:val="2F2F2F"/>
        </w:rPr>
      </w:pPr>
      <w:r w:rsidRPr="00852B1C">
        <w:rPr>
          <w:rFonts w:ascii="Arial" w:eastAsia="Times New Roman" w:hAnsi="Arial" w:cs="Arial"/>
          <w:b/>
          <w:bCs/>
          <w:color w:val="2F2F2F"/>
        </w:rPr>
        <w:t>Sistema de Información Territorial y Urbano</w:t>
      </w:r>
    </w:p>
    <w:p w14:paraId="539E3F98" w14:textId="77777777" w:rsidR="00B30A8C" w:rsidRPr="00852B1C" w:rsidRDefault="00B30A8C" w:rsidP="00FB7450">
      <w:pPr>
        <w:shd w:val="clear" w:color="auto" w:fill="FFFFFF"/>
        <w:jc w:val="center"/>
        <w:rPr>
          <w:rFonts w:ascii="Arial" w:eastAsia="Times New Roman" w:hAnsi="Arial" w:cs="Arial"/>
          <w:color w:val="2F2F2F"/>
        </w:rPr>
      </w:pPr>
    </w:p>
    <w:p w14:paraId="09E0694B"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Sección Primera</w:t>
      </w:r>
    </w:p>
    <w:p w14:paraId="01341906" w14:textId="6C96CE19" w:rsidR="00FB7450" w:rsidRPr="00852B1C" w:rsidRDefault="00FB7450" w:rsidP="00FB7450">
      <w:pPr>
        <w:shd w:val="clear" w:color="auto" w:fill="FFFFFF"/>
        <w:jc w:val="center"/>
        <w:rPr>
          <w:rFonts w:ascii="Arial" w:eastAsia="Times New Roman" w:hAnsi="Arial" w:cs="Arial"/>
          <w:b/>
          <w:bCs/>
          <w:color w:val="2F2F2F"/>
        </w:rPr>
      </w:pPr>
      <w:r w:rsidRPr="00852B1C">
        <w:rPr>
          <w:rFonts w:ascii="Arial" w:eastAsia="Times New Roman" w:hAnsi="Arial" w:cs="Arial"/>
          <w:b/>
          <w:bCs/>
          <w:color w:val="2F2F2F"/>
        </w:rPr>
        <w:t>Movilidad dentro del Sistema de Información Territorial y Urbano</w:t>
      </w:r>
    </w:p>
    <w:p w14:paraId="78FA88C6" w14:textId="77777777" w:rsidR="00B30A8C" w:rsidRPr="00852B1C" w:rsidRDefault="00B30A8C" w:rsidP="00FB7450">
      <w:pPr>
        <w:shd w:val="clear" w:color="auto" w:fill="FFFFFF"/>
        <w:jc w:val="center"/>
        <w:rPr>
          <w:rFonts w:ascii="Arial" w:eastAsia="Times New Roman" w:hAnsi="Arial" w:cs="Arial"/>
          <w:color w:val="2F2F2F"/>
        </w:rPr>
      </w:pPr>
    </w:p>
    <w:p w14:paraId="46B0A630" w14:textId="7ECD77E6" w:rsidR="00FB7450" w:rsidRPr="00852B1C" w:rsidRDefault="00EC6908"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25</w:t>
      </w:r>
      <w:r w:rsidR="00FB7450" w:rsidRPr="00852B1C">
        <w:rPr>
          <w:rFonts w:ascii="Arial" w:eastAsia="Times New Roman" w:hAnsi="Arial" w:cs="Arial"/>
          <w:b/>
          <w:bCs/>
          <w:color w:val="2F2F2F"/>
        </w:rPr>
        <w:t>. Indicadores y Bases de Datos de Movilidad contenidas en el Sistema de Información Territorial y Urbano.</w:t>
      </w:r>
    </w:p>
    <w:p w14:paraId="01E46352" w14:textId="1FC8F326"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El Sistema de Información Territorial y Urbano es un instrumento que tiene por objeto organizar, actualizar y difundir la información e indicadores sobre el ordenamiento territorial y el desarrollo urbano, donde además se integra, organiza, actualiza, publica y estandariza información de movilidad y seguridad vial, considerando características socioeconómicas, demográficas, de discapacidad y de género de las personas usuarias de la vía y los grupos en situación de vulnerabilidad, para la elaboración de la política pública, programas y acciones que garanticen los derechos, principios, directrices y objetivos de esta Ley.</w:t>
      </w:r>
    </w:p>
    <w:p w14:paraId="0708D607" w14:textId="77777777" w:rsidR="007D79C2" w:rsidRPr="00852B1C" w:rsidRDefault="007D79C2" w:rsidP="00FB7450">
      <w:pPr>
        <w:shd w:val="clear" w:color="auto" w:fill="FFFFFF"/>
        <w:ind w:firstLine="288"/>
        <w:jc w:val="both"/>
        <w:rPr>
          <w:rFonts w:ascii="Arial" w:eastAsia="Times New Roman" w:hAnsi="Arial" w:cs="Arial"/>
          <w:color w:val="2F2F2F"/>
        </w:rPr>
      </w:pPr>
    </w:p>
    <w:p w14:paraId="31C3049A" w14:textId="32295895"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 información estará disponible para su consulta en el medio electrónico que defina el Sistema </w:t>
      </w:r>
      <w:r w:rsidR="007D79C2" w:rsidRPr="00852B1C">
        <w:rPr>
          <w:rFonts w:ascii="Arial" w:eastAsia="Times New Roman" w:hAnsi="Arial" w:cs="Arial"/>
          <w:color w:val="2F2F2F"/>
        </w:rPr>
        <w:t>Estata</w:t>
      </w:r>
      <w:r w:rsidRPr="00852B1C">
        <w:rPr>
          <w:rFonts w:ascii="Arial" w:eastAsia="Times New Roman" w:hAnsi="Arial" w:cs="Arial"/>
          <w:color w:val="2F2F2F"/>
        </w:rPr>
        <w:t>l con el mayor nivel de desagregación posible, a efecto de promover el desarrollo de estudios e investigaciones que contribuyan a incorporar la perspectiva de género y la inclusión de grupos en situación de vulnerabilidad dentro de la planeación de los sistemas de movilidad y la seguridad vial.</w:t>
      </w:r>
    </w:p>
    <w:p w14:paraId="77380BBD" w14:textId="77777777" w:rsidR="007D79C2" w:rsidRPr="00852B1C" w:rsidRDefault="007D79C2" w:rsidP="00FB7450">
      <w:pPr>
        <w:shd w:val="clear" w:color="auto" w:fill="FFFFFF"/>
        <w:ind w:firstLine="288"/>
        <w:jc w:val="both"/>
        <w:rPr>
          <w:rFonts w:ascii="Arial" w:eastAsia="Times New Roman" w:hAnsi="Arial" w:cs="Arial"/>
          <w:color w:val="2F2F2F"/>
        </w:rPr>
      </w:pPr>
    </w:p>
    <w:p w14:paraId="21944A30" w14:textId="1227CEF4"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La protección y publicidad de la información contenida en el Sistema de Información Territorial y Urbano se realizará en términos de lo establecido en las Leyes de Transparencia y Acceso a la Información Pública y de Protección de Datos Personales e</w:t>
      </w:r>
      <w:r w:rsidR="007D79C2" w:rsidRPr="00852B1C">
        <w:rPr>
          <w:rFonts w:ascii="Arial" w:eastAsia="Times New Roman" w:hAnsi="Arial" w:cs="Arial"/>
          <w:color w:val="2F2F2F"/>
        </w:rPr>
        <w:t xml:space="preserve">n Posesión de Sujetos Obligados, ambas del Estado de Yucatán </w:t>
      </w:r>
      <w:r w:rsidRPr="00852B1C">
        <w:rPr>
          <w:rFonts w:ascii="Arial" w:eastAsia="Times New Roman" w:hAnsi="Arial" w:cs="Arial"/>
          <w:color w:val="2F2F2F"/>
        </w:rPr>
        <w:t>y demás legislación aplicable.</w:t>
      </w:r>
    </w:p>
    <w:p w14:paraId="3C275A08" w14:textId="77777777" w:rsidR="007D79C2" w:rsidRPr="00852B1C" w:rsidRDefault="007D79C2" w:rsidP="00FB7450">
      <w:pPr>
        <w:shd w:val="clear" w:color="auto" w:fill="FFFFFF"/>
        <w:ind w:firstLine="288"/>
        <w:jc w:val="both"/>
        <w:rPr>
          <w:rFonts w:ascii="Arial" w:eastAsia="Times New Roman" w:hAnsi="Arial" w:cs="Arial"/>
          <w:color w:val="2F2F2F"/>
        </w:rPr>
      </w:pPr>
    </w:p>
    <w:p w14:paraId="50EECD6E" w14:textId="609C23B2"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El Sistema de Información Territorial y Urbano en materia de movilidad y seguridad vial estará conformado por una base de datos integrada por la información que proporcionen las autoridades </w:t>
      </w:r>
      <w:r w:rsidR="007D79C2" w:rsidRPr="00852B1C">
        <w:rPr>
          <w:rFonts w:ascii="Arial" w:eastAsia="Times New Roman" w:hAnsi="Arial" w:cs="Arial"/>
          <w:color w:val="2F2F2F"/>
        </w:rPr>
        <w:t>estatales y municipales</w:t>
      </w:r>
      <w:r w:rsidRPr="00852B1C">
        <w:rPr>
          <w:rFonts w:ascii="Arial" w:eastAsia="Times New Roman" w:hAnsi="Arial" w:cs="Arial"/>
          <w:color w:val="2F2F2F"/>
        </w:rPr>
        <w:t>, en el ámbito de sus competencias, de conformidad con esta Ley y demás disposiciones que al efecto se emitan.</w:t>
      </w:r>
    </w:p>
    <w:p w14:paraId="1C3B27FB" w14:textId="77777777" w:rsidR="007D79C2" w:rsidRPr="00852B1C" w:rsidRDefault="007D79C2" w:rsidP="00FB7450">
      <w:pPr>
        <w:shd w:val="clear" w:color="auto" w:fill="FFFFFF"/>
        <w:ind w:firstLine="288"/>
        <w:jc w:val="both"/>
        <w:rPr>
          <w:rFonts w:ascii="Arial" w:eastAsia="Times New Roman" w:hAnsi="Arial" w:cs="Arial"/>
          <w:color w:val="2F2F2F"/>
        </w:rPr>
      </w:pPr>
    </w:p>
    <w:p w14:paraId="744BE56D" w14:textId="4E8931AA"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Para el funcionamiento del Sistema de Información Territorial y Urbano en materia de movilidad, las autoridades competentes, dentro del marco de sus facultades deberán suscribir los convenios de coordinación necesarios para la transmisión de la información que exista en los archivo</w:t>
      </w:r>
      <w:r w:rsidR="007D79C2" w:rsidRPr="00852B1C">
        <w:rPr>
          <w:rFonts w:ascii="Arial" w:eastAsia="Times New Roman" w:hAnsi="Arial" w:cs="Arial"/>
          <w:color w:val="2F2F2F"/>
        </w:rPr>
        <w:t xml:space="preserve">s de las diversas </w:t>
      </w:r>
      <w:r w:rsidR="007D79C2" w:rsidRPr="00852B1C">
        <w:rPr>
          <w:rFonts w:ascii="Arial" w:eastAsia="Times New Roman" w:hAnsi="Arial" w:cs="Arial"/>
          <w:color w:val="2F2F2F"/>
        </w:rPr>
        <w:lastRenderedPageBreak/>
        <w:t>dependencias</w:t>
      </w:r>
      <w:r w:rsidRPr="00852B1C">
        <w:rPr>
          <w:rFonts w:ascii="Arial" w:eastAsia="Times New Roman" w:hAnsi="Arial" w:cs="Arial"/>
          <w:color w:val="2F2F2F"/>
        </w:rPr>
        <w:t>, organismos autónom</w:t>
      </w:r>
      <w:r w:rsidR="007D79C2" w:rsidRPr="00852B1C">
        <w:rPr>
          <w:rFonts w:ascii="Arial" w:eastAsia="Times New Roman" w:hAnsi="Arial" w:cs="Arial"/>
          <w:color w:val="2F2F2F"/>
        </w:rPr>
        <w:t xml:space="preserve">os </w:t>
      </w:r>
      <w:r w:rsidRPr="00852B1C">
        <w:rPr>
          <w:rFonts w:ascii="Arial" w:eastAsia="Times New Roman" w:hAnsi="Arial" w:cs="Arial"/>
          <w:color w:val="2F2F2F"/>
        </w:rPr>
        <w:t>y municipios que posean datos e información necesaria para que las autoridades competentes elaboren las políticas de movilidad.</w:t>
      </w:r>
    </w:p>
    <w:p w14:paraId="3E5E1CF9" w14:textId="77777777" w:rsidR="00B30A8C" w:rsidRPr="00852B1C" w:rsidRDefault="00B30A8C" w:rsidP="00FB7450">
      <w:pPr>
        <w:shd w:val="clear" w:color="auto" w:fill="FFFFFF"/>
        <w:ind w:firstLine="288"/>
        <w:jc w:val="both"/>
        <w:rPr>
          <w:rFonts w:ascii="Arial" w:eastAsia="Times New Roman" w:hAnsi="Arial" w:cs="Arial"/>
          <w:color w:val="2F2F2F"/>
        </w:rPr>
      </w:pPr>
    </w:p>
    <w:p w14:paraId="1EAD7917" w14:textId="110BA51F" w:rsidR="00FB7450" w:rsidRPr="00852B1C" w:rsidRDefault="00EC6908"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26</w:t>
      </w:r>
      <w:r w:rsidR="00FB7450" w:rsidRPr="00852B1C">
        <w:rPr>
          <w:rFonts w:ascii="Arial" w:eastAsia="Times New Roman" w:hAnsi="Arial" w:cs="Arial"/>
          <w:b/>
          <w:bCs/>
          <w:color w:val="2F2F2F"/>
        </w:rPr>
        <w:t>. Integración de Indicadores y Bases de Datos de Movilidad.</w:t>
      </w:r>
    </w:p>
    <w:p w14:paraId="09D2F53A" w14:textId="18A6443B" w:rsidR="007D79C2" w:rsidRPr="00852B1C" w:rsidRDefault="00FB7450" w:rsidP="00EC6908">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La integración de indicadores y bases de datos del Sistema de Información Te</w:t>
      </w:r>
      <w:r w:rsidR="00EC6908" w:rsidRPr="00852B1C">
        <w:rPr>
          <w:rFonts w:ascii="Arial" w:eastAsia="Times New Roman" w:hAnsi="Arial" w:cs="Arial"/>
          <w:color w:val="2F2F2F"/>
        </w:rPr>
        <w:t>rritorial y Urbano se integrarán</w:t>
      </w:r>
      <w:r w:rsidRPr="00852B1C">
        <w:rPr>
          <w:rFonts w:ascii="Arial" w:eastAsia="Times New Roman" w:hAnsi="Arial" w:cs="Arial"/>
          <w:color w:val="2F2F2F"/>
        </w:rPr>
        <w:t xml:space="preserve"> por </w:t>
      </w:r>
      <w:r w:rsidR="00EC6908" w:rsidRPr="00852B1C">
        <w:rPr>
          <w:rFonts w:ascii="Arial" w:eastAsia="Times New Roman" w:hAnsi="Arial" w:cs="Arial"/>
          <w:color w:val="2F2F2F"/>
        </w:rPr>
        <w:t>la</w:t>
      </w:r>
      <w:r w:rsidR="007D79C2" w:rsidRPr="00852B1C">
        <w:rPr>
          <w:rFonts w:ascii="Arial" w:eastAsia="Times New Roman" w:hAnsi="Arial" w:cs="Arial"/>
          <w:color w:val="2F2F2F"/>
        </w:rPr>
        <w:t> </w:t>
      </w:r>
      <w:r w:rsidRPr="00852B1C">
        <w:rPr>
          <w:rFonts w:ascii="Arial" w:eastAsia="Times New Roman" w:hAnsi="Arial" w:cs="Arial"/>
          <w:color w:val="2F2F2F"/>
        </w:rPr>
        <w:t>Base de Datos</w:t>
      </w:r>
      <w:r w:rsidR="00EC6908" w:rsidRPr="00852B1C">
        <w:rPr>
          <w:rFonts w:ascii="Arial" w:eastAsia="Times New Roman" w:hAnsi="Arial" w:cs="Arial"/>
          <w:color w:val="2F2F2F"/>
        </w:rPr>
        <w:t xml:space="preserve"> sobre información de movilidad.</w:t>
      </w:r>
    </w:p>
    <w:p w14:paraId="3861F02C"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color w:val="2F2F2F"/>
        </w:rPr>
        <w:t> </w:t>
      </w:r>
    </w:p>
    <w:p w14:paraId="2047A160"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Sección Segunda</w:t>
      </w:r>
    </w:p>
    <w:p w14:paraId="7706AE19" w14:textId="642AA74E" w:rsidR="00FB7450" w:rsidRPr="00852B1C" w:rsidRDefault="00FB7450" w:rsidP="00FB7450">
      <w:pPr>
        <w:shd w:val="clear" w:color="auto" w:fill="FFFFFF"/>
        <w:jc w:val="center"/>
        <w:rPr>
          <w:rFonts w:ascii="Arial" w:eastAsia="Times New Roman" w:hAnsi="Arial" w:cs="Arial"/>
          <w:b/>
          <w:bCs/>
          <w:color w:val="2F2F2F"/>
        </w:rPr>
      </w:pPr>
      <w:r w:rsidRPr="00852B1C">
        <w:rPr>
          <w:rFonts w:ascii="Arial" w:eastAsia="Times New Roman" w:hAnsi="Arial" w:cs="Arial"/>
          <w:b/>
          <w:bCs/>
          <w:color w:val="2F2F2F"/>
        </w:rPr>
        <w:t xml:space="preserve">De las Bases de Datos sobre Movilidad </w:t>
      </w:r>
    </w:p>
    <w:p w14:paraId="3B8A5ED7" w14:textId="77777777" w:rsidR="00B30A8C" w:rsidRPr="00852B1C" w:rsidRDefault="00B30A8C" w:rsidP="00FB7450">
      <w:pPr>
        <w:shd w:val="clear" w:color="auto" w:fill="FFFFFF"/>
        <w:jc w:val="center"/>
        <w:rPr>
          <w:rFonts w:ascii="Arial" w:eastAsia="Times New Roman" w:hAnsi="Arial" w:cs="Arial"/>
          <w:color w:val="2F2F2F"/>
        </w:rPr>
      </w:pPr>
    </w:p>
    <w:p w14:paraId="6F752D92" w14:textId="7C5DB561" w:rsidR="007D79C2" w:rsidRPr="00852B1C" w:rsidRDefault="00EC6908" w:rsidP="007D79C2">
      <w:pPr>
        <w:shd w:val="clear" w:color="auto" w:fill="FFFFFF"/>
        <w:ind w:firstLine="288"/>
        <w:jc w:val="both"/>
        <w:rPr>
          <w:rFonts w:ascii="Arial" w:eastAsia="Times New Roman" w:hAnsi="Arial" w:cs="Arial"/>
          <w:b/>
          <w:bCs/>
          <w:color w:val="2F2F2F"/>
        </w:rPr>
      </w:pPr>
      <w:r w:rsidRPr="00852B1C">
        <w:rPr>
          <w:rFonts w:ascii="Arial" w:eastAsia="Times New Roman" w:hAnsi="Arial" w:cs="Arial"/>
          <w:b/>
          <w:bCs/>
          <w:color w:val="2F2F2F"/>
        </w:rPr>
        <w:t>Artículo 27</w:t>
      </w:r>
      <w:r w:rsidR="00FB7450" w:rsidRPr="00852B1C">
        <w:rPr>
          <w:rFonts w:ascii="Arial" w:eastAsia="Times New Roman" w:hAnsi="Arial" w:cs="Arial"/>
          <w:b/>
          <w:bCs/>
          <w:color w:val="2F2F2F"/>
        </w:rPr>
        <w:t>. Bases de Datos sobre Movilidad.</w:t>
      </w:r>
    </w:p>
    <w:p w14:paraId="1F1F5B95" w14:textId="26B7EC0C" w:rsidR="00FB7450" w:rsidRPr="00852B1C" w:rsidRDefault="007D79C2"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El Estado y los municipios</w:t>
      </w:r>
      <w:r w:rsidR="00FB7450" w:rsidRPr="00852B1C">
        <w:rPr>
          <w:rFonts w:ascii="Arial" w:eastAsia="Times New Roman" w:hAnsi="Arial" w:cs="Arial"/>
          <w:color w:val="2F2F2F"/>
        </w:rPr>
        <w:t>, en el ámbito de sus competencias, integrarán las bases de dat</w:t>
      </w:r>
      <w:r w:rsidRPr="00852B1C">
        <w:rPr>
          <w:rFonts w:ascii="Arial" w:eastAsia="Times New Roman" w:hAnsi="Arial" w:cs="Arial"/>
          <w:color w:val="2F2F2F"/>
        </w:rPr>
        <w:t>os de movilidad,</w:t>
      </w:r>
      <w:r w:rsidR="00FB7450" w:rsidRPr="00852B1C">
        <w:rPr>
          <w:rFonts w:ascii="Arial" w:eastAsia="Times New Roman" w:hAnsi="Arial" w:cs="Arial"/>
          <w:color w:val="2F2F2F"/>
        </w:rPr>
        <w:t xml:space="preserve"> las que contendrán, como mínimo, lo siguiente:</w:t>
      </w:r>
    </w:p>
    <w:p w14:paraId="265B83E7" w14:textId="77777777" w:rsidR="007D79C2" w:rsidRPr="00852B1C" w:rsidRDefault="007D79C2" w:rsidP="00FB7450">
      <w:pPr>
        <w:shd w:val="clear" w:color="auto" w:fill="FFFFFF"/>
        <w:ind w:firstLine="288"/>
        <w:jc w:val="both"/>
        <w:rPr>
          <w:rFonts w:ascii="Arial" w:eastAsia="Times New Roman" w:hAnsi="Arial" w:cs="Arial"/>
          <w:color w:val="2F2F2F"/>
        </w:rPr>
      </w:pPr>
    </w:p>
    <w:p w14:paraId="1109249F" w14:textId="6EFAE23A" w:rsidR="00FB7450" w:rsidRPr="00852B1C" w:rsidRDefault="00FB7450" w:rsidP="00986394">
      <w:pPr>
        <w:shd w:val="clear" w:color="auto" w:fill="FFFFFF"/>
        <w:tabs>
          <w:tab w:val="left" w:pos="709"/>
        </w:tabs>
        <w:ind w:left="993" w:hanging="709"/>
        <w:jc w:val="both"/>
        <w:rPr>
          <w:rFonts w:ascii="Arial" w:eastAsia="Times New Roman" w:hAnsi="Arial" w:cs="Arial"/>
          <w:color w:val="2F2F2F"/>
        </w:rPr>
      </w:pPr>
      <w:r w:rsidRPr="00852B1C">
        <w:rPr>
          <w:rFonts w:ascii="Arial" w:eastAsia="Times New Roman" w:hAnsi="Arial" w:cs="Arial"/>
          <w:b/>
          <w:bCs/>
          <w:color w:val="2F2F2F"/>
        </w:rPr>
        <w:t>I.</w:t>
      </w:r>
      <w:r w:rsidR="00487F5D" w:rsidRPr="00852B1C">
        <w:rPr>
          <w:rFonts w:ascii="Arial" w:eastAsia="Times New Roman" w:hAnsi="Arial" w:cs="Arial"/>
          <w:color w:val="2F2F2F"/>
        </w:rPr>
        <w:t> </w:t>
      </w:r>
      <w:r w:rsidRPr="00852B1C">
        <w:rPr>
          <w:rFonts w:ascii="Arial" w:eastAsia="Times New Roman" w:hAnsi="Arial" w:cs="Arial"/>
          <w:color w:val="2F2F2F"/>
        </w:rPr>
        <w:t xml:space="preserve">La información contenida en el </w:t>
      </w:r>
      <w:r w:rsidRPr="00852B1C">
        <w:rPr>
          <w:rFonts w:ascii="Arial" w:eastAsia="Times New Roman" w:hAnsi="Arial" w:cs="Arial"/>
          <w:b/>
          <w:color w:val="2F2F2F"/>
        </w:rPr>
        <w:t xml:space="preserve">Registro </w:t>
      </w:r>
      <w:r w:rsidR="007D79C2" w:rsidRPr="00852B1C">
        <w:rPr>
          <w:rFonts w:ascii="Arial" w:eastAsia="Times New Roman" w:hAnsi="Arial" w:cs="Arial"/>
          <w:b/>
          <w:color w:val="2F2F2F"/>
        </w:rPr>
        <w:t>Estatal de Control</w:t>
      </w:r>
      <w:r w:rsidRPr="00852B1C">
        <w:rPr>
          <w:rFonts w:ascii="Arial" w:eastAsia="Times New Roman" w:hAnsi="Arial" w:cs="Arial"/>
          <w:b/>
          <w:color w:val="2F2F2F"/>
        </w:rPr>
        <w:t xml:space="preserve"> Vehicular</w:t>
      </w:r>
      <w:r w:rsidRPr="00852B1C">
        <w:rPr>
          <w:rFonts w:ascii="Arial" w:eastAsia="Times New Roman" w:hAnsi="Arial" w:cs="Arial"/>
          <w:color w:val="2F2F2F"/>
        </w:rPr>
        <w:t xml:space="preserve"> en términos de la Ley </w:t>
      </w:r>
      <w:r w:rsidR="007D79C2" w:rsidRPr="00852B1C">
        <w:rPr>
          <w:rFonts w:ascii="Arial" w:eastAsia="Times New Roman" w:hAnsi="Arial" w:cs="Arial"/>
          <w:color w:val="2F2F2F"/>
        </w:rPr>
        <w:t xml:space="preserve">de Tránsito y vialidad del Estado de Yucatán, en estricto apego a la Ley </w:t>
      </w:r>
      <w:r w:rsidRPr="00852B1C">
        <w:rPr>
          <w:rFonts w:ascii="Arial" w:eastAsia="Times New Roman" w:hAnsi="Arial" w:cs="Arial"/>
          <w:color w:val="2F2F2F"/>
        </w:rPr>
        <w:t xml:space="preserve">de Transparencia y Acceso a la Información Pública </w:t>
      </w:r>
      <w:r w:rsidR="007D79C2" w:rsidRPr="00852B1C">
        <w:rPr>
          <w:rFonts w:ascii="Arial" w:eastAsia="Times New Roman" w:hAnsi="Arial" w:cs="Arial"/>
          <w:color w:val="2F2F2F"/>
        </w:rPr>
        <w:t xml:space="preserve">del Estado de Yucatán </w:t>
      </w:r>
      <w:r w:rsidRPr="00852B1C">
        <w:rPr>
          <w:rFonts w:ascii="Arial" w:eastAsia="Times New Roman" w:hAnsi="Arial" w:cs="Arial"/>
          <w:color w:val="2F2F2F"/>
        </w:rPr>
        <w:t xml:space="preserve">y </w:t>
      </w:r>
      <w:r w:rsidR="007D79C2" w:rsidRPr="00852B1C">
        <w:rPr>
          <w:rFonts w:ascii="Arial" w:eastAsia="Times New Roman" w:hAnsi="Arial" w:cs="Arial"/>
          <w:color w:val="2F2F2F"/>
        </w:rPr>
        <w:t xml:space="preserve">Ley </w:t>
      </w:r>
      <w:r w:rsidRPr="00852B1C">
        <w:rPr>
          <w:rFonts w:ascii="Arial" w:eastAsia="Times New Roman" w:hAnsi="Arial" w:cs="Arial"/>
          <w:color w:val="2F2F2F"/>
        </w:rPr>
        <w:t>de Protección de Datos Personales en Posesión de Sujetos Obligados</w:t>
      </w:r>
      <w:r w:rsidR="007D79C2" w:rsidRPr="00852B1C">
        <w:rPr>
          <w:rFonts w:ascii="Arial" w:eastAsia="Times New Roman" w:hAnsi="Arial" w:cs="Arial"/>
          <w:color w:val="2F2F2F"/>
        </w:rPr>
        <w:t xml:space="preserve"> del Estado de Yucatán</w:t>
      </w:r>
      <w:r w:rsidRPr="00852B1C">
        <w:rPr>
          <w:rFonts w:ascii="Arial" w:eastAsia="Times New Roman" w:hAnsi="Arial" w:cs="Arial"/>
          <w:color w:val="2F2F2F"/>
        </w:rPr>
        <w:t>, y demás legislación aplicable;</w:t>
      </w:r>
    </w:p>
    <w:p w14:paraId="26CE91CC" w14:textId="13EA7C1E" w:rsidR="00FB7450" w:rsidRPr="00852B1C" w:rsidRDefault="00FB7450" w:rsidP="00986394">
      <w:pPr>
        <w:shd w:val="clear" w:color="auto" w:fill="FFFFFF"/>
        <w:tabs>
          <w:tab w:val="left" w:pos="709"/>
        </w:tabs>
        <w:ind w:left="993" w:hanging="709"/>
        <w:jc w:val="both"/>
        <w:rPr>
          <w:rFonts w:ascii="Arial" w:eastAsia="Times New Roman" w:hAnsi="Arial" w:cs="Arial"/>
          <w:color w:val="2F2F2F"/>
        </w:rPr>
      </w:pPr>
      <w:r w:rsidRPr="00852B1C">
        <w:rPr>
          <w:rFonts w:ascii="Arial" w:eastAsia="Times New Roman" w:hAnsi="Arial" w:cs="Arial"/>
          <w:b/>
          <w:bCs/>
          <w:color w:val="2F2F2F"/>
        </w:rPr>
        <w:t>II.</w:t>
      </w:r>
      <w:r w:rsidR="00487F5D" w:rsidRPr="00852B1C">
        <w:rPr>
          <w:rFonts w:ascii="Arial" w:eastAsia="Times New Roman" w:hAnsi="Arial" w:cs="Arial"/>
          <w:color w:val="2F2F2F"/>
        </w:rPr>
        <w:t>  </w:t>
      </w:r>
      <w:r w:rsidRPr="00852B1C">
        <w:rPr>
          <w:rFonts w:ascii="Arial" w:eastAsia="Times New Roman" w:hAnsi="Arial" w:cs="Arial"/>
          <w:color w:val="2F2F2F"/>
        </w:rPr>
        <w:t>Licencias de conducir, incluyendo el tipo de licencia y seguros registrados por vehículo;</w:t>
      </w:r>
    </w:p>
    <w:p w14:paraId="5DBC1520" w14:textId="3E637F4E" w:rsidR="00FB7450" w:rsidRPr="00852B1C" w:rsidRDefault="00FB7450" w:rsidP="00986394">
      <w:pPr>
        <w:shd w:val="clear" w:color="auto" w:fill="FFFFFF"/>
        <w:tabs>
          <w:tab w:val="left" w:pos="709"/>
        </w:tabs>
        <w:ind w:left="993" w:hanging="709"/>
        <w:jc w:val="both"/>
        <w:rPr>
          <w:rFonts w:ascii="Arial" w:eastAsia="Times New Roman" w:hAnsi="Arial" w:cs="Arial"/>
          <w:color w:val="2F2F2F"/>
        </w:rPr>
      </w:pPr>
      <w:r w:rsidRPr="00852B1C">
        <w:rPr>
          <w:rFonts w:ascii="Arial" w:eastAsia="Times New Roman" w:hAnsi="Arial" w:cs="Arial"/>
          <w:b/>
          <w:bCs/>
          <w:color w:val="2F2F2F"/>
        </w:rPr>
        <w:t>III.</w:t>
      </w:r>
      <w:r w:rsidRPr="00852B1C">
        <w:rPr>
          <w:rFonts w:ascii="Arial" w:eastAsia="Times New Roman" w:hAnsi="Arial" w:cs="Arial"/>
          <w:color w:val="2F2F2F"/>
        </w:rPr>
        <w:t> </w:t>
      </w:r>
      <w:r w:rsidR="00487F5D" w:rsidRPr="00852B1C">
        <w:rPr>
          <w:rFonts w:ascii="Arial" w:eastAsia="Times New Roman" w:hAnsi="Arial" w:cs="Arial"/>
          <w:color w:val="2F2F2F"/>
        </w:rPr>
        <w:t xml:space="preserve"> </w:t>
      </w:r>
      <w:r w:rsidRPr="00852B1C">
        <w:rPr>
          <w:rFonts w:ascii="Arial" w:eastAsia="Times New Roman" w:hAnsi="Arial" w:cs="Arial"/>
          <w:color w:val="2F2F2F"/>
        </w:rPr>
        <w:t>Operadores de servicios de transporte;</w:t>
      </w:r>
    </w:p>
    <w:p w14:paraId="13835A8C" w14:textId="229EBA72" w:rsidR="00FB7450" w:rsidRPr="00852B1C" w:rsidRDefault="00FB7450" w:rsidP="00986394">
      <w:pPr>
        <w:shd w:val="clear" w:color="auto" w:fill="FFFFFF"/>
        <w:tabs>
          <w:tab w:val="left" w:pos="709"/>
        </w:tabs>
        <w:ind w:left="993" w:hanging="709"/>
        <w:jc w:val="both"/>
        <w:rPr>
          <w:rFonts w:ascii="Arial" w:eastAsia="Times New Roman" w:hAnsi="Arial" w:cs="Arial"/>
          <w:color w:val="2F2F2F"/>
        </w:rPr>
      </w:pPr>
      <w:r w:rsidRPr="00852B1C">
        <w:rPr>
          <w:rFonts w:ascii="Arial" w:eastAsia="Times New Roman" w:hAnsi="Arial" w:cs="Arial"/>
          <w:b/>
          <w:bCs/>
          <w:color w:val="2F2F2F"/>
        </w:rPr>
        <w:t>IV.</w:t>
      </w:r>
      <w:r w:rsidR="00487F5D" w:rsidRPr="00852B1C">
        <w:rPr>
          <w:rFonts w:ascii="Arial" w:eastAsia="Times New Roman" w:hAnsi="Arial" w:cs="Arial"/>
          <w:color w:val="2F2F2F"/>
        </w:rPr>
        <w:t xml:space="preserve"> </w:t>
      </w:r>
      <w:r w:rsidRPr="00852B1C">
        <w:rPr>
          <w:rFonts w:ascii="Arial" w:eastAsia="Times New Roman" w:hAnsi="Arial" w:cs="Arial"/>
          <w:color w:val="2F2F2F"/>
        </w:rPr>
        <w:t>Conductores de vehículos de servicios de transporte;</w:t>
      </w:r>
    </w:p>
    <w:p w14:paraId="3135723F" w14:textId="29C5B0E6" w:rsidR="00FB7450" w:rsidRPr="00852B1C" w:rsidRDefault="00FB7450" w:rsidP="00986394">
      <w:pPr>
        <w:shd w:val="clear" w:color="auto" w:fill="FFFFFF"/>
        <w:tabs>
          <w:tab w:val="left" w:pos="709"/>
        </w:tabs>
        <w:ind w:left="993" w:hanging="709"/>
        <w:jc w:val="both"/>
        <w:rPr>
          <w:rFonts w:ascii="Arial" w:eastAsia="Times New Roman" w:hAnsi="Arial" w:cs="Arial"/>
          <w:color w:val="2F2F2F"/>
        </w:rPr>
      </w:pPr>
      <w:r w:rsidRPr="00852B1C">
        <w:rPr>
          <w:rFonts w:ascii="Arial" w:eastAsia="Times New Roman" w:hAnsi="Arial" w:cs="Arial"/>
          <w:b/>
          <w:bCs/>
          <w:color w:val="2F2F2F"/>
        </w:rPr>
        <w:t>V.</w:t>
      </w:r>
      <w:r w:rsidRPr="00852B1C">
        <w:rPr>
          <w:rFonts w:ascii="Arial" w:eastAsia="Times New Roman" w:hAnsi="Arial" w:cs="Arial"/>
          <w:color w:val="2F2F2F"/>
        </w:rPr>
        <w:t>  Información sobre infracciones cometidas y cumplimiento de las sanciones respectivas;</w:t>
      </w:r>
    </w:p>
    <w:p w14:paraId="6A6C9601" w14:textId="20203BB4" w:rsidR="00FB7450" w:rsidRPr="00852B1C" w:rsidRDefault="00FB7450" w:rsidP="00986394">
      <w:pPr>
        <w:shd w:val="clear" w:color="auto" w:fill="FFFFFF"/>
        <w:tabs>
          <w:tab w:val="left" w:pos="709"/>
        </w:tabs>
        <w:ind w:left="993" w:hanging="709"/>
        <w:jc w:val="both"/>
        <w:rPr>
          <w:rFonts w:ascii="Arial" w:eastAsia="Times New Roman" w:hAnsi="Arial" w:cs="Arial"/>
          <w:color w:val="2F2F2F"/>
        </w:rPr>
      </w:pPr>
      <w:r w:rsidRPr="00852B1C">
        <w:rPr>
          <w:rFonts w:ascii="Arial" w:eastAsia="Times New Roman" w:hAnsi="Arial" w:cs="Arial"/>
          <w:b/>
          <w:bCs/>
          <w:color w:val="2F2F2F"/>
        </w:rPr>
        <w:t>VI.</w:t>
      </w:r>
      <w:r w:rsidRPr="00852B1C">
        <w:rPr>
          <w:rFonts w:ascii="Arial" w:eastAsia="Times New Roman" w:hAnsi="Arial" w:cs="Arial"/>
          <w:color w:val="2F2F2F"/>
        </w:rPr>
        <w:t xml:space="preserve"> Información sobre siniestros de tránsito, con datos que permitan, al menos, </w:t>
      </w:r>
      <w:proofErr w:type="spellStart"/>
      <w:r w:rsidRPr="00852B1C">
        <w:rPr>
          <w:rFonts w:ascii="Arial" w:eastAsia="Times New Roman" w:hAnsi="Arial" w:cs="Arial"/>
          <w:color w:val="2F2F2F"/>
        </w:rPr>
        <w:t>geolocalizar</w:t>
      </w:r>
      <w:proofErr w:type="spellEnd"/>
      <w:r w:rsidRPr="00852B1C">
        <w:rPr>
          <w:rFonts w:ascii="Arial" w:eastAsia="Times New Roman" w:hAnsi="Arial" w:cs="Arial"/>
          <w:color w:val="2F2F2F"/>
        </w:rPr>
        <w:t xml:space="preserve"> el lugar del siniestro a nivel de sitio, conocer el tipo de vehículo involucrado, la existencia de personas lesionadas y de víctimas fatales, por tipo de persona usuaria y sus características sociodemográficas;</w:t>
      </w:r>
    </w:p>
    <w:p w14:paraId="62C38A44" w14:textId="49BA44C0" w:rsidR="00FB7450" w:rsidRPr="00852B1C" w:rsidRDefault="00FB7450" w:rsidP="00986394">
      <w:pPr>
        <w:shd w:val="clear" w:color="auto" w:fill="FFFFFF"/>
        <w:tabs>
          <w:tab w:val="left" w:pos="709"/>
        </w:tabs>
        <w:ind w:left="993" w:hanging="709"/>
        <w:jc w:val="both"/>
        <w:rPr>
          <w:rFonts w:ascii="Arial" w:eastAsia="Times New Roman" w:hAnsi="Arial" w:cs="Arial"/>
          <w:color w:val="2F2F2F"/>
        </w:rPr>
      </w:pPr>
      <w:r w:rsidRPr="00852B1C">
        <w:rPr>
          <w:rFonts w:ascii="Arial" w:eastAsia="Times New Roman" w:hAnsi="Arial" w:cs="Arial"/>
          <w:b/>
          <w:bCs/>
          <w:color w:val="2F2F2F"/>
        </w:rPr>
        <w:t>VII.</w:t>
      </w:r>
      <w:r w:rsidRPr="00852B1C">
        <w:rPr>
          <w:rFonts w:ascii="Arial" w:eastAsia="Times New Roman" w:hAnsi="Arial" w:cs="Arial"/>
          <w:color w:val="2F2F2F"/>
        </w:rPr>
        <w:t> </w:t>
      </w:r>
      <w:r w:rsidR="00487F5D" w:rsidRPr="00852B1C">
        <w:rPr>
          <w:rFonts w:ascii="Arial" w:eastAsia="Times New Roman" w:hAnsi="Arial" w:cs="Arial"/>
          <w:color w:val="2F2F2F"/>
        </w:rPr>
        <w:t xml:space="preserve"> </w:t>
      </w:r>
      <w:r w:rsidRPr="00852B1C">
        <w:rPr>
          <w:rFonts w:ascii="Arial" w:eastAsia="Times New Roman" w:hAnsi="Arial" w:cs="Arial"/>
          <w:color w:val="2F2F2F"/>
        </w:rPr>
        <w:t>Información sobre encuestas de calidad en el servicio de transporte público o de uso particular, cuando existan y las leyes locales así lo prevean;</w:t>
      </w:r>
    </w:p>
    <w:p w14:paraId="029C2DBF" w14:textId="4CDC1C2B" w:rsidR="00FB7450" w:rsidRPr="00852B1C" w:rsidRDefault="00FB7450" w:rsidP="00986394">
      <w:pPr>
        <w:shd w:val="clear" w:color="auto" w:fill="FFFFFF"/>
        <w:tabs>
          <w:tab w:val="left" w:pos="709"/>
        </w:tabs>
        <w:ind w:left="993" w:hanging="709"/>
        <w:jc w:val="both"/>
        <w:rPr>
          <w:rFonts w:ascii="Arial" w:eastAsia="Times New Roman" w:hAnsi="Arial" w:cs="Arial"/>
          <w:color w:val="2F2F2F"/>
        </w:rPr>
      </w:pPr>
      <w:r w:rsidRPr="00852B1C">
        <w:rPr>
          <w:rFonts w:ascii="Arial" w:eastAsia="Times New Roman" w:hAnsi="Arial" w:cs="Arial"/>
          <w:b/>
          <w:bCs/>
          <w:color w:val="2F2F2F"/>
        </w:rPr>
        <w:t>VIII.</w:t>
      </w:r>
      <w:r w:rsidRPr="00852B1C">
        <w:rPr>
          <w:rFonts w:ascii="Arial" w:eastAsia="Times New Roman" w:hAnsi="Arial" w:cs="Arial"/>
          <w:color w:val="2F2F2F"/>
        </w:rPr>
        <w:t> </w:t>
      </w:r>
      <w:r w:rsidR="00487F5D" w:rsidRPr="00852B1C">
        <w:rPr>
          <w:rFonts w:ascii="Arial" w:eastAsia="Times New Roman" w:hAnsi="Arial" w:cs="Arial"/>
          <w:color w:val="2F2F2F"/>
        </w:rPr>
        <w:t xml:space="preserve"> </w:t>
      </w:r>
      <w:r w:rsidRPr="00852B1C">
        <w:rPr>
          <w:rFonts w:ascii="Arial" w:eastAsia="Times New Roman" w:hAnsi="Arial" w:cs="Arial"/>
          <w:color w:val="2F2F2F"/>
        </w:rPr>
        <w:t>Información sobre encuestas origen/destino, cuando existan y las leyes locales así lo prevean, con atención a la movilidad del cuidado;</w:t>
      </w:r>
    </w:p>
    <w:p w14:paraId="3C93A019" w14:textId="33318E9D" w:rsidR="00FB7450" w:rsidRPr="00852B1C" w:rsidRDefault="00FB7450" w:rsidP="00986394">
      <w:pPr>
        <w:shd w:val="clear" w:color="auto" w:fill="FFFFFF"/>
        <w:tabs>
          <w:tab w:val="left" w:pos="709"/>
        </w:tabs>
        <w:ind w:left="993" w:hanging="709"/>
        <w:jc w:val="both"/>
        <w:rPr>
          <w:rFonts w:ascii="Arial" w:eastAsia="Times New Roman" w:hAnsi="Arial" w:cs="Arial"/>
          <w:color w:val="2F2F2F"/>
        </w:rPr>
      </w:pPr>
      <w:r w:rsidRPr="00852B1C">
        <w:rPr>
          <w:rFonts w:ascii="Arial" w:eastAsia="Times New Roman" w:hAnsi="Arial" w:cs="Arial"/>
          <w:b/>
          <w:bCs/>
          <w:color w:val="2F2F2F"/>
        </w:rPr>
        <w:t>IX.</w:t>
      </w:r>
      <w:r w:rsidRPr="00852B1C">
        <w:rPr>
          <w:rFonts w:ascii="Arial" w:eastAsia="Times New Roman" w:hAnsi="Arial" w:cs="Arial"/>
          <w:color w:val="2F2F2F"/>
        </w:rPr>
        <w:t> Número de unidades, capacidad y rutas de transporte público o privado;</w:t>
      </w:r>
    </w:p>
    <w:p w14:paraId="0671C344" w14:textId="16E546BD" w:rsidR="00FB7450" w:rsidRPr="00852B1C" w:rsidRDefault="00FB7450" w:rsidP="00986394">
      <w:pPr>
        <w:shd w:val="clear" w:color="auto" w:fill="FFFFFF"/>
        <w:tabs>
          <w:tab w:val="left" w:pos="709"/>
        </w:tabs>
        <w:ind w:left="993" w:hanging="709"/>
        <w:jc w:val="both"/>
        <w:rPr>
          <w:rFonts w:ascii="Arial" w:eastAsia="Times New Roman" w:hAnsi="Arial" w:cs="Arial"/>
          <w:color w:val="2F2F2F"/>
        </w:rPr>
      </w:pPr>
      <w:r w:rsidRPr="00852B1C">
        <w:rPr>
          <w:rFonts w:ascii="Arial" w:eastAsia="Times New Roman" w:hAnsi="Arial" w:cs="Arial"/>
          <w:b/>
          <w:bCs/>
          <w:color w:val="2F2F2F"/>
        </w:rPr>
        <w:t>X.</w:t>
      </w:r>
      <w:r w:rsidRPr="00852B1C">
        <w:rPr>
          <w:rFonts w:ascii="Arial" w:eastAsia="Times New Roman" w:hAnsi="Arial" w:cs="Arial"/>
          <w:color w:val="2F2F2F"/>
        </w:rPr>
        <w:t>  </w:t>
      </w:r>
      <w:r w:rsidR="00487F5D" w:rsidRPr="00852B1C">
        <w:rPr>
          <w:rFonts w:ascii="Arial" w:eastAsia="Times New Roman" w:hAnsi="Arial" w:cs="Arial"/>
          <w:color w:val="2F2F2F"/>
        </w:rPr>
        <w:t xml:space="preserve"> </w:t>
      </w:r>
      <w:r w:rsidRPr="00852B1C">
        <w:rPr>
          <w:rFonts w:ascii="Arial" w:eastAsia="Times New Roman" w:hAnsi="Arial" w:cs="Arial"/>
          <w:color w:val="2F2F2F"/>
        </w:rPr>
        <w:t>Alta y baja de placas de vehículos nuevos o usados;</w:t>
      </w:r>
    </w:p>
    <w:p w14:paraId="555CCC90" w14:textId="74D78F8F" w:rsidR="00FB7450" w:rsidRPr="00852B1C" w:rsidRDefault="00FB7450" w:rsidP="00986394">
      <w:pPr>
        <w:shd w:val="clear" w:color="auto" w:fill="FFFFFF"/>
        <w:tabs>
          <w:tab w:val="left" w:pos="709"/>
        </w:tabs>
        <w:ind w:left="993" w:hanging="709"/>
        <w:jc w:val="both"/>
        <w:rPr>
          <w:rFonts w:ascii="Arial" w:eastAsia="Times New Roman" w:hAnsi="Arial" w:cs="Arial"/>
          <w:color w:val="2F2F2F"/>
        </w:rPr>
      </w:pPr>
      <w:r w:rsidRPr="00852B1C">
        <w:rPr>
          <w:rFonts w:ascii="Arial" w:eastAsia="Times New Roman" w:hAnsi="Arial" w:cs="Arial"/>
          <w:b/>
          <w:bCs/>
          <w:color w:val="2F2F2F"/>
        </w:rPr>
        <w:t>XI.</w:t>
      </w:r>
      <w:r w:rsidRPr="00852B1C">
        <w:rPr>
          <w:rFonts w:ascii="Arial" w:eastAsia="Times New Roman" w:hAnsi="Arial" w:cs="Arial"/>
          <w:color w:val="2F2F2F"/>
        </w:rPr>
        <w:t>  Información respecto de adecuaciones de infraestructura y red vial;</w:t>
      </w:r>
    </w:p>
    <w:p w14:paraId="64208761" w14:textId="2184F757" w:rsidR="00FB7450" w:rsidRPr="00852B1C" w:rsidRDefault="00FB7450" w:rsidP="00986394">
      <w:pPr>
        <w:shd w:val="clear" w:color="auto" w:fill="FFFFFF"/>
        <w:tabs>
          <w:tab w:val="left" w:pos="709"/>
        </w:tabs>
        <w:ind w:left="993" w:hanging="709"/>
        <w:jc w:val="both"/>
        <w:rPr>
          <w:rFonts w:ascii="Arial" w:eastAsia="Times New Roman" w:hAnsi="Arial" w:cs="Arial"/>
          <w:color w:val="2F2F2F"/>
        </w:rPr>
      </w:pPr>
      <w:r w:rsidRPr="00852B1C">
        <w:rPr>
          <w:rFonts w:ascii="Arial" w:eastAsia="Times New Roman" w:hAnsi="Arial" w:cs="Arial"/>
          <w:b/>
          <w:bCs/>
          <w:color w:val="2F2F2F"/>
        </w:rPr>
        <w:t>XII.</w:t>
      </w:r>
      <w:r w:rsidRPr="00852B1C">
        <w:rPr>
          <w:rFonts w:ascii="Arial" w:eastAsia="Times New Roman" w:hAnsi="Arial" w:cs="Arial"/>
          <w:color w:val="2F2F2F"/>
        </w:rPr>
        <w:t> </w:t>
      </w:r>
      <w:r w:rsidR="00487F5D" w:rsidRPr="00852B1C">
        <w:rPr>
          <w:rFonts w:ascii="Arial" w:eastAsia="Times New Roman" w:hAnsi="Arial" w:cs="Arial"/>
          <w:color w:val="2F2F2F"/>
        </w:rPr>
        <w:t xml:space="preserve"> </w:t>
      </w:r>
      <w:r w:rsidRPr="00852B1C">
        <w:rPr>
          <w:rFonts w:ascii="Arial" w:eastAsia="Times New Roman" w:hAnsi="Arial" w:cs="Arial"/>
          <w:color w:val="2F2F2F"/>
        </w:rPr>
        <w:t>Información sobre los resultados de las auditorías e inspecciones de seguridad vial, y</w:t>
      </w:r>
    </w:p>
    <w:p w14:paraId="4EF670A0" w14:textId="65E3067B" w:rsidR="00FB7450" w:rsidRPr="00852B1C" w:rsidRDefault="00FB7450" w:rsidP="00986394">
      <w:pPr>
        <w:shd w:val="clear" w:color="auto" w:fill="FFFFFF"/>
        <w:tabs>
          <w:tab w:val="left" w:pos="709"/>
        </w:tabs>
        <w:ind w:left="993" w:hanging="709"/>
        <w:jc w:val="both"/>
        <w:rPr>
          <w:rFonts w:ascii="Arial" w:eastAsia="Times New Roman" w:hAnsi="Arial" w:cs="Arial"/>
          <w:color w:val="2F2F2F"/>
        </w:rPr>
      </w:pPr>
      <w:r w:rsidRPr="00852B1C">
        <w:rPr>
          <w:rFonts w:ascii="Arial" w:eastAsia="Times New Roman" w:hAnsi="Arial" w:cs="Arial"/>
          <w:b/>
          <w:bCs/>
          <w:color w:val="2F2F2F"/>
        </w:rPr>
        <w:t>XIII.</w:t>
      </w:r>
      <w:r w:rsidR="00487F5D" w:rsidRPr="00852B1C">
        <w:rPr>
          <w:rFonts w:ascii="Arial" w:eastAsia="Times New Roman" w:hAnsi="Arial" w:cs="Arial"/>
          <w:color w:val="2F2F2F"/>
        </w:rPr>
        <w:t xml:space="preserve"> </w:t>
      </w:r>
      <w:r w:rsidRPr="00852B1C">
        <w:rPr>
          <w:rFonts w:ascii="Arial" w:eastAsia="Times New Roman" w:hAnsi="Arial" w:cs="Arial"/>
          <w:color w:val="2F2F2F"/>
        </w:rPr>
        <w:t xml:space="preserve">La información que el Sistema </w:t>
      </w:r>
      <w:r w:rsidR="007D79C2" w:rsidRPr="00852B1C">
        <w:rPr>
          <w:rFonts w:ascii="Arial" w:eastAsia="Times New Roman" w:hAnsi="Arial" w:cs="Arial"/>
          <w:color w:val="2F2F2F"/>
        </w:rPr>
        <w:t>Estata</w:t>
      </w:r>
      <w:r w:rsidRPr="00852B1C">
        <w:rPr>
          <w:rFonts w:ascii="Arial" w:eastAsia="Times New Roman" w:hAnsi="Arial" w:cs="Arial"/>
          <w:color w:val="2F2F2F"/>
        </w:rPr>
        <w:t>l determine necesaria para la debida integración de las Bases de Datos.</w:t>
      </w:r>
    </w:p>
    <w:p w14:paraId="4665248A" w14:textId="77777777" w:rsidR="00B30A8C" w:rsidRPr="00852B1C" w:rsidRDefault="00B30A8C" w:rsidP="00B30A8C">
      <w:pPr>
        <w:shd w:val="clear" w:color="auto" w:fill="FFFFFF"/>
        <w:jc w:val="both"/>
        <w:rPr>
          <w:rFonts w:ascii="Arial" w:eastAsia="Times New Roman" w:hAnsi="Arial" w:cs="Arial"/>
          <w:color w:val="2F2F2F"/>
        </w:rPr>
      </w:pPr>
    </w:p>
    <w:p w14:paraId="5F4B828A" w14:textId="4C226AB1"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lastRenderedPageBreak/>
        <w:t>Para el caso de vehículos no motorizados, no aplica el registro de vehículos salvo que la persona usuaria del vehículo necesite registrarlo por motivo de robo o extravío.</w:t>
      </w:r>
    </w:p>
    <w:p w14:paraId="31379215" w14:textId="77777777" w:rsidR="00B30A8C" w:rsidRPr="00852B1C" w:rsidRDefault="00B30A8C" w:rsidP="00FB7450">
      <w:pPr>
        <w:shd w:val="clear" w:color="auto" w:fill="FFFFFF"/>
        <w:ind w:firstLine="288"/>
        <w:jc w:val="both"/>
        <w:rPr>
          <w:rFonts w:ascii="Arial" w:eastAsia="Times New Roman" w:hAnsi="Arial" w:cs="Arial"/>
          <w:color w:val="2F2F2F"/>
        </w:rPr>
      </w:pPr>
    </w:p>
    <w:p w14:paraId="6EDBCEDB" w14:textId="6B12D280" w:rsidR="00FB7450" w:rsidRPr="00852B1C" w:rsidRDefault="00EC6908" w:rsidP="00EC6908">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28</w:t>
      </w:r>
      <w:r w:rsidR="00FB7450" w:rsidRPr="00852B1C">
        <w:rPr>
          <w:rFonts w:ascii="Arial" w:eastAsia="Times New Roman" w:hAnsi="Arial" w:cs="Arial"/>
          <w:b/>
          <w:bCs/>
          <w:color w:val="2F2F2F"/>
        </w:rPr>
        <w:t xml:space="preserve">. Reporte de los Indicadores y Bases de Datos de </w:t>
      </w:r>
      <w:r w:rsidR="007D79C2" w:rsidRPr="00852B1C">
        <w:rPr>
          <w:rFonts w:ascii="Arial" w:eastAsia="Times New Roman" w:hAnsi="Arial" w:cs="Arial"/>
          <w:b/>
          <w:bCs/>
          <w:color w:val="2F2F2F"/>
        </w:rPr>
        <w:t>los municipios</w:t>
      </w:r>
      <w:r w:rsidR="00FB7450" w:rsidRPr="00852B1C">
        <w:rPr>
          <w:rFonts w:ascii="Arial" w:eastAsia="Times New Roman" w:hAnsi="Arial" w:cs="Arial"/>
          <w:b/>
          <w:bCs/>
          <w:color w:val="2F2F2F"/>
        </w:rPr>
        <w:t xml:space="preserve"> al Sistema de Información Territorial y Urbano.</w:t>
      </w:r>
    </w:p>
    <w:p w14:paraId="019BA8E4" w14:textId="3F0D5E96"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Para el seguimiento, evaluación y control de la política, planes, programas y proyectos en materia de movilidad y seguridad vial, </w:t>
      </w:r>
      <w:r w:rsidR="007D79C2" w:rsidRPr="00852B1C">
        <w:rPr>
          <w:rFonts w:ascii="Arial" w:eastAsia="Times New Roman" w:hAnsi="Arial" w:cs="Arial"/>
          <w:color w:val="2F2F2F"/>
        </w:rPr>
        <w:t>los Ayuntamientos</w:t>
      </w:r>
      <w:r w:rsidRPr="00852B1C">
        <w:rPr>
          <w:rFonts w:ascii="Arial" w:eastAsia="Times New Roman" w:hAnsi="Arial" w:cs="Arial"/>
          <w:color w:val="2F2F2F"/>
        </w:rPr>
        <w:t>, mediante los convenios de coordinación respectivos, remitirán, a través de los organismos y dependencias que correspondan en el ámbito de sus competencias, la información generada en materia de movilidad y seguridad vial.</w:t>
      </w:r>
    </w:p>
    <w:p w14:paraId="7EF27349" w14:textId="77777777" w:rsidR="007D79C2" w:rsidRPr="00852B1C" w:rsidRDefault="007D79C2" w:rsidP="00FB7450">
      <w:pPr>
        <w:shd w:val="clear" w:color="auto" w:fill="FFFFFF"/>
        <w:ind w:firstLine="288"/>
        <w:jc w:val="both"/>
        <w:rPr>
          <w:rFonts w:ascii="Arial" w:eastAsia="Times New Roman" w:hAnsi="Arial" w:cs="Arial"/>
          <w:color w:val="2F2F2F"/>
        </w:rPr>
      </w:pPr>
    </w:p>
    <w:p w14:paraId="4BAAD3B9" w14:textId="771778E3"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 información de </w:t>
      </w:r>
      <w:r w:rsidR="007D79C2" w:rsidRPr="00852B1C">
        <w:rPr>
          <w:rFonts w:ascii="Arial" w:eastAsia="Times New Roman" w:hAnsi="Arial" w:cs="Arial"/>
          <w:color w:val="2F2F2F"/>
        </w:rPr>
        <w:t>los municipios</w:t>
      </w:r>
      <w:r w:rsidRPr="00852B1C">
        <w:rPr>
          <w:rFonts w:ascii="Arial" w:eastAsia="Times New Roman" w:hAnsi="Arial" w:cs="Arial"/>
          <w:color w:val="2F2F2F"/>
        </w:rPr>
        <w:t xml:space="preserve"> deberá ser remitida en datos georreferenciados y estadísticos, indicadores de movilidad, seguridad vial y gestión administrativa, así como indicadores incluidos en los instrumentos de planeación e información sobre el avance de los proyectos y programas locales.</w:t>
      </w:r>
    </w:p>
    <w:p w14:paraId="3A33E65F" w14:textId="77777777" w:rsidR="00AD65B7" w:rsidRPr="00852B1C" w:rsidRDefault="00AD65B7" w:rsidP="00C555CF">
      <w:pPr>
        <w:shd w:val="clear" w:color="auto" w:fill="FFFFFF"/>
        <w:rPr>
          <w:rFonts w:ascii="Arial" w:eastAsia="Times New Roman" w:hAnsi="Arial" w:cs="Arial"/>
          <w:b/>
          <w:bCs/>
          <w:color w:val="2F2F2F"/>
        </w:rPr>
      </w:pPr>
    </w:p>
    <w:p w14:paraId="360CA5FC" w14:textId="77777777" w:rsidR="00B30A8C" w:rsidRPr="00852B1C" w:rsidRDefault="00B30A8C" w:rsidP="00FB7450">
      <w:pPr>
        <w:shd w:val="clear" w:color="auto" w:fill="FFFFFF"/>
        <w:jc w:val="center"/>
        <w:rPr>
          <w:rFonts w:ascii="Arial" w:eastAsia="Times New Roman" w:hAnsi="Arial" w:cs="Arial"/>
          <w:b/>
          <w:bCs/>
          <w:color w:val="2F2F2F"/>
        </w:rPr>
      </w:pPr>
    </w:p>
    <w:p w14:paraId="73893014"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CAPÍTULO V</w:t>
      </w:r>
    </w:p>
    <w:p w14:paraId="71066CB1" w14:textId="6CA26055"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 xml:space="preserve">Planeación y Programación de la Movilidad </w:t>
      </w:r>
    </w:p>
    <w:p w14:paraId="681D3ECF" w14:textId="77777777" w:rsidR="00B30A8C" w:rsidRPr="00852B1C" w:rsidRDefault="00B30A8C" w:rsidP="00FB7450">
      <w:pPr>
        <w:shd w:val="clear" w:color="auto" w:fill="FFFFFF"/>
        <w:jc w:val="center"/>
        <w:rPr>
          <w:rFonts w:ascii="Arial" w:eastAsia="Times New Roman" w:hAnsi="Arial" w:cs="Arial"/>
          <w:b/>
          <w:bCs/>
          <w:color w:val="2F2F2F"/>
        </w:rPr>
      </w:pPr>
    </w:p>
    <w:p w14:paraId="1E84C534"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Sección Primera</w:t>
      </w:r>
    </w:p>
    <w:p w14:paraId="668E1BF4" w14:textId="2C569FB5"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 xml:space="preserve">Política de Movilidad </w:t>
      </w:r>
    </w:p>
    <w:p w14:paraId="44FF74B3" w14:textId="77777777" w:rsidR="00B30A8C" w:rsidRPr="00852B1C" w:rsidRDefault="00B30A8C" w:rsidP="00FB7450">
      <w:pPr>
        <w:shd w:val="clear" w:color="auto" w:fill="FFFFFF"/>
        <w:ind w:firstLine="288"/>
        <w:jc w:val="both"/>
        <w:rPr>
          <w:rFonts w:ascii="Arial" w:eastAsia="Times New Roman" w:hAnsi="Arial" w:cs="Arial"/>
          <w:b/>
          <w:bCs/>
          <w:color w:val="2F2F2F"/>
        </w:rPr>
      </w:pPr>
    </w:p>
    <w:p w14:paraId="74D34517" w14:textId="14DEDCA7" w:rsidR="00FB7450" w:rsidRPr="00852B1C" w:rsidRDefault="00FB7450" w:rsidP="00EC6908">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 xml:space="preserve">Artículo </w:t>
      </w:r>
      <w:r w:rsidR="00EC6908" w:rsidRPr="00852B1C">
        <w:rPr>
          <w:rFonts w:ascii="Arial" w:eastAsia="Times New Roman" w:hAnsi="Arial" w:cs="Arial"/>
          <w:b/>
          <w:bCs/>
          <w:color w:val="2F2F2F"/>
        </w:rPr>
        <w:t>29</w:t>
      </w:r>
      <w:r w:rsidRPr="00852B1C">
        <w:rPr>
          <w:rFonts w:ascii="Arial" w:eastAsia="Times New Roman" w:hAnsi="Arial" w:cs="Arial"/>
          <w:b/>
          <w:bCs/>
          <w:color w:val="2F2F2F"/>
        </w:rPr>
        <w:t>. Criterios de Movilidad.</w:t>
      </w:r>
    </w:p>
    <w:p w14:paraId="680E814F" w14:textId="2E796BB1" w:rsidR="00FB7450" w:rsidRPr="00852B1C" w:rsidRDefault="00CC536B"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El Estado y</w:t>
      </w:r>
      <w:r w:rsidR="00FB7450" w:rsidRPr="00852B1C">
        <w:rPr>
          <w:rFonts w:ascii="Arial" w:eastAsia="Times New Roman" w:hAnsi="Arial" w:cs="Arial"/>
          <w:color w:val="2F2F2F"/>
        </w:rPr>
        <w:t xml:space="preserve"> los municipios integrarán la planeación de movilidad en los instrumentos territo</w:t>
      </w:r>
      <w:r w:rsidRPr="00852B1C">
        <w:rPr>
          <w:rFonts w:ascii="Arial" w:eastAsia="Times New Roman" w:hAnsi="Arial" w:cs="Arial"/>
          <w:color w:val="2F2F2F"/>
        </w:rPr>
        <w:t>riales, metropolitanos, urbanos y</w:t>
      </w:r>
      <w:r w:rsidR="00FB7450" w:rsidRPr="00852B1C">
        <w:rPr>
          <w:rFonts w:ascii="Arial" w:eastAsia="Times New Roman" w:hAnsi="Arial" w:cs="Arial"/>
          <w:color w:val="2F2F2F"/>
        </w:rPr>
        <w:t xml:space="preserve"> rurales vigentes.</w:t>
      </w:r>
    </w:p>
    <w:p w14:paraId="0F839A94"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w:t>
      </w:r>
    </w:p>
    <w:p w14:paraId="46CDE24D" w14:textId="6F7FCEF0"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Asimismo, gestionarán conjuntamente los planes, programas, estrategias </w:t>
      </w:r>
      <w:r w:rsidR="00CC536B" w:rsidRPr="00852B1C">
        <w:rPr>
          <w:rFonts w:ascii="Arial" w:eastAsia="Times New Roman" w:hAnsi="Arial" w:cs="Arial"/>
          <w:color w:val="2F2F2F"/>
        </w:rPr>
        <w:t>y acciones de desarrollo urbano y</w:t>
      </w:r>
      <w:r w:rsidRPr="00852B1C">
        <w:rPr>
          <w:rFonts w:ascii="Arial" w:eastAsia="Times New Roman" w:hAnsi="Arial" w:cs="Arial"/>
          <w:color w:val="2F2F2F"/>
        </w:rPr>
        <w:t> de movilidad</w:t>
      </w:r>
      <w:r w:rsidR="00CC536B" w:rsidRPr="00852B1C">
        <w:rPr>
          <w:rFonts w:ascii="Arial" w:eastAsia="Times New Roman" w:hAnsi="Arial" w:cs="Arial"/>
          <w:color w:val="2F2F2F"/>
        </w:rPr>
        <w:t>,</w:t>
      </w:r>
      <w:r w:rsidRPr="00852B1C">
        <w:rPr>
          <w:rFonts w:ascii="Arial" w:eastAsia="Times New Roman" w:hAnsi="Arial" w:cs="Arial"/>
          <w:color w:val="2F2F2F"/>
        </w:rPr>
        <w:t xml:space="preserve"> y desarrollarán </w:t>
      </w:r>
      <w:r w:rsidR="00CC536B" w:rsidRPr="00852B1C">
        <w:rPr>
          <w:rFonts w:ascii="Arial" w:eastAsia="Times New Roman" w:hAnsi="Arial" w:cs="Arial"/>
          <w:color w:val="2F2F2F"/>
        </w:rPr>
        <w:t>reglamentos</w:t>
      </w:r>
      <w:r w:rsidRPr="00852B1C">
        <w:rPr>
          <w:rFonts w:ascii="Arial" w:eastAsia="Times New Roman" w:hAnsi="Arial" w:cs="Arial"/>
          <w:color w:val="2F2F2F"/>
        </w:rPr>
        <w:t xml:space="preserve"> o mecanismos de coordinación y cooperación administrativa para disminuir la desigualdad que resulta de la segregación territorial.</w:t>
      </w:r>
    </w:p>
    <w:p w14:paraId="00946138" w14:textId="77777777" w:rsidR="00CC536B" w:rsidRPr="00852B1C" w:rsidRDefault="00CC536B" w:rsidP="00FB7450">
      <w:pPr>
        <w:shd w:val="clear" w:color="auto" w:fill="FFFFFF"/>
        <w:ind w:firstLine="288"/>
        <w:jc w:val="both"/>
        <w:rPr>
          <w:rFonts w:ascii="Arial" w:eastAsia="Times New Roman" w:hAnsi="Arial" w:cs="Arial"/>
          <w:color w:val="2F2F2F"/>
        </w:rPr>
      </w:pPr>
    </w:p>
    <w:p w14:paraId="636F8933" w14:textId="08DDAE32"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 planeación de la movilidad realizada por </w:t>
      </w:r>
      <w:r w:rsidR="00CC536B" w:rsidRPr="00852B1C">
        <w:rPr>
          <w:rFonts w:ascii="Arial" w:eastAsia="Times New Roman" w:hAnsi="Arial" w:cs="Arial"/>
          <w:color w:val="2F2F2F"/>
        </w:rPr>
        <w:t>el gobierno estatal y por los ayuntamientos</w:t>
      </w:r>
      <w:r w:rsidRPr="00852B1C">
        <w:rPr>
          <w:rFonts w:ascii="Arial" w:eastAsia="Times New Roman" w:hAnsi="Arial" w:cs="Arial"/>
          <w:color w:val="2F2F2F"/>
        </w:rPr>
        <w:t>, integrará los principios y jerarquía de la movilidad establecidos en esta Ley, observando las siguientes acciones:</w:t>
      </w:r>
    </w:p>
    <w:p w14:paraId="3B706731" w14:textId="77777777" w:rsidR="00CC536B" w:rsidRPr="00852B1C" w:rsidRDefault="00CC536B" w:rsidP="00FB7450">
      <w:pPr>
        <w:shd w:val="clear" w:color="auto" w:fill="FFFFFF"/>
        <w:ind w:firstLine="288"/>
        <w:jc w:val="both"/>
        <w:rPr>
          <w:rFonts w:ascii="Arial" w:eastAsia="Times New Roman" w:hAnsi="Arial" w:cs="Arial"/>
          <w:color w:val="2F2F2F"/>
        </w:rPr>
      </w:pPr>
    </w:p>
    <w:p w14:paraId="48EF5294" w14:textId="5F86DB86"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I.</w:t>
      </w:r>
      <w:r w:rsidR="00CC536B" w:rsidRPr="00852B1C">
        <w:rPr>
          <w:rFonts w:ascii="Arial" w:eastAsia="Times New Roman" w:hAnsi="Arial" w:cs="Arial"/>
          <w:color w:val="2F2F2F"/>
        </w:rPr>
        <w:t> </w:t>
      </w:r>
      <w:r w:rsidRPr="00852B1C">
        <w:rPr>
          <w:rFonts w:ascii="Arial" w:eastAsia="Times New Roman" w:hAnsi="Arial" w:cs="Arial"/>
          <w:color w:val="2F2F2F"/>
        </w:rPr>
        <w:t>Adoptar medidas para garantizar la protección de la vida, salud y de la integridad física de todas las personas usuarias de la vía;</w:t>
      </w:r>
    </w:p>
    <w:p w14:paraId="203FC492" w14:textId="445EDCBA"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II.</w:t>
      </w:r>
      <w:r w:rsidR="00CC536B" w:rsidRPr="00852B1C">
        <w:rPr>
          <w:rFonts w:ascii="Arial" w:eastAsia="Times New Roman" w:hAnsi="Arial" w:cs="Arial"/>
          <w:color w:val="2F2F2F"/>
        </w:rPr>
        <w:t xml:space="preserve"> </w:t>
      </w:r>
      <w:r w:rsidRPr="00852B1C">
        <w:rPr>
          <w:rFonts w:ascii="Arial" w:eastAsia="Times New Roman" w:hAnsi="Arial" w:cs="Arial"/>
          <w:color w:val="2F2F2F"/>
        </w:rPr>
        <w:t>Adoptar las medidas necesarias para prevenir todo tipo de violencia que atente contra la dignidad e integridad de las personas que pertenecen a los grupos en situación de vulnerabilidad;</w:t>
      </w:r>
    </w:p>
    <w:p w14:paraId="4964CF7C" w14:textId="0F36714B"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III.</w:t>
      </w:r>
      <w:r w:rsidR="00CC536B" w:rsidRPr="00852B1C">
        <w:rPr>
          <w:rFonts w:ascii="Arial" w:eastAsia="Times New Roman" w:hAnsi="Arial" w:cs="Arial"/>
          <w:color w:val="2F2F2F"/>
        </w:rPr>
        <w:t xml:space="preserve"> </w:t>
      </w:r>
      <w:r w:rsidRPr="00852B1C">
        <w:rPr>
          <w:rFonts w:ascii="Arial" w:eastAsia="Times New Roman" w:hAnsi="Arial" w:cs="Arial"/>
          <w:color w:val="2F2F2F"/>
        </w:rPr>
        <w:t>Impulsar programas y proyectos de movilidad con políticas de proximidad que faciliten la accesibilidad entre la vivienda, el trabajo y servicios educativos, de salud, culturales y complementarios, a fin de reducir las externalidades negativas del transporte urbano;</w:t>
      </w:r>
    </w:p>
    <w:p w14:paraId="3B789599" w14:textId="35087D15"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lastRenderedPageBreak/>
        <w:t>IV.</w:t>
      </w:r>
      <w:r w:rsidR="00CC536B" w:rsidRPr="00852B1C">
        <w:rPr>
          <w:rFonts w:ascii="Arial" w:eastAsia="Times New Roman" w:hAnsi="Arial" w:cs="Arial"/>
          <w:color w:val="2F2F2F"/>
        </w:rPr>
        <w:t> </w:t>
      </w:r>
      <w:r w:rsidRPr="00852B1C">
        <w:rPr>
          <w:rFonts w:ascii="Arial" w:eastAsia="Times New Roman" w:hAnsi="Arial" w:cs="Arial"/>
          <w:color w:val="2F2F2F"/>
        </w:rPr>
        <w:t>Establecer medidas que incentiven el uso del transporte público, vehículos no motorizados, vehículos no contaminantes y otros modos de movilidad de alta eficiencia energética, cuando el entorno lo permita y bajo un enfoque sistémico;</w:t>
      </w:r>
    </w:p>
    <w:p w14:paraId="1C0FE859" w14:textId="306D3FAD"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V.</w:t>
      </w:r>
      <w:r w:rsidR="00CC536B" w:rsidRPr="00852B1C">
        <w:rPr>
          <w:rFonts w:ascii="Arial" w:eastAsia="Times New Roman" w:hAnsi="Arial" w:cs="Arial"/>
          <w:color w:val="2F2F2F"/>
        </w:rPr>
        <w:t xml:space="preserve"> </w:t>
      </w:r>
      <w:r w:rsidRPr="00852B1C">
        <w:rPr>
          <w:rFonts w:ascii="Arial" w:eastAsia="Times New Roman" w:hAnsi="Arial" w:cs="Arial"/>
          <w:color w:val="2F2F2F"/>
        </w:rPr>
        <w:t>Establecer medidas que fomenten una movilidad sustentable y que satisfagan las necesidades de desplazamiento de la población, logren un sistema de integración física, operativa, informativa, de imagen y de modo de pago conectado a las vías urbanas y metropolitanas;</w:t>
      </w:r>
    </w:p>
    <w:p w14:paraId="2951690A" w14:textId="005B1349"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VI.</w:t>
      </w:r>
      <w:r w:rsidR="00CC536B" w:rsidRPr="00852B1C">
        <w:rPr>
          <w:rFonts w:ascii="Arial" w:eastAsia="Times New Roman" w:hAnsi="Arial" w:cs="Arial"/>
          <w:color w:val="2F2F2F"/>
        </w:rPr>
        <w:t> </w:t>
      </w:r>
      <w:r w:rsidRPr="00852B1C">
        <w:rPr>
          <w:rFonts w:ascii="Arial" w:eastAsia="Times New Roman" w:hAnsi="Arial" w:cs="Arial"/>
          <w:color w:val="2F2F2F"/>
        </w:rPr>
        <w:t>Priorizar la planeación de los sistemas de transporte público, de la estructura vial y de la movilidad no motorizada y tracción humana;</w:t>
      </w:r>
    </w:p>
    <w:p w14:paraId="33375BC8" w14:textId="391B8AD0"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VII.</w:t>
      </w:r>
      <w:r w:rsidR="00CC536B" w:rsidRPr="00852B1C">
        <w:rPr>
          <w:rFonts w:ascii="Arial" w:eastAsia="Times New Roman" w:hAnsi="Arial" w:cs="Arial"/>
          <w:color w:val="2F2F2F"/>
        </w:rPr>
        <w:t>  </w:t>
      </w:r>
      <w:r w:rsidRPr="00852B1C">
        <w:rPr>
          <w:rFonts w:ascii="Arial" w:eastAsia="Times New Roman" w:hAnsi="Arial" w:cs="Arial"/>
          <w:color w:val="2F2F2F"/>
        </w:rPr>
        <w:t>Establecer acciones afirmativas y ajustes razonables en materia de accesibilidad y diseño universal, en los sistemas de movilidad y en la estructura vial, con especial atención a los requerimientos de personas con discapacidad y movilidad limitada, y otros grupos en situación de vulnerabilidad que así lo requieran;</w:t>
      </w:r>
    </w:p>
    <w:p w14:paraId="6DC8D581" w14:textId="4ECD4C7D"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VIII.</w:t>
      </w:r>
      <w:r w:rsidR="00CC536B" w:rsidRPr="00852B1C">
        <w:rPr>
          <w:rFonts w:ascii="Arial" w:eastAsia="Times New Roman" w:hAnsi="Arial" w:cs="Arial"/>
          <w:color w:val="2F2F2F"/>
        </w:rPr>
        <w:t> </w:t>
      </w:r>
      <w:r w:rsidRPr="00852B1C">
        <w:rPr>
          <w:rFonts w:ascii="Arial" w:eastAsia="Times New Roman" w:hAnsi="Arial" w:cs="Arial"/>
          <w:color w:val="2F2F2F"/>
        </w:rPr>
        <w:t>Promover la capacitación de las personas que operan los servicios de transporte público y servicios de emergencia en Lengua de Señas Mexicana;</w:t>
      </w:r>
    </w:p>
    <w:p w14:paraId="256CB69C" w14:textId="438F9BBA" w:rsidR="008B6252" w:rsidRPr="00852B1C" w:rsidRDefault="008B6252"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IX.</w:t>
      </w:r>
      <w:r w:rsidRPr="00852B1C">
        <w:rPr>
          <w:rFonts w:ascii="Arial" w:eastAsia="Times New Roman" w:hAnsi="Arial" w:cs="Arial"/>
          <w:color w:val="2F2F2F"/>
        </w:rPr>
        <w:t xml:space="preserve"> Brindar cursos y talleres de capacitación con perspectiva de igualdad de género y no discriminación a las personas que operan los servicios de transporte público;</w:t>
      </w:r>
    </w:p>
    <w:p w14:paraId="4CB3AB80" w14:textId="77560DF3"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X.</w:t>
      </w:r>
      <w:r w:rsidR="00CC536B" w:rsidRPr="00852B1C">
        <w:rPr>
          <w:rFonts w:ascii="Arial" w:eastAsia="Times New Roman" w:hAnsi="Arial" w:cs="Arial"/>
          <w:color w:val="2F2F2F"/>
        </w:rPr>
        <w:t> </w:t>
      </w:r>
      <w:r w:rsidRPr="00852B1C">
        <w:rPr>
          <w:rFonts w:ascii="Arial" w:eastAsia="Times New Roman" w:hAnsi="Arial" w:cs="Arial"/>
          <w:color w:val="2F2F2F"/>
        </w:rPr>
        <w:t>Promover acciones para hacer más eficiente la distribución de bienes y mercancías, con objeto de aumentar la productividad en los centros de población y minimizar los impactos negativos de los vehículos de carga en los sistemas de movilidad; así como evitar gravar y sobre regular los servicios de autotransporte, transporte pri</w:t>
      </w:r>
      <w:r w:rsidR="00CC536B" w:rsidRPr="00852B1C">
        <w:rPr>
          <w:rFonts w:ascii="Arial" w:eastAsia="Times New Roman" w:hAnsi="Arial" w:cs="Arial"/>
          <w:color w:val="2F2F2F"/>
        </w:rPr>
        <w:t>vado y sus servicios auxiliares;</w:t>
      </w:r>
    </w:p>
    <w:p w14:paraId="23C72E3C" w14:textId="3B622C3F"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X</w:t>
      </w:r>
      <w:r w:rsidR="008B6252" w:rsidRPr="00852B1C">
        <w:rPr>
          <w:rFonts w:ascii="Arial" w:eastAsia="Times New Roman" w:hAnsi="Arial" w:cs="Arial"/>
          <w:b/>
          <w:bCs/>
          <w:color w:val="2F2F2F"/>
        </w:rPr>
        <w:t>I</w:t>
      </w:r>
      <w:r w:rsidRPr="00852B1C">
        <w:rPr>
          <w:rFonts w:ascii="Arial" w:eastAsia="Times New Roman" w:hAnsi="Arial" w:cs="Arial"/>
          <w:b/>
          <w:bCs/>
          <w:color w:val="2F2F2F"/>
        </w:rPr>
        <w:t>.</w:t>
      </w:r>
      <w:r w:rsidRPr="00852B1C">
        <w:rPr>
          <w:rFonts w:ascii="Arial" w:eastAsia="Times New Roman" w:hAnsi="Arial" w:cs="Arial"/>
          <w:color w:val="2F2F2F"/>
        </w:rPr>
        <w:t> Promover acciones que contribuyan a mejorar la calidad del medio ambiente, a través de la reducción de la contaminación del aire, las emisiones de gases de efecto invernadero, el consumo de energía y el ruido, derivados del impacto de la movilidad;</w:t>
      </w:r>
    </w:p>
    <w:p w14:paraId="2B457A62" w14:textId="4048483A"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XI</w:t>
      </w:r>
      <w:r w:rsidR="008B6252" w:rsidRPr="00852B1C">
        <w:rPr>
          <w:rFonts w:ascii="Arial" w:eastAsia="Times New Roman" w:hAnsi="Arial" w:cs="Arial"/>
          <w:b/>
          <w:bCs/>
          <w:color w:val="2F2F2F"/>
        </w:rPr>
        <w:t>I</w:t>
      </w:r>
      <w:r w:rsidRPr="00852B1C">
        <w:rPr>
          <w:rFonts w:ascii="Arial" w:eastAsia="Times New Roman" w:hAnsi="Arial" w:cs="Arial"/>
          <w:b/>
          <w:bCs/>
          <w:color w:val="2F2F2F"/>
        </w:rPr>
        <w:t>.</w:t>
      </w:r>
      <w:r w:rsidR="00CC536B" w:rsidRPr="00852B1C">
        <w:rPr>
          <w:rFonts w:ascii="Arial" w:eastAsia="Times New Roman" w:hAnsi="Arial" w:cs="Arial"/>
          <w:color w:val="2F2F2F"/>
        </w:rPr>
        <w:t xml:space="preserve"> </w:t>
      </w:r>
      <w:r w:rsidRPr="00852B1C">
        <w:rPr>
          <w:rFonts w:ascii="Arial" w:eastAsia="Times New Roman" w:hAnsi="Arial" w:cs="Arial"/>
          <w:color w:val="2F2F2F"/>
        </w:rPr>
        <w:t>Promover la participación ciudadana en la toma de decisiones en materia de movilidad dentro de los procesos de planeación;</w:t>
      </w:r>
    </w:p>
    <w:p w14:paraId="2374B920" w14:textId="30079CA8"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XI</w:t>
      </w:r>
      <w:r w:rsidR="008B6252" w:rsidRPr="00852B1C">
        <w:rPr>
          <w:rFonts w:ascii="Arial" w:eastAsia="Times New Roman" w:hAnsi="Arial" w:cs="Arial"/>
          <w:b/>
          <w:bCs/>
          <w:color w:val="2F2F2F"/>
        </w:rPr>
        <w:t>I</w:t>
      </w:r>
      <w:r w:rsidRPr="00852B1C">
        <w:rPr>
          <w:rFonts w:ascii="Arial" w:eastAsia="Times New Roman" w:hAnsi="Arial" w:cs="Arial"/>
          <w:b/>
          <w:bCs/>
          <w:color w:val="2F2F2F"/>
        </w:rPr>
        <w:t>I.</w:t>
      </w:r>
      <w:r w:rsidR="00CC536B" w:rsidRPr="00852B1C">
        <w:rPr>
          <w:rFonts w:ascii="Arial" w:eastAsia="Times New Roman" w:hAnsi="Arial" w:cs="Arial"/>
          <w:color w:val="2F2F2F"/>
        </w:rPr>
        <w:t> </w:t>
      </w:r>
      <w:r w:rsidRPr="00852B1C">
        <w:rPr>
          <w:rFonts w:ascii="Arial" w:eastAsia="Times New Roman" w:hAnsi="Arial" w:cs="Arial"/>
          <w:color w:val="2F2F2F"/>
        </w:rPr>
        <w:t>Incrementar la resiliencia del sistema de movilidad fomentando diversas opciones de transporte;</w:t>
      </w:r>
    </w:p>
    <w:p w14:paraId="4FEECAF4" w14:textId="541C314A" w:rsidR="00FB7450" w:rsidRPr="00852B1C" w:rsidRDefault="008B6252"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XIV</w:t>
      </w:r>
      <w:r w:rsidR="00FB7450" w:rsidRPr="00852B1C">
        <w:rPr>
          <w:rFonts w:ascii="Arial" w:eastAsia="Times New Roman" w:hAnsi="Arial" w:cs="Arial"/>
          <w:b/>
          <w:bCs/>
          <w:color w:val="2F2F2F"/>
        </w:rPr>
        <w:t>.</w:t>
      </w:r>
      <w:r w:rsidR="00CC536B" w:rsidRPr="00852B1C">
        <w:rPr>
          <w:rFonts w:ascii="Arial" w:eastAsia="Times New Roman" w:hAnsi="Arial" w:cs="Arial"/>
          <w:color w:val="2F2F2F"/>
        </w:rPr>
        <w:t xml:space="preserve"> </w:t>
      </w:r>
      <w:r w:rsidR="00FB7450" w:rsidRPr="00852B1C">
        <w:rPr>
          <w:rFonts w:ascii="Arial" w:eastAsia="Times New Roman" w:hAnsi="Arial" w:cs="Arial"/>
          <w:color w:val="2F2F2F"/>
        </w:rPr>
        <w:t>Definir estrategias que mejoren y faciliten el acceso e inclusión de las mujeres en los sistemas de movilidad conforme a sus necesidades en un marco de seguridad;</w:t>
      </w:r>
    </w:p>
    <w:p w14:paraId="16ECD3AD" w14:textId="689F4154" w:rsidR="00FB7450" w:rsidRPr="00852B1C" w:rsidRDefault="008B6252"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X</w:t>
      </w:r>
      <w:r w:rsidR="00FB7450" w:rsidRPr="00852B1C">
        <w:rPr>
          <w:rFonts w:ascii="Arial" w:eastAsia="Times New Roman" w:hAnsi="Arial" w:cs="Arial"/>
          <w:b/>
          <w:bCs/>
          <w:color w:val="2F2F2F"/>
        </w:rPr>
        <w:t>V.</w:t>
      </w:r>
      <w:r w:rsidR="00CC536B" w:rsidRPr="00852B1C">
        <w:rPr>
          <w:rFonts w:ascii="Arial" w:eastAsia="Times New Roman" w:hAnsi="Arial" w:cs="Arial"/>
          <w:color w:val="2F2F2F"/>
        </w:rPr>
        <w:t>  </w:t>
      </w:r>
      <w:r w:rsidR="00FB7450" w:rsidRPr="00852B1C">
        <w:rPr>
          <w:rFonts w:ascii="Arial" w:eastAsia="Times New Roman" w:hAnsi="Arial" w:cs="Arial"/>
          <w:color w:val="2F2F2F"/>
        </w:rPr>
        <w:t xml:space="preserve">Establecer medidas para el uso de una metodología basada en la perspectiva de género, que garantice el diseño de soluciones a través de acciones afirmativas, prioritariamente con el objetivo de erradicar las violencias de género al hacer uso de la vía. Lo anterior debe tomar en consideración la </w:t>
      </w:r>
      <w:proofErr w:type="spellStart"/>
      <w:r w:rsidR="00FB7450" w:rsidRPr="00852B1C">
        <w:rPr>
          <w:rFonts w:ascii="Arial" w:eastAsia="Times New Roman" w:hAnsi="Arial" w:cs="Arial"/>
          <w:color w:val="2F2F2F"/>
        </w:rPr>
        <w:t>interseccionalidad</w:t>
      </w:r>
      <w:proofErr w:type="spellEnd"/>
      <w:r w:rsidR="00FB7450" w:rsidRPr="00852B1C">
        <w:rPr>
          <w:rFonts w:ascii="Arial" w:eastAsia="Times New Roman" w:hAnsi="Arial" w:cs="Arial"/>
          <w:color w:val="2F2F2F"/>
        </w:rPr>
        <w:t xml:space="preserve"> de las mujeres, y los principios de equidad y transversalidad;</w:t>
      </w:r>
    </w:p>
    <w:p w14:paraId="79E49DF3" w14:textId="409A1380"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XV</w:t>
      </w:r>
      <w:r w:rsidR="008B6252" w:rsidRPr="00852B1C">
        <w:rPr>
          <w:rFonts w:ascii="Arial" w:eastAsia="Times New Roman" w:hAnsi="Arial" w:cs="Arial"/>
          <w:b/>
          <w:bCs/>
          <w:color w:val="2F2F2F"/>
        </w:rPr>
        <w:t>I</w:t>
      </w:r>
      <w:r w:rsidRPr="00852B1C">
        <w:rPr>
          <w:rFonts w:ascii="Arial" w:eastAsia="Times New Roman" w:hAnsi="Arial" w:cs="Arial"/>
          <w:b/>
          <w:bCs/>
          <w:color w:val="2F2F2F"/>
        </w:rPr>
        <w:t>.</w:t>
      </w:r>
      <w:r w:rsidR="00CC536B" w:rsidRPr="00852B1C">
        <w:rPr>
          <w:rFonts w:ascii="Arial" w:eastAsia="Times New Roman" w:hAnsi="Arial" w:cs="Arial"/>
          <w:color w:val="2F2F2F"/>
        </w:rPr>
        <w:t>   </w:t>
      </w:r>
      <w:r w:rsidRPr="00852B1C">
        <w:rPr>
          <w:rFonts w:ascii="Arial" w:eastAsia="Times New Roman" w:hAnsi="Arial" w:cs="Arial"/>
          <w:color w:val="2F2F2F"/>
        </w:rPr>
        <w:t>Establecer mecanismos y acciones de coordinación administrativa y de concertación entre los sectores público, privado y social en materia de movilidad;</w:t>
      </w:r>
    </w:p>
    <w:p w14:paraId="528C6578" w14:textId="71EAE31F"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XVI</w:t>
      </w:r>
      <w:r w:rsidR="008B6252" w:rsidRPr="00852B1C">
        <w:rPr>
          <w:rFonts w:ascii="Arial" w:eastAsia="Times New Roman" w:hAnsi="Arial" w:cs="Arial"/>
          <w:b/>
          <w:bCs/>
          <w:color w:val="2F2F2F"/>
        </w:rPr>
        <w:t>I</w:t>
      </w:r>
      <w:r w:rsidRPr="00852B1C">
        <w:rPr>
          <w:rFonts w:ascii="Arial" w:eastAsia="Times New Roman" w:hAnsi="Arial" w:cs="Arial"/>
          <w:b/>
          <w:bCs/>
          <w:color w:val="2F2F2F"/>
        </w:rPr>
        <w:t>.</w:t>
      </w:r>
      <w:r w:rsidR="00CC536B" w:rsidRPr="00852B1C">
        <w:rPr>
          <w:rFonts w:ascii="Arial" w:eastAsia="Times New Roman" w:hAnsi="Arial" w:cs="Arial"/>
          <w:color w:val="2F2F2F"/>
        </w:rPr>
        <w:t> Vigilar</w:t>
      </w:r>
      <w:r w:rsidRPr="00852B1C">
        <w:rPr>
          <w:rFonts w:ascii="Arial" w:eastAsia="Times New Roman" w:hAnsi="Arial" w:cs="Arial"/>
          <w:color w:val="2F2F2F"/>
        </w:rPr>
        <w:t xml:space="preserve"> que los factores como la velocidad y la circulación cercana a vehículos motorizados no pongan en riesgo a personas peatonas y usuarias de vehículos motorizados y de tracción humana, en particular a la niñez, personas </w:t>
      </w:r>
      <w:r w:rsidRPr="00852B1C">
        <w:rPr>
          <w:rFonts w:ascii="Arial" w:eastAsia="Times New Roman" w:hAnsi="Arial" w:cs="Arial"/>
          <w:color w:val="2F2F2F"/>
        </w:rPr>
        <w:lastRenderedPageBreak/>
        <w:t>adultas mayores, con discapacidad o con movilidad limitada y grupos en situación de vulnerabilidad;</w:t>
      </w:r>
    </w:p>
    <w:p w14:paraId="6F1D7F89" w14:textId="5B18235B"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XVI</w:t>
      </w:r>
      <w:r w:rsidR="008B6252" w:rsidRPr="00852B1C">
        <w:rPr>
          <w:rFonts w:ascii="Arial" w:eastAsia="Times New Roman" w:hAnsi="Arial" w:cs="Arial"/>
          <w:b/>
          <w:bCs/>
          <w:color w:val="2F2F2F"/>
        </w:rPr>
        <w:t>I</w:t>
      </w:r>
      <w:r w:rsidRPr="00852B1C">
        <w:rPr>
          <w:rFonts w:ascii="Arial" w:eastAsia="Times New Roman" w:hAnsi="Arial" w:cs="Arial"/>
          <w:b/>
          <w:bCs/>
          <w:color w:val="2F2F2F"/>
        </w:rPr>
        <w:t>I.</w:t>
      </w:r>
      <w:r w:rsidR="00CC536B" w:rsidRPr="00852B1C">
        <w:rPr>
          <w:rFonts w:ascii="Arial" w:eastAsia="Times New Roman" w:hAnsi="Arial" w:cs="Arial"/>
          <w:color w:val="2F2F2F"/>
        </w:rPr>
        <w:t> </w:t>
      </w:r>
      <w:r w:rsidRPr="00852B1C">
        <w:rPr>
          <w:rFonts w:ascii="Arial" w:eastAsia="Times New Roman" w:hAnsi="Arial" w:cs="Arial"/>
          <w:color w:val="2F2F2F"/>
        </w:rPr>
        <w:t>Promover el fortalecimiento del transporte público de pasajeros individual y colectivo para asegurar la accesibilidad igualitaria e incluyente de las personas usuarias de la vía y hacer uso de las tecnologías de la información y comunicación disponibles;</w:t>
      </w:r>
    </w:p>
    <w:p w14:paraId="59B2ADE5" w14:textId="1BAAFE79" w:rsidR="00FB7450" w:rsidRPr="00852B1C" w:rsidRDefault="008B6252"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X</w:t>
      </w:r>
      <w:r w:rsidR="00FB7450" w:rsidRPr="00852B1C">
        <w:rPr>
          <w:rFonts w:ascii="Arial" w:eastAsia="Times New Roman" w:hAnsi="Arial" w:cs="Arial"/>
          <w:b/>
          <w:bCs/>
          <w:color w:val="2F2F2F"/>
        </w:rPr>
        <w:t>I</w:t>
      </w:r>
      <w:r w:rsidRPr="00852B1C">
        <w:rPr>
          <w:rFonts w:ascii="Arial" w:eastAsia="Times New Roman" w:hAnsi="Arial" w:cs="Arial"/>
          <w:b/>
          <w:bCs/>
          <w:color w:val="2F2F2F"/>
        </w:rPr>
        <w:t>X</w:t>
      </w:r>
      <w:r w:rsidR="00FB7450" w:rsidRPr="00852B1C">
        <w:rPr>
          <w:rFonts w:ascii="Arial" w:eastAsia="Times New Roman" w:hAnsi="Arial" w:cs="Arial"/>
          <w:b/>
          <w:bCs/>
          <w:color w:val="2F2F2F"/>
        </w:rPr>
        <w:t>.</w:t>
      </w:r>
      <w:r w:rsidR="00CC536B" w:rsidRPr="00852B1C">
        <w:rPr>
          <w:rFonts w:ascii="Arial" w:eastAsia="Times New Roman" w:hAnsi="Arial" w:cs="Arial"/>
          <w:color w:val="2F2F2F"/>
        </w:rPr>
        <w:t> </w:t>
      </w:r>
      <w:r w:rsidR="00FB7450" w:rsidRPr="00852B1C">
        <w:rPr>
          <w:rFonts w:ascii="Arial" w:eastAsia="Times New Roman" w:hAnsi="Arial" w:cs="Arial"/>
          <w:color w:val="2F2F2F"/>
        </w:rPr>
        <w:t>Considerar el vínculo de la movilidad con los planes o programas de desarrollo urbano, para lo cual deberán tomar en cuenta los lineamientos y estrategias contenidas en los programas de ordenamiento ecológico del territorio y protección al medio ambiente, conforme a las disposiciones jurídicas ambientales aplicables;</w:t>
      </w:r>
    </w:p>
    <w:p w14:paraId="36C5FF3C" w14:textId="02D895F0" w:rsidR="00FB7450" w:rsidRPr="00852B1C" w:rsidRDefault="008B6252"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X</w:t>
      </w:r>
      <w:r w:rsidR="00FB7450" w:rsidRPr="00852B1C">
        <w:rPr>
          <w:rFonts w:ascii="Arial" w:eastAsia="Times New Roman" w:hAnsi="Arial" w:cs="Arial"/>
          <w:b/>
          <w:bCs/>
          <w:color w:val="2F2F2F"/>
        </w:rPr>
        <w:t>X.</w:t>
      </w:r>
      <w:r w:rsidR="00CC536B" w:rsidRPr="00852B1C">
        <w:rPr>
          <w:rFonts w:ascii="Arial" w:eastAsia="Times New Roman" w:hAnsi="Arial" w:cs="Arial"/>
          <w:color w:val="2F2F2F"/>
        </w:rPr>
        <w:t> </w:t>
      </w:r>
      <w:r w:rsidR="00FB7450" w:rsidRPr="00852B1C">
        <w:rPr>
          <w:rFonts w:ascii="Arial" w:eastAsia="Times New Roman" w:hAnsi="Arial" w:cs="Arial"/>
          <w:color w:val="2F2F2F"/>
        </w:rPr>
        <w:t>Los planes o programas de desarrollo urbano deberán considerar las Normas Oficiales Mexicanas emitidas en mate</w:t>
      </w:r>
      <w:r w:rsidR="00CC536B" w:rsidRPr="00852B1C">
        <w:rPr>
          <w:rFonts w:ascii="Arial" w:eastAsia="Times New Roman" w:hAnsi="Arial" w:cs="Arial"/>
          <w:color w:val="2F2F2F"/>
        </w:rPr>
        <w:t>ria de movilidad y transporte, e</w:t>
      </w:r>
    </w:p>
    <w:p w14:paraId="64DD80DA" w14:textId="49FCD0FC"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XX</w:t>
      </w:r>
      <w:r w:rsidR="008B6252" w:rsidRPr="00852B1C">
        <w:rPr>
          <w:rFonts w:ascii="Arial" w:eastAsia="Times New Roman" w:hAnsi="Arial" w:cs="Arial"/>
          <w:b/>
          <w:bCs/>
          <w:color w:val="2F2F2F"/>
        </w:rPr>
        <w:t>I</w:t>
      </w:r>
      <w:r w:rsidRPr="00852B1C">
        <w:rPr>
          <w:rFonts w:ascii="Arial" w:eastAsia="Times New Roman" w:hAnsi="Arial" w:cs="Arial"/>
          <w:b/>
          <w:bCs/>
          <w:color w:val="2F2F2F"/>
        </w:rPr>
        <w:t>.</w:t>
      </w:r>
      <w:r w:rsidR="00CC536B" w:rsidRPr="00852B1C">
        <w:rPr>
          <w:rFonts w:ascii="Arial" w:eastAsia="Times New Roman" w:hAnsi="Arial" w:cs="Arial"/>
          <w:color w:val="2F2F2F"/>
        </w:rPr>
        <w:t>   </w:t>
      </w:r>
      <w:r w:rsidRPr="00852B1C">
        <w:rPr>
          <w:rFonts w:ascii="Arial" w:eastAsia="Times New Roman" w:hAnsi="Arial" w:cs="Arial"/>
          <w:color w:val="2F2F2F"/>
        </w:rPr>
        <w:t>Implementar estrategias d</w:t>
      </w:r>
      <w:r w:rsidR="00A923FF" w:rsidRPr="00852B1C">
        <w:rPr>
          <w:rFonts w:ascii="Arial" w:eastAsia="Times New Roman" w:hAnsi="Arial" w:cs="Arial"/>
          <w:color w:val="2F2F2F"/>
        </w:rPr>
        <w:t>e movilidad urbana, interurbana y</w:t>
      </w:r>
      <w:r w:rsidRPr="00852B1C">
        <w:rPr>
          <w:rFonts w:ascii="Arial" w:eastAsia="Times New Roman" w:hAnsi="Arial" w:cs="Arial"/>
          <w:color w:val="2F2F2F"/>
        </w:rPr>
        <w:t xml:space="preserve"> rural sostenible a mediano y largo plazo privilegiando el establecimiento de transporte colectivo, de movilidad no motorizada y de tracción humana y otros medios de alta eficiencia energética y ambiental.</w:t>
      </w:r>
    </w:p>
    <w:p w14:paraId="1E4876B6" w14:textId="77777777" w:rsidR="00B30A8C" w:rsidRPr="00852B1C" w:rsidRDefault="00B30A8C" w:rsidP="00B30A8C">
      <w:pPr>
        <w:shd w:val="clear" w:color="auto" w:fill="FFFFFF"/>
        <w:jc w:val="both"/>
        <w:rPr>
          <w:rFonts w:ascii="Arial" w:eastAsia="Times New Roman" w:hAnsi="Arial" w:cs="Arial"/>
          <w:color w:val="2F2F2F"/>
        </w:rPr>
      </w:pPr>
    </w:p>
    <w:p w14:paraId="20A52628" w14:textId="200BF3A7" w:rsidR="00FB7450" w:rsidRPr="00852B1C" w:rsidRDefault="00FB7450" w:rsidP="00EC6908">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 xml:space="preserve">Artículo </w:t>
      </w:r>
      <w:r w:rsidR="00EC6908" w:rsidRPr="00852B1C">
        <w:rPr>
          <w:rFonts w:ascii="Arial" w:eastAsia="Times New Roman" w:hAnsi="Arial" w:cs="Arial"/>
          <w:b/>
          <w:bCs/>
          <w:color w:val="2F2F2F"/>
        </w:rPr>
        <w:t>30</w:t>
      </w:r>
      <w:r w:rsidRPr="00852B1C">
        <w:rPr>
          <w:rFonts w:ascii="Arial" w:eastAsia="Times New Roman" w:hAnsi="Arial" w:cs="Arial"/>
          <w:b/>
          <w:bCs/>
          <w:color w:val="2F2F2F"/>
        </w:rPr>
        <w:t>. Movilidad con perspectiva de género.</w:t>
      </w:r>
    </w:p>
    <w:p w14:paraId="7AB582C7" w14:textId="39CF32C8"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En la planeación y diseño de la movilidad, así como en los diferentes componentes de los sistemas de movilidad y en la toma de decisiones, las autoridades competentes deberán fomentar y garantizar la participación de las mujeres, considerando su </w:t>
      </w:r>
      <w:proofErr w:type="spellStart"/>
      <w:r w:rsidRPr="00852B1C">
        <w:rPr>
          <w:rFonts w:ascii="Arial" w:eastAsia="Times New Roman" w:hAnsi="Arial" w:cs="Arial"/>
          <w:color w:val="2F2F2F"/>
        </w:rPr>
        <w:t>interseccionalidad</w:t>
      </w:r>
      <w:proofErr w:type="spellEnd"/>
      <w:r w:rsidRPr="00852B1C">
        <w:rPr>
          <w:rFonts w:ascii="Arial" w:eastAsia="Times New Roman" w:hAnsi="Arial" w:cs="Arial"/>
          <w:color w:val="2F2F2F"/>
        </w:rPr>
        <w:t>, además de:</w:t>
      </w:r>
    </w:p>
    <w:p w14:paraId="2066F99E" w14:textId="0FB16967"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I.</w:t>
      </w:r>
      <w:r w:rsidR="0051457E" w:rsidRPr="00852B1C">
        <w:rPr>
          <w:rFonts w:ascii="Arial" w:eastAsia="Times New Roman" w:hAnsi="Arial" w:cs="Arial"/>
          <w:color w:val="2F2F2F"/>
        </w:rPr>
        <w:t> </w:t>
      </w:r>
      <w:r w:rsidRPr="00852B1C">
        <w:rPr>
          <w:rFonts w:ascii="Arial" w:eastAsia="Times New Roman" w:hAnsi="Arial" w:cs="Arial"/>
          <w:color w:val="2F2F2F"/>
        </w:rPr>
        <w:t>Implementar acciones y mecanismos dentro de los sistemas de movilidad y seguridad vial, así como de las autoridades responsables del territorio, para fortalecer la información disponible y los diagnósticos, que promuevan la implementación de acciones afirmativas y con perspectiva de género que mejoren y hagan más segura, incluyente y eficiente la experiencia de la movilidad de las mujeres y de la movilidad de cuidado.</w:t>
      </w:r>
    </w:p>
    <w:p w14:paraId="2982D67A" w14:textId="2C5A270B"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II.</w:t>
      </w:r>
      <w:r w:rsidR="0051457E" w:rsidRPr="00852B1C">
        <w:rPr>
          <w:rFonts w:ascii="Arial" w:eastAsia="Times New Roman" w:hAnsi="Arial" w:cs="Arial"/>
          <w:color w:val="2F2F2F"/>
        </w:rPr>
        <w:t> </w:t>
      </w:r>
      <w:r w:rsidRPr="00852B1C">
        <w:rPr>
          <w:rFonts w:ascii="Arial" w:eastAsia="Times New Roman" w:hAnsi="Arial" w:cs="Arial"/>
          <w:color w:val="2F2F2F"/>
        </w:rPr>
        <w:t xml:space="preserve">Incluir en las estrategias e instrumentos de movilidad y seguridad vial, en </w:t>
      </w:r>
      <w:r w:rsidR="0051457E" w:rsidRPr="00852B1C">
        <w:rPr>
          <w:rFonts w:ascii="Arial" w:eastAsia="Times New Roman" w:hAnsi="Arial" w:cs="Arial"/>
          <w:color w:val="2F2F2F"/>
        </w:rPr>
        <w:t xml:space="preserve">las políticas públicas que establezca el gobierno estatal y los ayuntamientos; así como, </w:t>
      </w:r>
      <w:r w:rsidRPr="00852B1C">
        <w:rPr>
          <w:rFonts w:ascii="Arial" w:eastAsia="Times New Roman" w:hAnsi="Arial" w:cs="Arial"/>
          <w:color w:val="2F2F2F"/>
        </w:rPr>
        <w:t>acciones afirmativas y con perspectiva de género para prevenir y erradicar las violencias de género. Dichas acciones serán implementadas bajo el principio de transversalidad con las autoridades competentes en los ámbitos de seguridad ciudadana, derechos humanos, entre otras. Esto también incluirá la capacitación en la materia y sensibilización de género de las personas responsables de diseñar, operar y evaluar los sistemas de movilidad.</w:t>
      </w:r>
    </w:p>
    <w:p w14:paraId="1B6AC304" w14:textId="620D7619" w:rsidR="00FB7450" w:rsidRPr="00852B1C" w:rsidRDefault="00FB7450" w:rsidP="00986394">
      <w:pPr>
        <w:shd w:val="clear" w:color="auto" w:fill="FFFFFF"/>
        <w:ind w:left="284" w:firstLine="567"/>
        <w:jc w:val="both"/>
        <w:rPr>
          <w:rFonts w:ascii="Arial" w:eastAsia="Times New Roman" w:hAnsi="Arial" w:cs="Arial"/>
          <w:color w:val="2F2F2F"/>
        </w:rPr>
      </w:pPr>
      <w:r w:rsidRPr="00852B1C">
        <w:rPr>
          <w:rFonts w:ascii="Arial" w:eastAsia="Times New Roman" w:hAnsi="Arial" w:cs="Arial"/>
          <w:b/>
          <w:bCs/>
          <w:color w:val="2F2F2F"/>
        </w:rPr>
        <w:t>III.</w:t>
      </w:r>
      <w:r w:rsidR="0051457E" w:rsidRPr="00852B1C">
        <w:rPr>
          <w:rFonts w:ascii="Arial" w:eastAsia="Times New Roman" w:hAnsi="Arial" w:cs="Arial"/>
          <w:color w:val="2F2F2F"/>
        </w:rPr>
        <w:t>  </w:t>
      </w:r>
      <w:r w:rsidRPr="00852B1C">
        <w:rPr>
          <w:rFonts w:ascii="Arial" w:eastAsia="Times New Roman" w:hAnsi="Arial" w:cs="Arial"/>
          <w:color w:val="2F2F2F"/>
        </w:rPr>
        <w:t xml:space="preserve">Considerar en la planeación de la movilidad los criterios y contenido de la Ley de Acceso de las Mujeres a una Vida Libre de Violencia, y demás legislación en materia de prevención de la violencia en razón de género, así como incorporar recomendaciones y políticas para asegurar la integridad, dignidad y libertad de las mujeres al hacer uso de la vía, emitidas por </w:t>
      </w:r>
      <w:r w:rsidR="0051457E" w:rsidRPr="00852B1C">
        <w:rPr>
          <w:rFonts w:ascii="Arial" w:eastAsia="Times New Roman" w:hAnsi="Arial" w:cs="Arial"/>
          <w:color w:val="2F2F2F"/>
        </w:rPr>
        <w:t>la Comisión</w:t>
      </w:r>
      <w:r w:rsidRPr="00852B1C">
        <w:rPr>
          <w:rFonts w:ascii="Arial" w:eastAsia="Times New Roman" w:hAnsi="Arial" w:cs="Arial"/>
          <w:color w:val="2F2F2F"/>
        </w:rPr>
        <w:t xml:space="preserve"> de los Derechos Humanos</w:t>
      </w:r>
      <w:r w:rsidR="0051457E" w:rsidRPr="00852B1C">
        <w:rPr>
          <w:rFonts w:ascii="Arial" w:eastAsia="Times New Roman" w:hAnsi="Arial" w:cs="Arial"/>
          <w:color w:val="2F2F2F"/>
        </w:rPr>
        <w:t xml:space="preserve"> del estado de Yucatán</w:t>
      </w:r>
      <w:r w:rsidRPr="00852B1C">
        <w:rPr>
          <w:rFonts w:ascii="Arial" w:eastAsia="Times New Roman" w:hAnsi="Arial" w:cs="Arial"/>
          <w:color w:val="2F2F2F"/>
        </w:rPr>
        <w:t xml:space="preserve">, la Secretaría de </w:t>
      </w:r>
      <w:r w:rsidR="0051457E" w:rsidRPr="00852B1C">
        <w:rPr>
          <w:rFonts w:ascii="Arial" w:eastAsia="Times New Roman" w:hAnsi="Arial" w:cs="Arial"/>
          <w:color w:val="2F2F2F"/>
        </w:rPr>
        <w:t>las Mujeres</w:t>
      </w:r>
      <w:r w:rsidRPr="00852B1C">
        <w:rPr>
          <w:rFonts w:ascii="Arial" w:eastAsia="Times New Roman" w:hAnsi="Arial" w:cs="Arial"/>
          <w:color w:val="2F2F2F"/>
        </w:rPr>
        <w:t>, y demás dependencias e institutos estatales y municipales relevantes, así como de la sociedad civil y organismos internacionales.</w:t>
      </w:r>
    </w:p>
    <w:p w14:paraId="5CFEE681" w14:textId="77777777" w:rsidR="00B30A8C" w:rsidRPr="00852B1C" w:rsidRDefault="00B30A8C" w:rsidP="00FB7450">
      <w:pPr>
        <w:shd w:val="clear" w:color="auto" w:fill="FFFFFF"/>
        <w:jc w:val="center"/>
        <w:rPr>
          <w:rFonts w:ascii="Arial" w:eastAsia="Times New Roman" w:hAnsi="Arial" w:cs="Arial"/>
          <w:b/>
          <w:bCs/>
          <w:color w:val="2F2F2F"/>
        </w:rPr>
      </w:pPr>
    </w:p>
    <w:p w14:paraId="69C828DF"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Sección Segunda</w:t>
      </w:r>
    </w:p>
    <w:p w14:paraId="3ED4EA99" w14:textId="32D9669C"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lastRenderedPageBreak/>
        <w:t>De los Instrumentos de Política Pública de Movilidad para la Infraestructura</w:t>
      </w:r>
    </w:p>
    <w:p w14:paraId="39DDBA28" w14:textId="77777777" w:rsidR="00B30A8C" w:rsidRPr="00852B1C" w:rsidRDefault="00B30A8C" w:rsidP="00FB7450">
      <w:pPr>
        <w:shd w:val="clear" w:color="auto" w:fill="FFFFFF"/>
        <w:ind w:firstLine="288"/>
        <w:jc w:val="both"/>
        <w:rPr>
          <w:rFonts w:ascii="Arial" w:eastAsia="Times New Roman" w:hAnsi="Arial" w:cs="Arial"/>
          <w:b/>
          <w:bCs/>
          <w:color w:val="2F2F2F"/>
        </w:rPr>
      </w:pPr>
    </w:p>
    <w:p w14:paraId="0938C587" w14:textId="5A9EB4F0" w:rsidR="00FB7450" w:rsidRPr="00852B1C" w:rsidRDefault="00EC6908" w:rsidP="00EC6908">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31</w:t>
      </w:r>
      <w:r w:rsidR="00FB7450" w:rsidRPr="00852B1C">
        <w:rPr>
          <w:rFonts w:ascii="Arial" w:eastAsia="Times New Roman" w:hAnsi="Arial" w:cs="Arial"/>
          <w:b/>
          <w:bCs/>
          <w:color w:val="2F2F2F"/>
        </w:rPr>
        <w:t>. De los instrumentos para la Infraestructura de Movilidad</w:t>
      </w:r>
      <w:r w:rsidR="0051457E" w:rsidRPr="00852B1C">
        <w:rPr>
          <w:rFonts w:ascii="Arial" w:eastAsia="Times New Roman" w:hAnsi="Arial" w:cs="Arial"/>
          <w:b/>
          <w:bCs/>
          <w:color w:val="2F2F2F"/>
        </w:rPr>
        <w:t>.</w:t>
      </w:r>
    </w:p>
    <w:p w14:paraId="61FE8CA1" w14:textId="0BC94CCB" w:rsidR="00FB7450" w:rsidRPr="00852B1C" w:rsidRDefault="0051457E"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El Estado y</w:t>
      </w:r>
      <w:r w:rsidR="00FB7450" w:rsidRPr="00852B1C">
        <w:rPr>
          <w:rFonts w:ascii="Arial" w:eastAsia="Times New Roman" w:hAnsi="Arial" w:cs="Arial"/>
          <w:color w:val="2F2F2F"/>
        </w:rPr>
        <w:t xml:space="preserve"> los municipios establecerán en su normativa aplicable que las obras de infraestructura vial urbana y carretera sean diseñadas y ejecutadas bajo los principios, jerarquía de la movilidad y criterios establecidos en la presente Ley, priorizando aquéllas que atiendan a personas peatonas, vehículos no motorizados y transporte público, de conformidad con las necesidades de cada territorio.</w:t>
      </w:r>
    </w:p>
    <w:p w14:paraId="4493ABDD" w14:textId="77777777" w:rsidR="0051457E" w:rsidRPr="00852B1C" w:rsidRDefault="0051457E" w:rsidP="00FB7450">
      <w:pPr>
        <w:shd w:val="clear" w:color="auto" w:fill="FFFFFF"/>
        <w:ind w:firstLine="288"/>
        <w:jc w:val="both"/>
        <w:rPr>
          <w:rFonts w:ascii="Arial" w:eastAsia="Times New Roman" w:hAnsi="Arial" w:cs="Arial"/>
          <w:color w:val="2F2F2F"/>
        </w:rPr>
      </w:pPr>
    </w:p>
    <w:p w14:paraId="7D65EC5A" w14:textId="5FFB384E"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Los estándares de diseño vial y dispositivos de control del tránsito deberán ser definidos en concordancia con las Normas Oficiales Mexicanas expedidas para tal efecto.</w:t>
      </w:r>
    </w:p>
    <w:p w14:paraId="4A29402A"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w:t>
      </w:r>
    </w:p>
    <w:p w14:paraId="2B8F74AF"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En materia de prevención de siniestros de tránsito, los distintos órdenes de gobierno deberán establecer estrategias, planes y programas de infraestructura vial que, reconociendo la posibilidad del error humano y la </w:t>
      </w:r>
      <w:proofErr w:type="spellStart"/>
      <w:r w:rsidRPr="00852B1C">
        <w:rPr>
          <w:rFonts w:ascii="Arial" w:eastAsia="Times New Roman" w:hAnsi="Arial" w:cs="Arial"/>
          <w:color w:val="2F2F2F"/>
        </w:rPr>
        <w:t>interseccionalidad</w:t>
      </w:r>
      <w:proofErr w:type="spellEnd"/>
      <w:r w:rsidRPr="00852B1C">
        <w:rPr>
          <w:rFonts w:ascii="Arial" w:eastAsia="Times New Roman" w:hAnsi="Arial" w:cs="Arial"/>
          <w:color w:val="2F2F2F"/>
        </w:rPr>
        <w:t xml:space="preserve"> de las personas usuarias de la vía, se encaminen a evitar muertes, lesiones, incluidas en las que se adquiere alguna discapacidad, a través del mejoramiento de la infraestructura vial.</w:t>
      </w:r>
    </w:p>
    <w:p w14:paraId="0A3B5B77" w14:textId="77777777" w:rsidR="00B30A8C" w:rsidRPr="00852B1C" w:rsidRDefault="00B30A8C" w:rsidP="00FB7450">
      <w:pPr>
        <w:shd w:val="clear" w:color="auto" w:fill="FFFFFF"/>
        <w:ind w:firstLine="288"/>
        <w:jc w:val="both"/>
        <w:rPr>
          <w:rFonts w:ascii="Arial" w:eastAsia="Times New Roman" w:hAnsi="Arial" w:cs="Arial"/>
          <w:b/>
          <w:bCs/>
          <w:color w:val="2F2F2F"/>
        </w:rPr>
      </w:pPr>
    </w:p>
    <w:p w14:paraId="397C26DB" w14:textId="5C48B16F" w:rsidR="00FB7450" w:rsidRPr="00852B1C" w:rsidRDefault="00EC6908"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32</w:t>
      </w:r>
      <w:r w:rsidR="0051457E" w:rsidRPr="00852B1C">
        <w:rPr>
          <w:rFonts w:ascii="Arial" w:eastAsia="Times New Roman" w:hAnsi="Arial" w:cs="Arial"/>
          <w:b/>
          <w:bCs/>
          <w:color w:val="2F2F2F"/>
        </w:rPr>
        <w:t>.</w:t>
      </w:r>
      <w:r w:rsidR="00FB7450" w:rsidRPr="00852B1C">
        <w:rPr>
          <w:rFonts w:ascii="Arial" w:eastAsia="Times New Roman" w:hAnsi="Arial" w:cs="Arial"/>
          <w:b/>
          <w:bCs/>
          <w:color w:val="2F2F2F"/>
        </w:rPr>
        <w:t xml:space="preserve"> Diseño de la red vial.</w:t>
      </w:r>
    </w:p>
    <w:p w14:paraId="6AEB6BC2"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Las autoridades competentes del diseño de la red vial, urbana y carretera deberán considerar la vocación de la vía como un espacio público que responde a una doble función de movilidad y de habitabilidad:</w:t>
      </w:r>
    </w:p>
    <w:p w14:paraId="6491E743" w14:textId="6F333225" w:rsidR="00FB7450" w:rsidRPr="00852B1C" w:rsidRDefault="00FB7450" w:rsidP="0051457E">
      <w:pPr>
        <w:shd w:val="clear" w:color="auto" w:fill="FFFFFF"/>
        <w:ind w:left="284"/>
        <w:jc w:val="both"/>
        <w:rPr>
          <w:rFonts w:ascii="Arial" w:eastAsia="Times New Roman" w:hAnsi="Arial" w:cs="Arial"/>
          <w:color w:val="2F2F2F"/>
        </w:rPr>
      </w:pPr>
      <w:r w:rsidRPr="00852B1C">
        <w:rPr>
          <w:rFonts w:ascii="Arial" w:eastAsia="Times New Roman" w:hAnsi="Arial" w:cs="Arial"/>
          <w:b/>
          <w:bCs/>
          <w:color w:val="2F2F2F"/>
        </w:rPr>
        <w:t>I.</w:t>
      </w:r>
      <w:r w:rsidR="0051457E" w:rsidRPr="00852B1C">
        <w:rPr>
          <w:rFonts w:ascii="Arial" w:eastAsia="Times New Roman" w:hAnsi="Arial" w:cs="Arial"/>
          <w:color w:val="2F2F2F"/>
        </w:rPr>
        <w:t>  </w:t>
      </w:r>
      <w:r w:rsidRPr="00852B1C">
        <w:rPr>
          <w:rFonts w:ascii="Arial" w:eastAsia="Times New Roman" w:hAnsi="Arial" w:cs="Arial"/>
          <w:color w:val="2F2F2F"/>
        </w:rPr>
        <w:t>Movilidad se enfoca en el tránsito de personas y vehículos, y</w:t>
      </w:r>
    </w:p>
    <w:p w14:paraId="4C61E3DC" w14:textId="75F5330E" w:rsidR="00FB7450" w:rsidRPr="00852B1C" w:rsidRDefault="00FB7450" w:rsidP="0051457E">
      <w:pPr>
        <w:shd w:val="clear" w:color="auto" w:fill="FFFFFF"/>
        <w:ind w:left="284"/>
        <w:jc w:val="both"/>
        <w:rPr>
          <w:rFonts w:ascii="Arial" w:eastAsia="Times New Roman" w:hAnsi="Arial" w:cs="Arial"/>
          <w:color w:val="2F2F2F"/>
        </w:rPr>
      </w:pPr>
      <w:r w:rsidRPr="00852B1C">
        <w:rPr>
          <w:rFonts w:ascii="Arial" w:eastAsia="Times New Roman" w:hAnsi="Arial" w:cs="Arial"/>
          <w:b/>
          <w:bCs/>
          <w:color w:val="2F2F2F"/>
        </w:rPr>
        <w:t>II.</w:t>
      </w:r>
      <w:r w:rsidR="0051457E" w:rsidRPr="00852B1C">
        <w:rPr>
          <w:rFonts w:ascii="Arial" w:eastAsia="Times New Roman" w:hAnsi="Arial" w:cs="Arial"/>
          <w:color w:val="2F2F2F"/>
        </w:rPr>
        <w:t> </w:t>
      </w:r>
      <w:r w:rsidRPr="00852B1C">
        <w:rPr>
          <w:rFonts w:ascii="Arial" w:eastAsia="Times New Roman" w:hAnsi="Arial" w:cs="Arial"/>
          <w:color w:val="2F2F2F"/>
        </w:rPr>
        <w:t>Habitabilidad se enfoca en la recreación, consumo, socialización, disfrute y acceso a los medios que permiten el ejercicio de los derechos sociales.</w:t>
      </w:r>
    </w:p>
    <w:p w14:paraId="223089EC" w14:textId="77777777" w:rsidR="00B30A8C" w:rsidRPr="00852B1C" w:rsidRDefault="00B30A8C" w:rsidP="0051457E">
      <w:pPr>
        <w:shd w:val="clear" w:color="auto" w:fill="FFFFFF"/>
        <w:ind w:left="284"/>
        <w:jc w:val="both"/>
        <w:rPr>
          <w:rFonts w:ascii="Arial" w:eastAsia="Times New Roman" w:hAnsi="Arial" w:cs="Arial"/>
          <w:color w:val="2F2F2F"/>
        </w:rPr>
      </w:pPr>
    </w:p>
    <w:p w14:paraId="626F45B0"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La conducción de las autoridades competentes sobre las vías debe fortalecer ambas funciones, a través de criterios diferenciados en función de la jerarquía de la movilidad, tomando en consideración las necesidades diferenciadas de los grupos en situación de vulnerabilidad. La prioridad en el diseño y operación de las vías y carreteras están definidas en función de la jerarquía de la movilidad mediante un enfoque de sistemas seguros.</w:t>
      </w:r>
    </w:p>
    <w:p w14:paraId="0300B8C4" w14:textId="77777777" w:rsidR="00073F2C" w:rsidRPr="00852B1C" w:rsidRDefault="00073F2C" w:rsidP="00FB7450">
      <w:pPr>
        <w:shd w:val="clear" w:color="auto" w:fill="FFFFFF"/>
        <w:ind w:firstLine="288"/>
        <w:jc w:val="both"/>
        <w:rPr>
          <w:rFonts w:ascii="Arial" w:eastAsia="Times New Roman" w:hAnsi="Arial" w:cs="Arial"/>
          <w:b/>
          <w:bCs/>
          <w:color w:val="2F2F2F"/>
        </w:rPr>
      </w:pPr>
    </w:p>
    <w:p w14:paraId="61D157D0" w14:textId="4B3117C8" w:rsidR="00FB7450" w:rsidRPr="00852B1C" w:rsidRDefault="00986394"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33</w:t>
      </w:r>
      <w:r w:rsidR="00FB7450" w:rsidRPr="00852B1C">
        <w:rPr>
          <w:rFonts w:ascii="Arial" w:eastAsia="Times New Roman" w:hAnsi="Arial" w:cs="Arial"/>
          <w:b/>
          <w:bCs/>
          <w:color w:val="2F2F2F"/>
        </w:rPr>
        <w:t>. Criterios para el diseño de infraestructura vial.</w:t>
      </w:r>
    </w:p>
    <w:p w14:paraId="03B7A485" w14:textId="77777777" w:rsidR="00EC6908" w:rsidRPr="00852B1C" w:rsidRDefault="00EC6908" w:rsidP="00FB7450">
      <w:pPr>
        <w:shd w:val="clear" w:color="auto" w:fill="FFFFFF"/>
        <w:ind w:firstLine="288"/>
        <w:jc w:val="both"/>
        <w:rPr>
          <w:rFonts w:ascii="Arial" w:eastAsia="Times New Roman" w:hAnsi="Arial" w:cs="Arial"/>
          <w:color w:val="2F2F2F"/>
        </w:rPr>
      </w:pPr>
    </w:p>
    <w:p w14:paraId="3722AF77" w14:textId="02D16D33" w:rsidR="00FB7450" w:rsidRPr="00852B1C" w:rsidRDefault="0051457E"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Estado y</w:t>
      </w:r>
      <w:r w:rsidR="00FB7450" w:rsidRPr="00852B1C">
        <w:rPr>
          <w:rFonts w:ascii="Arial" w:eastAsia="Times New Roman" w:hAnsi="Arial" w:cs="Arial"/>
          <w:color w:val="2F2F2F"/>
        </w:rPr>
        <w:t xml:space="preserve"> los municipios en el ámbito de su competencia considerarán, además de los principios establecidos en la presente Ley</w:t>
      </w:r>
      <w:r w:rsidR="00EC6908" w:rsidRPr="00852B1C">
        <w:rPr>
          <w:rFonts w:ascii="Arial" w:eastAsia="Times New Roman" w:hAnsi="Arial" w:cs="Arial"/>
          <w:color w:val="2F2F2F"/>
        </w:rPr>
        <w:t>,</w:t>
      </w:r>
      <w:r w:rsidRPr="00852B1C">
        <w:rPr>
          <w:rFonts w:ascii="Arial" w:eastAsia="Times New Roman" w:hAnsi="Arial" w:cs="Arial"/>
          <w:color w:val="2F2F2F"/>
        </w:rPr>
        <w:t xml:space="preserve"> </w:t>
      </w:r>
      <w:r w:rsidR="00EC6908" w:rsidRPr="00852B1C">
        <w:rPr>
          <w:rFonts w:ascii="Arial" w:eastAsia="Times New Roman" w:hAnsi="Arial" w:cs="Arial"/>
          <w:color w:val="2F2F2F"/>
        </w:rPr>
        <w:t xml:space="preserve">en la Ley de Seguridad Vial </w:t>
      </w:r>
      <w:r w:rsidRPr="00852B1C">
        <w:rPr>
          <w:rFonts w:ascii="Arial" w:eastAsia="Times New Roman" w:hAnsi="Arial" w:cs="Arial"/>
          <w:color w:val="2F2F2F"/>
        </w:rPr>
        <w:t>y demás legislación aplicable</w:t>
      </w:r>
      <w:r w:rsidR="00FB7450" w:rsidRPr="00852B1C">
        <w:rPr>
          <w:rFonts w:ascii="Arial" w:eastAsia="Times New Roman" w:hAnsi="Arial" w:cs="Arial"/>
          <w:color w:val="2F2F2F"/>
        </w:rPr>
        <w:t>, los siguientes criterios en el diseño y operación de la infraestructura vial, urbana y carretera, para garantizar una movilidad segura, eficiente y de calidad:</w:t>
      </w:r>
    </w:p>
    <w:p w14:paraId="48B22718" w14:textId="1781C864"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w:t>
      </w:r>
      <w:r w:rsidRPr="00852B1C">
        <w:rPr>
          <w:rFonts w:ascii="Arial" w:eastAsia="Times New Roman" w:hAnsi="Arial" w:cs="Arial"/>
          <w:color w:val="2F2F2F"/>
        </w:rPr>
        <w:t> </w:t>
      </w:r>
      <w:r w:rsidRPr="00852B1C">
        <w:rPr>
          <w:rFonts w:ascii="Arial" w:eastAsia="Times New Roman" w:hAnsi="Arial" w:cs="Arial"/>
          <w:b/>
          <w:color w:val="2F2F2F"/>
        </w:rPr>
        <w:t>Diseño universal.</w:t>
      </w:r>
      <w:r w:rsidRPr="00852B1C">
        <w:rPr>
          <w:rFonts w:ascii="Arial" w:eastAsia="Times New Roman" w:hAnsi="Arial" w:cs="Arial"/>
          <w:color w:val="2F2F2F"/>
        </w:rPr>
        <w:t xml:space="preserve"> La construcción de infraestructura vial deberá considerar espacios de calidad, accesibles y seguros que permitan la inclusión de todas las personas sin discriminación alguna, con especial énfasis en la jerarquía de la movilidad estipulada en esta Ley y el uso equitativo del espacio público. En las vías urbanas se considerará el criterio de calle completa y las </w:t>
      </w:r>
      <w:r w:rsidRPr="00852B1C">
        <w:rPr>
          <w:rFonts w:ascii="Arial" w:eastAsia="Times New Roman" w:hAnsi="Arial" w:cs="Arial"/>
          <w:color w:val="2F2F2F"/>
        </w:rPr>
        <w:lastRenderedPageBreak/>
        <w:t>adicionales medidas que se estimen necesarias. Se procurará evitar la construcción de pasos elevados o subterráneos cuando haya la posibilidad de adecuar el diseño para hacer el cruce peatonal, así como el destinado a movilidad no motorizada y de tracción humana, y las demás necesarias para garantizar una movilidad incluyente.</w:t>
      </w:r>
    </w:p>
    <w:p w14:paraId="7592ACC4" w14:textId="0DAB4C8C" w:rsidR="00FB7450" w:rsidRPr="00852B1C" w:rsidRDefault="0051457E" w:rsidP="0051457E">
      <w:pPr>
        <w:shd w:val="clear" w:color="auto" w:fill="FFFFFF"/>
        <w:ind w:left="284"/>
        <w:jc w:val="both"/>
        <w:rPr>
          <w:rFonts w:ascii="Arial" w:eastAsia="Times New Roman" w:hAnsi="Arial" w:cs="Arial"/>
          <w:color w:val="2F2F2F"/>
        </w:rPr>
      </w:pPr>
      <w:r w:rsidRPr="00852B1C">
        <w:rPr>
          <w:rFonts w:ascii="Arial" w:eastAsia="Times New Roman" w:hAnsi="Arial" w:cs="Arial"/>
          <w:color w:val="2F2F2F"/>
        </w:rPr>
        <w:t>    </w:t>
      </w:r>
      <w:r w:rsidR="00FB7450" w:rsidRPr="00852B1C">
        <w:rPr>
          <w:rFonts w:ascii="Arial" w:eastAsia="Times New Roman" w:hAnsi="Arial" w:cs="Arial"/>
          <w:color w:val="2F2F2F"/>
        </w:rPr>
        <w:t> Las condiciones mínimas de infraestructura se ordenan de la siguiente manera:</w:t>
      </w:r>
    </w:p>
    <w:p w14:paraId="16FACE5F" w14:textId="636A24EC" w:rsidR="00FB7450" w:rsidRPr="00852B1C" w:rsidRDefault="00FB7450" w:rsidP="0051457E">
      <w:pPr>
        <w:shd w:val="clear" w:color="auto" w:fill="FFFFFF"/>
        <w:ind w:left="709"/>
        <w:jc w:val="both"/>
        <w:rPr>
          <w:rFonts w:ascii="Arial" w:eastAsia="Times New Roman" w:hAnsi="Arial" w:cs="Arial"/>
          <w:color w:val="2F2F2F"/>
        </w:rPr>
      </w:pPr>
      <w:r w:rsidRPr="00852B1C">
        <w:rPr>
          <w:rFonts w:ascii="Arial" w:eastAsia="Times New Roman" w:hAnsi="Arial" w:cs="Arial"/>
          <w:b/>
          <w:bCs/>
          <w:color w:val="2F2F2F"/>
        </w:rPr>
        <w:t>a)</w:t>
      </w:r>
      <w:r w:rsidR="0051457E" w:rsidRPr="00852B1C">
        <w:rPr>
          <w:rFonts w:ascii="Arial" w:eastAsia="Times New Roman" w:hAnsi="Arial" w:cs="Arial"/>
          <w:color w:val="2F2F2F"/>
        </w:rPr>
        <w:t>  </w:t>
      </w:r>
      <w:r w:rsidRPr="00852B1C">
        <w:rPr>
          <w:rFonts w:ascii="Arial" w:eastAsia="Times New Roman" w:hAnsi="Arial" w:cs="Arial"/>
          <w:color w:val="2F2F2F"/>
        </w:rPr>
        <w:t>Aceras pavimentas reservadas para el tránsito de personas peatonas;</w:t>
      </w:r>
    </w:p>
    <w:p w14:paraId="2ECBCD08" w14:textId="701BFA20" w:rsidR="00FB7450" w:rsidRPr="00852B1C" w:rsidRDefault="00FB7450" w:rsidP="0051457E">
      <w:pPr>
        <w:shd w:val="clear" w:color="auto" w:fill="FFFFFF"/>
        <w:ind w:left="709"/>
        <w:jc w:val="both"/>
        <w:rPr>
          <w:rFonts w:ascii="Arial" w:eastAsia="Times New Roman" w:hAnsi="Arial" w:cs="Arial"/>
          <w:color w:val="2F2F2F"/>
        </w:rPr>
      </w:pPr>
      <w:r w:rsidRPr="00852B1C">
        <w:rPr>
          <w:rFonts w:ascii="Arial" w:eastAsia="Times New Roman" w:hAnsi="Arial" w:cs="Arial"/>
          <w:b/>
          <w:bCs/>
          <w:color w:val="2F2F2F"/>
        </w:rPr>
        <w:t>b)</w:t>
      </w:r>
      <w:r w:rsidR="0051457E" w:rsidRPr="00852B1C">
        <w:rPr>
          <w:rFonts w:ascii="Arial" w:eastAsia="Times New Roman" w:hAnsi="Arial" w:cs="Arial"/>
          <w:color w:val="2F2F2F"/>
        </w:rPr>
        <w:t> </w:t>
      </w:r>
      <w:r w:rsidRPr="00852B1C">
        <w:rPr>
          <w:rFonts w:ascii="Arial" w:eastAsia="Times New Roman" w:hAnsi="Arial" w:cs="Arial"/>
          <w:color w:val="2F2F2F"/>
        </w:rPr>
        <w:t> Iluminación que permita el transito nocturno y seguro de personas peatonas;</w:t>
      </w:r>
    </w:p>
    <w:p w14:paraId="5B85806D" w14:textId="45A27E8B" w:rsidR="00FB7450" w:rsidRPr="00852B1C" w:rsidRDefault="00FB7450" w:rsidP="0051457E">
      <w:pPr>
        <w:shd w:val="clear" w:color="auto" w:fill="FFFFFF"/>
        <w:ind w:left="709"/>
        <w:jc w:val="both"/>
        <w:rPr>
          <w:rFonts w:ascii="Arial" w:eastAsia="Times New Roman" w:hAnsi="Arial" w:cs="Arial"/>
          <w:color w:val="2F2F2F"/>
        </w:rPr>
      </w:pPr>
      <w:r w:rsidRPr="00852B1C">
        <w:rPr>
          <w:rFonts w:ascii="Arial" w:eastAsia="Times New Roman" w:hAnsi="Arial" w:cs="Arial"/>
          <w:b/>
          <w:bCs/>
          <w:color w:val="2F2F2F"/>
        </w:rPr>
        <w:t>c)</w:t>
      </w:r>
      <w:r w:rsidRPr="00852B1C">
        <w:rPr>
          <w:rFonts w:ascii="Arial" w:eastAsia="Times New Roman" w:hAnsi="Arial" w:cs="Arial"/>
          <w:color w:val="2F2F2F"/>
        </w:rPr>
        <w:t>  Pasos peatonales que garanticen zonas de intersección seguras entre la circulación rodada y el tránsito peatonal;</w:t>
      </w:r>
    </w:p>
    <w:p w14:paraId="2B9CAB3E" w14:textId="1A43AA3F" w:rsidR="00FB7450" w:rsidRPr="00852B1C" w:rsidRDefault="00FB7450" w:rsidP="0051457E">
      <w:pPr>
        <w:shd w:val="clear" w:color="auto" w:fill="FFFFFF"/>
        <w:ind w:left="709"/>
        <w:jc w:val="both"/>
        <w:rPr>
          <w:rFonts w:ascii="Arial" w:eastAsia="Times New Roman" w:hAnsi="Arial" w:cs="Arial"/>
          <w:color w:val="2F2F2F"/>
        </w:rPr>
      </w:pPr>
      <w:r w:rsidRPr="00852B1C">
        <w:rPr>
          <w:rFonts w:ascii="Arial" w:eastAsia="Times New Roman" w:hAnsi="Arial" w:cs="Arial"/>
          <w:b/>
          <w:bCs/>
          <w:color w:val="2F2F2F"/>
        </w:rPr>
        <w:t>d)</w:t>
      </w:r>
      <w:r w:rsidRPr="00852B1C">
        <w:rPr>
          <w:rFonts w:ascii="Arial" w:eastAsia="Times New Roman" w:hAnsi="Arial" w:cs="Arial"/>
          <w:color w:val="2F2F2F"/>
        </w:rPr>
        <w:t>  Señales de control de tráfico peatonal, motorizado y no motorizado que regule el paso seguro de personas peatonas;</w:t>
      </w:r>
    </w:p>
    <w:p w14:paraId="3462349A" w14:textId="25F07618"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II.</w:t>
      </w:r>
      <w:r w:rsidRPr="00852B1C">
        <w:rPr>
          <w:rFonts w:ascii="Arial" w:eastAsia="Times New Roman" w:hAnsi="Arial" w:cs="Arial"/>
          <w:b/>
          <w:color w:val="2F2F2F"/>
        </w:rPr>
        <w:t> Priorizar a los grupos en situación de vulnerabilidad.</w:t>
      </w:r>
      <w:r w:rsidRPr="00852B1C">
        <w:rPr>
          <w:rFonts w:ascii="Arial" w:eastAsia="Times New Roman" w:hAnsi="Arial" w:cs="Arial"/>
          <w:color w:val="2F2F2F"/>
        </w:rPr>
        <w:t xml:space="preserve"> El diseño de la red vial debe garantizar que los factores como la velocidad, la circulación cercana a vehículos motorizados y la ausencia de infraestructura de calidad, no pongan en riesgo a personas peatonas ni a las personas usuarias de la vía pública que empleen vehículos no motorizados y de tracción humana;</w:t>
      </w:r>
    </w:p>
    <w:p w14:paraId="3688D1EF" w14:textId="16FF8460"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III.</w:t>
      </w:r>
      <w:r w:rsidR="0051457E" w:rsidRPr="00852B1C">
        <w:rPr>
          <w:rFonts w:ascii="Arial" w:eastAsia="Times New Roman" w:hAnsi="Arial" w:cs="Arial"/>
          <w:b/>
          <w:color w:val="2F2F2F"/>
        </w:rPr>
        <w:t> </w:t>
      </w:r>
      <w:r w:rsidRPr="00852B1C">
        <w:rPr>
          <w:rFonts w:ascii="Arial" w:eastAsia="Times New Roman" w:hAnsi="Arial" w:cs="Arial"/>
          <w:b/>
          <w:color w:val="2F2F2F"/>
        </w:rPr>
        <w:t>Participación social.</w:t>
      </w:r>
      <w:r w:rsidRPr="00852B1C">
        <w:rPr>
          <w:rFonts w:ascii="Arial" w:eastAsia="Times New Roman" w:hAnsi="Arial" w:cs="Arial"/>
          <w:color w:val="2F2F2F"/>
        </w:rPr>
        <w:t xml:space="preserve"> En el proceso de diseño y evaluación de la infraestructura vial, se procurarán esquemas de participación social de las personas usuarias de la vía;</w:t>
      </w:r>
    </w:p>
    <w:p w14:paraId="78A67C78" w14:textId="3E4B39B8"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IV.</w:t>
      </w:r>
      <w:r w:rsidR="0051457E" w:rsidRPr="00852B1C">
        <w:rPr>
          <w:rFonts w:ascii="Arial" w:eastAsia="Times New Roman" w:hAnsi="Arial" w:cs="Arial"/>
          <w:b/>
          <w:color w:val="2F2F2F"/>
        </w:rPr>
        <w:t> </w:t>
      </w:r>
      <w:r w:rsidRPr="00852B1C">
        <w:rPr>
          <w:rFonts w:ascii="Arial" w:eastAsia="Times New Roman" w:hAnsi="Arial" w:cs="Arial"/>
          <w:b/>
          <w:color w:val="2F2F2F"/>
        </w:rPr>
        <w:t>Visión integral.</w:t>
      </w:r>
      <w:r w:rsidRPr="00852B1C">
        <w:rPr>
          <w:rFonts w:ascii="Arial" w:eastAsia="Times New Roman" w:hAnsi="Arial" w:cs="Arial"/>
          <w:color w:val="2F2F2F"/>
        </w:rPr>
        <w:t xml:space="preserve"> Los proyectos de nuevas calles o de rediseño de las existentes en las vialidades urbanas, semiurbanas y rurales, deberán considerar el criterio de calle completa, asignando secciones adecuadas a personas peatonas, carriles exclusivos para vehículos no motorizados y carriles exclusivos al transporte público, cuando se trate de un corredor de alta demanda o el contexto así lo amerite;</w:t>
      </w:r>
    </w:p>
    <w:p w14:paraId="2601FCEF" w14:textId="53A8CAAC"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V.</w:t>
      </w:r>
      <w:r w:rsidR="0051457E" w:rsidRPr="00852B1C">
        <w:rPr>
          <w:rFonts w:ascii="Arial" w:eastAsia="Times New Roman" w:hAnsi="Arial" w:cs="Arial"/>
          <w:b/>
          <w:color w:val="2F2F2F"/>
        </w:rPr>
        <w:t> </w:t>
      </w:r>
      <w:r w:rsidRPr="00852B1C">
        <w:rPr>
          <w:rFonts w:ascii="Arial" w:eastAsia="Times New Roman" w:hAnsi="Arial" w:cs="Arial"/>
          <w:b/>
          <w:color w:val="2F2F2F"/>
        </w:rPr>
        <w:t>Intersecciones seguras.</w:t>
      </w:r>
      <w:r w:rsidRPr="00852B1C">
        <w:rPr>
          <w:rFonts w:ascii="Arial" w:eastAsia="Times New Roman" w:hAnsi="Arial" w:cs="Arial"/>
          <w:color w:val="2F2F2F"/>
        </w:rPr>
        <w:t xml:space="preserve"> Las intersecciones deberán estar diseñadas para garantizar la seguridad de todas las personas usuarias de la vía, especialmente a las y los peatones y personas con movilidad limitada y grupos en situación de vulnerabilidad;</w:t>
      </w:r>
    </w:p>
    <w:p w14:paraId="355121AF" w14:textId="35108FBC"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VI.</w:t>
      </w:r>
      <w:r w:rsidR="0051457E" w:rsidRPr="00852B1C">
        <w:rPr>
          <w:rFonts w:ascii="Arial" w:eastAsia="Times New Roman" w:hAnsi="Arial" w:cs="Arial"/>
          <w:color w:val="2F2F2F"/>
        </w:rPr>
        <w:t>  </w:t>
      </w:r>
      <w:r w:rsidRPr="00852B1C">
        <w:rPr>
          <w:rFonts w:ascii="Arial" w:eastAsia="Times New Roman" w:hAnsi="Arial" w:cs="Arial"/>
          <w:b/>
          <w:color w:val="2F2F2F"/>
        </w:rPr>
        <w:t>Pacificación del tránsito.</w:t>
      </w:r>
      <w:r w:rsidRPr="00852B1C">
        <w:rPr>
          <w:rFonts w:ascii="Arial" w:eastAsia="Times New Roman" w:hAnsi="Arial" w:cs="Arial"/>
          <w:color w:val="2F2F2F"/>
        </w:rPr>
        <w:t xml:space="preserve"> Los diseños en infraestructura vial, sentidos y operación vial, deberán priorizar la reducción de flujos y velocidades vehiculares, para dar lugar al transporte público y a la movilidad activa y no motorizada y de tracción humana, a fin de lograr una sana convivencia en las vías. El diseño geométrico, de secciones de carriles, pavimentos y señales deberá considerar una velocidad de diseño de 30 km/h máxima para calles secundarias y terciarias, para lo cual se podrán ampliar las banquetas, reducir secciones de carriles, utilizar mobiliario, pavimentos especiales, desviar el eje de la trayectoria e instalar dispositivos de reducción de velocidad;</w:t>
      </w:r>
    </w:p>
    <w:p w14:paraId="04860DA5" w14:textId="6682C7F9"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VII.</w:t>
      </w:r>
      <w:r w:rsidR="0051457E" w:rsidRPr="00852B1C">
        <w:rPr>
          <w:rFonts w:ascii="Arial" w:eastAsia="Times New Roman" w:hAnsi="Arial" w:cs="Arial"/>
          <w:b/>
          <w:color w:val="2F2F2F"/>
        </w:rPr>
        <w:t> </w:t>
      </w:r>
      <w:r w:rsidRPr="00852B1C">
        <w:rPr>
          <w:rFonts w:ascii="Arial" w:eastAsia="Times New Roman" w:hAnsi="Arial" w:cs="Arial"/>
          <w:b/>
          <w:color w:val="2F2F2F"/>
        </w:rPr>
        <w:t>Velocidades seguras</w:t>
      </w:r>
      <w:r w:rsidRPr="00852B1C">
        <w:rPr>
          <w:rFonts w:ascii="Arial" w:eastAsia="Times New Roman" w:hAnsi="Arial" w:cs="Arial"/>
          <w:color w:val="2F2F2F"/>
        </w:rPr>
        <w:t>. Las vías deben contar, por diseño, con las características, señales y elementos necesarios para que sus velocidades de operación sean compatibles con el diseño y las personas usuarias de la vía que en ella convivan;</w:t>
      </w:r>
    </w:p>
    <w:p w14:paraId="25C628F7" w14:textId="3EA48EA3"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VIII.</w:t>
      </w:r>
      <w:r w:rsidR="0051457E" w:rsidRPr="00852B1C">
        <w:rPr>
          <w:rFonts w:ascii="Arial" w:eastAsia="Times New Roman" w:hAnsi="Arial" w:cs="Arial"/>
          <w:color w:val="2F2F2F"/>
        </w:rPr>
        <w:t> </w:t>
      </w:r>
      <w:r w:rsidRPr="00852B1C">
        <w:rPr>
          <w:rFonts w:ascii="Arial" w:eastAsia="Times New Roman" w:hAnsi="Arial" w:cs="Arial"/>
          <w:b/>
          <w:color w:val="2F2F2F"/>
        </w:rPr>
        <w:t xml:space="preserve">Legibilidad y </w:t>
      </w:r>
      <w:proofErr w:type="spellStart"/>
      <w:r w:rsidRPr="00852B1C">
        <w:rPr>
          <w:rFonts w:ascii="Arial" w:eastAsia="Times New Roman" w:hAnsi="Arial" w:cs="Arial"/>
          <w:b/>
          <w:color w:val="2F2F2F"/>
        </w:rPr>
        <w:t>autoexplicabilidad</w:t>
      </w:r>
      <w:proofErr w:type="spellEnd"/>
      <w:r w:rsidRPr="00852B1C">
        <w:rPr>
          <w:rFonts w:ascii="Arial" w:eastAsia="Times New Roman" w:hAnsi="Arial" w:cs="Arial"/>
          <w:b/>
          <w:color w:val="2F2F2F"/>
        </w:rPr>
        <w:t>.</w:t>
      </w:r>
      <w:r w:rsidRPr="00852B1C">
        <w:rPr>
          <w:rFonts w:ascii="Arial" w:eastAsia="Times New Roman" w:hAnsi="Arial" w:cs="Arial"/>
          <w:color w:val="2F2F2F"/>
        </w:rPr>
        <w:t xml:space="preserve"> Es la cualidad de un entorno vial que provoca un comportamiento seguro de las personas usuarias simplemente por </w:t>
      </w:r>
      <w:r w:rsidRPr="00852B1C">
        <w:rPr>
          <w:rFonts w:ascii="Arial" w:eastAsia="Times New Roman" w:hAnsi="Arial" w:cs="Arial"/>
          <w:color w:val="2F2F2F"/>
        </w:rPr>
        <w:lastRenderedPageBreak/>
        <w:t xml:space="preserve">su diseño y su facilidad de entendimiento y uso. El diseño y la configuración de una calle o carretera </w:t>
      </w:r>
      <w:proofErr w:type="spellStart"/>
      <w:r w:rsidRPr="00852B1C">
        <w:rPr>
          <w:rFonts w:ascii="Arial" w:eastAsia="Times New Roman" w:hAnsi="Arial" w:cs="Arial"/>
          <w:color w:val="2F2F2F"/>
        </w:rPr>
        <w:t>autoexplicable</w:t>
      </w:r>
      <w:proofErr w:type="spellEnd"/>
      <w:r w:rsidRPr="00852B1C">
        <w:rPr>
          <w:rFonts w:ascii="Arial" w:eastAsia="Times New Roman" w:hAnsi="Arial" w:cs="Arial"/>
          <w:color w:val="2F2F2F"/>
        </w:rPr>
        <w:t> cumple las expectativas de las personas usuarias, anticipa adecuadamente las situaciones y genera conductas seguras.</w:t>
      </w:r>
    </w:p>
    <w:p w14:paraId="3E1E6425" w14:textId="6126DA9F" w:rsidR="00FB7450" w:rsidRPr="00852B1C" w:rsidRDefault="00EC6908"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color w:val="2F2F2F"/>
        </w:rPr>
        <w:t xml:space="preserve">   </w:t>
      </w:r>
      <w:r w:rsidR="00FB7450" w:rsidRPr="00852B1C">
        <w:rPr>
          <w:rFonts w:ascii="Arial" w:eastAsia="Times New Roman" w:hAnsi="Arial" w:cs="Arial"/>
          <w:color w:val="2F2F2F"/>
        </w:rPr>
        <w:t xml:space="preserve">Las vías </w:t>
      </w:r>
      <w:proofErr w:type="spellStart"/>
      <w:r w:rsidR="00FB7450" w:rsidRPr="00852B1C">
        <w:rPr>
          <w:rFonts w:ascii="Arial" w:eastAsia="Times New Roman" w:hAnsi="Arial" w:cs="Arial"/>
          <w:color w:val="2F2F2F"/>
        </w:rPr>
        <w:t>autoexplicables</w:t>
      </w:r>
      <w:proofErr w:type="spellEnd"/>
      <w:r w:rsidR="00FB7450" w:rsidRPr="00852B1C">
        <w:rPr>
          <w:rFonts w:ascii="Arial" w:eastAsia="Times New Roman" w:hAnsi="Arial" w:cs="Arial"/>
          <w:color w:val="2F2F2F"/>
        </w:rPr>
        <w:t xml:space="preserve"> integran sus elementos de manera coherente y entendible como señales, marcas, dispositivos, geometría, superficies, iluminación y gestión de la velocidad, para evitar siniestros de tránsito y generar accesibilidad para las personas con discapacidad;</w:t>
      </w:r>
    </w:p>
    <w:p w14:paraId="2EF4C62B" w14:textId="0BA5F108"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IX.</w:t>
      </w:r>
      <w:r w:rsidR="0051457E" w:rsidRPr="00852B1C">
        <w:rPr>
          <w:rFonts w:ascii="Arial" w:eastAsia="Times New Roman" w:hAnsi="Arial" w:cs="Arial"/>
          <w:color w:val="2F2F2F"/>
        </w:rPr>
        <w:t>  </w:t>
      </w:r>
      <w:r w:rsidRPr="00852B1C">
        <w:rPr>
          <w:rFonts w:ascii="Arial" w:eastAsia="Times New Roman" w:hAnsi="Arial" w:cs="Arial"/>
          <w:b/>
          <w:color w:val="2F2F2F"/>
        </w:rPr>
        <w:t>Conectividad.</w:t>
      </w:r>
      <w:r w:rsidRPr="00852B1C">
        <w:rPr>
          <w:rFonts w:ascii="Arial" w:eastAsia="Times New Roman" w:hAnsi="Arial" w:cs="Arial"/>
          <w:color w:val="2F2F2F"/>
        </w:rPr>
        <w:t xml:space="preserve"> Los espacios públicos deben formar parte de una red que permita a las personas usuarias conectar sus orígenes y destinos, entre modos de transporte, de manera eficiente y fácil. También deben permitir el desplazamiento libre de personas peatonas, personas usuarias de movilidad activa o no motorizada y otros prioritarios, incluidos vehículos de emergencia;</w:t>
      </w:r>
    </w:p>
    <w:p w14:paraId="7F633A95" w14:textId="3F8B241D"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X.</w:t>
      </w:r>
      <w:r w:rsidRPr="00852B1C">
        <w:rPr>
          <w:rFonts w:ascii="Arial" w:eastAsia="Times New Roman" w:hAnsi="Arial" w:cs="Arial"/>
          <w:color w:val="2F2F2F"/>
        </w:rPr>
        <w:t>  </w:t>
      </w:r>
      <w:r w:rsidRPr="00852B1C">
        <w:rPr>
          <w:rFonts w:ascii="Arial" w:eastAsia="Times New Roman" w:hAnsi="Arial" w:cs="Arial"/>
          <w:b/>
          <w:color w:val="2F2F2F"/>
        </w:rPr>
        <w:t>Permeabilidad.</w:t>
      </w:r>
      <w:r w:rsidRPr="00852B1C">
        <w:rPr>
          <w:rFonts w:ascii="Arial" w:eastAsia="Times New Roman" w:hAnsi="Arial" w:cs="Arial"/>
          <w:color w:val="2F2F2F"/>
        </w:rPr>
        <w:t xml:space="preserve"> La infraestructura debe contar con un diseño que permita la recolección e infiltración de agua pluvial y su reutilización en la medida que el suelo y el contexto hídrico del territorio lo requiera y con las autorizaciones ambientales y de descarga de la autoridad competente;</w:t>
      </w:r>
    </w:p>
    <w:p w14:paraId="1CCB539A" w14:textId="2091B921"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XI.</w:t>
      </w:r>
      <w:r w:rsidR="0051457E" w:rsidRPr="00852B1C">
        <w:rPr>
          <w:rFonts w:ascii="Arial" w:eastAsia="Times New Roman" w:hAnsi="Arial" w:cs="Arial"/>
          <w:color w:val="2F2F2F"/>
        </w:rPr>
        <w:t> </w:t>
      </w:r>
      <w:r w:rsidRPr="00852B1C">
        <w:rPr>
          <w:rFonts w:ascii="Arial" w:eastAsia="Times New Roman" w:hAnsi="Arial" w:cs="Arial"/>
          <w:b/>
          <w:color w:val="2F2F2F"/>
        </w:rPr>
        <w:t>Tolerancia.</w:t>
      </w:r>
      <w:r w:rsidRPr="00852B1C">
        <w:rPr>
          <w:rFonts w:ascii="Arial" w:eastAsia="Times New Roman" w:hAnsi="Arial" w:cs="Arial"/>
          <w:color w:val="2F2F2F"/>
        </w:rPr>
        <w:t xml:space="preserve"> Las vías y sus costados deben prever la posible ocurrencia de errores de las personas usuarias, y con su diseño y equipamiento técnico procurarán minimizar las consecuencias de siniestros de tránsito;</w:t>
      </w:r>
    </w:p>
    <w:p w14:paraId="3F52FCF5" w14:textId="32764FB5"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XII.</w:t>
      </w:r>
      <w:r w:rsidR="0051457E" w:rsidRPr="00852B1C">
        <w:rPr>
          <w:rFonts w:ascii="Arial" w:eastAsia="Times New Roman" w:hAnsi="Arial" w:cs="Arial"/>
          <w:color w:val="2F2F2F"/>
        </w:rPr>
        <w:t> </w:t>
      </w:r>
      <w:r w:rsidRPr="00852B1C">
        <w:rPr>
          <w:rFonts w:ascii="Arial" w:eastAsia="Times New Roman" w:hAnsi="Arial" w:cs="Arial"/>
          <w:b/>
          <w:color w:val="2F2F2F"/>
        </w:rPr>
        <w:t>Movilidad sostenible.</w:t>
      </w:r>
      <w:r w:rsidRPr="00852B1C">
        <w:rPr>
          <w:rFonts w:ascii="Arial" w:eastAsia="Times New Roman" w:hAnsi="Arial" w:cs="Arial"/>
          <w:color w:val="2F2F2F"/>
        </w:rPr>
        <w:t xml:space="preserve"> Transporte cuyos impactos sociales, ambientales y climáticos permitan asegurar las necesidades de transporte de las generaciones actuales sin comprometer la capacidad en los recursos para satisfacer las del futuro y mejorar la calidad ambiental;</w:t>
      </w:r>
    </w:p>
    <w:p w14:paraId="6DBF1DD1" w14:textId="130D0230"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XIII.</w:t>
      </w:r>
      <w:r w:rsidR="0051457E" w:rsidRPr="00852B1C">
        <w:rPr>
          <w:rFonts w:ascii="Arial" w:eastAsia="Times New Roman" w:hAnsi="Arial" w:cs="Arial"/>
          <w:b/>
          <w:color w:val="2F2F2F"/>
        </w:rPr>
        <w:t>  </w:t>
      </w:r>
      <w:r w:rsidRPr="00852B1C">
        <w:rPr>
          <w:rFonts w:ascii="Arial" w:eastAsia="Times New Roman" w:hAnsi="Arial" w:cs="Arial"/>
          <w:b/>
          <w:color w:val="2F2F2F"/>
        </w:rPr>
        <w:t>Calidad.</w:t>
      </w:r>
      <w:r w:rsidRPr="00852B1C">
        <w:rPr>
          <w:rFonts w:ascii="Arial" w:eastAsia="Times New Roman" w:hAnsi="Arial" w:cs="Arial"/>
          <w:color w:val="2F2F2F"/>
        </w:rPr>
        <w:t xml:space="preserve"> Las vías deben contar con un diseño adecuado a las necesidades de las personas, materiales de larga duración, diseño universal y acabados, así como mantenimiento adecuado para ser funcional, atractiva estéticamente y permanecer en el tiempo, y</w:t>
      </w:r>
    </w:p>
    <w:p w14:paraId="57E7BA75" w14:textId="29B376C3"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XIV.</w:t>
      </w:r>
      <w:r w:rsidR="0051457E" w:rsidRPr="00852B1C">
        <w:rPr>
          <w:rFonts w:ascii="Arial" w:eastAsia="Times New Roman" w:hAnsi="Arial" w:cs="Arial"/>
          <w:color w:val="2F2F2F"/>
        </w:rPr>
        <w:t> </w:t>
      </w:r>
      <w:r w:rsidRPr="00852B1C">
        <w:rPr>
          <w:rFonts w:ascii="Arial" w:eastAsia="Times New Roman" w:hAnsi="Arial" w:cs="Arial"/>
          <w:b/>
          <w:color w:val="2F2F2F"/>
        </w:rPr>
        <w:t>Tratamiento de condiciones climáticas.</w:t>
      </w:r>
      <w:r w:rsidRPr="00852B1C">
        <w:rPr>
          <w:rFonts w:ascii="Arial" w:eastAsia="Times New Roman" w:hAnsi="Arial" w:cs="Arial"/>
          <w:color w:val="2F2F2F"/>
        </w:rPr>
        <w:t xml:space="preserve"> El proyecto debe incorporar un diseño con un enfoque integral que promueva y permita una menor dependencia de los combustibles fósiles, así como hacer frente a la agenda de adaptación y mitigación al cambio climático.</w:t>
      </w:r>
    </w:p>
    <w:p w14:paraId="3B27E439" w14:textId="77777777" w:rsidR="00B30A8C" w:rsidRPr="00852B1C" w:rsidRDefault="00B30A8C" w:rsidP="00FB7450">
      <w:pPr>
        <w:shd w:val="clear" w:color="auto" w:fill="FFFFFF"/>
        <w:ind w:firstLine="288"/>
        <w:jc w:val="both"/>
        <w:rPr>
          <w:rFonts w:ascii="Arial" w:eastAsia="Times New Roman" w:hAnsi="Arial" w:cs="Arial"/>
          <w:b/>
          <w:bCs/>
          <w:color w:val="2F2F2F"/>
        </w:rPr>
      </w:pPr>
    </w:p>
    <w:p w14:paraId="1C8F3093" w14:textId="77777777" w:rsidR="00B30A8C" w:rsidRPr="00852B1C" w:rsidRDefault="00B30A8C" w:rsidP="00FB7450">
      <w:pPr>
        <w:shd w:val="clear" w:color="auto" w:fill="FFFFFF"/>
        <w:ind w:firstLine="288"/>
        <w:jc w:val="both"/>
        <w:rPr>
          <w:rFonts w:ascii="Arial" w:eastAsia="Times New Roman" w:hAnsi="Arial" w:cs="Arial"/>
          <w:b/>
          <w:bCs/>
          <w:color w:val="2F2F2F"/>
        </w:rPr>
      </w:pPr>
    </w:p>
    <w:p w14:paraId="6578CB4C" w14:textId="45EFEC58" w:rsidR="00FB7450" w:rsidRPr="00852B1C" w:rsidRDefault="00986394"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34</w:t>
      </w:r>
      <w:r w:rsidR="00FB7450" w:rsidRPr="00852B1C">
        <w:rPr>
          <w:rFonts w:ascii="Arial" w:eastAsia="Times New Roman" w:hAnsi="Arial" w:cs="Arial"/>
          <w:b/>
          <w:bCs/>
          <w:color w:val="2F2F2F"/>
        </w:rPr>
        <w:t>. Estándares para la construcción de infraestructura vial.</w:t>
      </w:r>
    </w:p>
    <w:p w14:paraId="661C159F"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Toda obra en la vía pública destinada a la construcción o conservación de esta, o a la instalación o reparación de servicios, debe contemplar, previamente a su inicio, la colocación de dispositivos de desvíos, reducción de velocidades y protección de obra, conforme a las normas técnicas aplicables a la planeación.</w:t>
      </w:r>
    </w:p>
    <w:p w14:paraId="1FF11CBF" w14:textId="77777777" w:rsidR="00EC6908" w:rsidRPr="00852B1C" w:rsidRDefault="00EC6908" w:rsidP="00FB7450">
      <w:pPr>
        <w:shd w:val="clear" w:color="auto" w:fill="FFFFFF"/>
        <w:ind w:firstLine="288"/>
        <w:jc w:val="both"/>
        <w:rPr>
          <w:rFonts w:ascii="Arial" w:eastAsia="Times New Roman" w:hAnsi="Arial" w:cs="Arial"/>
          <w:color w:val="2F2F2F"/>
        </w:rPr>
      </w:pPr>
    </w:p>
    <w:p w14:paraId="5E766DFF" w14:textId="07A7D1D8" w:rsidR="00FB7450" w:rsidRPr="00852B1C" w:rsidRDefault="0051457E"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El </w:t>
      </w:r>
      <w:r w:rsidR="00FB7450" w:rsidRPr="00852B1C">
        <w:rPr>
          <w:rFonts w:ascii="Arial" w:eastAsia="Times New Roman" w:hAnsi="Arial" w:cs="Arial"/>
          <w:color w:val="2F2F2F"/>
        </w:rPr>
        <w:t xml:space="preserve">gobierno </w:t>
      </w:r>
      <w:r w:rsidRPr="00852B1C">
        <w:rPr>
          <w:rFonts w:ascii="Arial" w:eastAsia="Times New Roman" w:hAnsi="Arial" w:cs="Arial"/>
          <w:color w:val="2F2F2F"/>
        </w:rPr>
        <w:t xml:space="preserve">estatal y los ayuntamientos </w:t>
      </w:r>
      <w:r w:rsidR="00FB7450" w:rsidRPr="00852B1C">
        <w:rPr>
          <w:rFonts w:ascii="Arial" w:eastAsia="Times New Roman" w:hAnsi="Arial" w:cs="Arial"/>
          <w:color w:val="2F2F2F"/>
        </w:rPr>
        <w:t>deberán estandarizar las especificaciones técnicas de seguridad en las zonas de obras viales, conforme a las normas técnicas aplicables a la planeación en concordancia con lo establecido en la presente Ley.</w:t>
      </w:r>
    </w:p>
    <w:p w14:paraId="7FE8811B" w14:textId="77777777" w:rsidR="00EC6908" w:rsidRPr="00852B1C" w:rsidRDefault="00EC6908" w:rsidP="00FB7450">
      <w:pPr>
        <w:shd w:val="clear" w:color="auto" w:fill="FFFFFF"/>
        <w:ind w:firstLine="288"/>
        <w:jc w:val="both"/>
        <w:rPr>
          <w:rFonts w:ascii="Arial" w:eastAsia="Times New Roman" w:hAnsi="Arial" w:cs="Arial"/>
          <w:color w:val="2F2F2F"/>
        </w:rPr>
      </w:pPr>
    </w:p>
    <w:p w14:paraId="0066A56F"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El diseño vial de las vías públicas deberá atender a la reducción máxima de muerte o lesiones graves a las personas usuarias involucradas en siniestros de tránsito. Asimismo, deberá incorporar criterios que preserven la vida, seguridad, </w:t>
      </w:r>
      <w:r w:rsidRPr="00852B1C">
        <w:rPr>
          <w:rFonts w:ascii="Arial" w:eastAsia="Times New Roman" w:hAnsi="Arial" w:cs="Arial"/>
          <w:color w:val="2F2F2F"/>
        </w:rPr>
        <w:lastRenderedPageBreak/>
        <w:t>salud, integridad y dignidad de las personas usuarias de la vía, particularmente de los grupos en situación de vulnerabilidad.</w:t>
      </w:r>
    </w:p>
    <w:p w14:paraId="15ADF215" w14:textId="77777777" w:rsidR="00EC6908" w:rsidRPr="00852B1C" w:rsidRDefault="00EC6908" w:rsidP="00FB7450">
      <w:pPr>
        <w:shd w:val="clear" w:color="auto" w:fill="FFFFFF"/>
        <w:ind w:firstLine="288"/>
        <w:jc w:val="both"/>
        <w:rPr>
          <w:rFonts w:ascii="Arial" w:eastAsia="Times New Roman" w:hAnsi="Arial" w:cs="Arial"/>
          <w:color w:val="2F2F2F"/>
        </w:rPr>
      </w:pPr>
    </w:p>
    <w:p w14:paraId="7CE545F9"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Para la construcción de nuevas carreteras y autopistas, así como para ampliaciones de aquellas ya existentes, se deberán prever pasos de fauna. En caso de carreteras y autopistas ya existentes, se colocarán reductores de velocidad en los puntos críticos.</w:t>
      </w:r>
    </w:p>
    <w:p w14:paraId="4D2CBA1D" w14:textId="77777777" w:rsidR="00EC6908" w:rsidRPr="00852B1C" w:rsidRDefault="00EC6908" w:rsidP="00FB7450">
      <w:pPr>
        <w:shd w:val="clear" w:color="auto" w:fill="FFFFFF"/>
        <w:ind w:firstLine="288"/>
        <w:jc w:val="both"/>
        <w:rPr>
          <w:rFonts w:ascii="Arial" w:eastAsia="Times New Roman" w:hAnsi="Arial" w:cs="Arial"/>
          <w:color w:val="2F2F2F"/>
        </w:rPr>
      </w:pPr>
    </w:p>
    <w:p w14:paraId="02BA5993" w14:textId="4C2A09F5"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Cuando un tramo de vía de jurisdicción estatal se adentre en una zona urbana, ésta deberá adaptar su vocación, velocidad y diseño, considerando la movilidad y seguridad vial de las personas que habitan en esos asentamientos.</w:t>
      </w:r>
    </w:p>
    <w:p w14:paraId="47ECC400" w14:textId="77777777" w:rsidR="00EC6908" w:rsidRPr="00852B1C" w:rsidRDefault="00EC6908" w:rsidP="00FB7450">
      <w:pPr>
        <w:shd w:val="clear" w:color="auto" w:fill="FFFFFF"/>
        <w:ind w:firstLine="288"/>
        <w:jc w:val="both"/>
        <w:rPr>
          <w:rFonts w:ascii="Arial" w:eastAsia="Times New Roman" w:hAnsi="Arial" w:cs="Arial"/>
          <w:color w:val="2F2F2F"/>
        </w:rPr>
      </w:pPr>
    </w:p>
    <w:p w14:paraId="420AFE7F" w14:textId="03CCE894"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Cuando una vía de jurisdicción estatal corte un asentamiento humano urbano a nivel y no existan libramientos, deberá considerarse la construcción de pasos peatonales seguros a nivel, para garantizar la permeabilidad entre las zonas urbanas.</w:t>
      </w:r>
    </w:p>
    <w:p w14:paraId="3AD21A6B"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Las vías interurbanas adentradas en zonas urbanas deberán considerar según su uso, el espacio adecuado para las personas que se trasladan a pie y en bicicleta, así como en su caso, espacio para circulación, ascenso y descenso del transporte público.</w:t>
      </w:r>
    </w:p>
    <w:p w14:paraId="1EFAF4D4" w14:textId="77777777" w:rsidR="00B30A8C" w:rsidRPr="00852B1C" w:rsidRDefault="00B30A8C" w:rsidP="00FB7450">
      <w:pPr>
        <w:shd w:val="clear" w:color="auto" w:fill="FFFFFF"/>
        <w:ind w:firstLine="288"/>
        <w:jc w:val="both"/>
        <w:rPr>
          <w:rFonts w:ascii="Arial" w:eastAsia="Times New Roman" w:hAnsi="Arial" w:cs="Arial"/>
          <w:b/>
          <w:bCs/>
          <w:color w:val="2F2F2F"/>
        </w:rPr>
      </w:pPr>
    </w:p>
    <w:p w14:paraId="294C41E8" w14:textId="6D600137" w:rsidR="00FB7450" w:rsidRPr="00852B1C" w:rsidRDefault="00986394"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35</w:t>
      </w:r>
      <w:r w:rsidR="00FB7450" w:rsidRPr="00852B1C">
        <w:rPr>
          <w:rFonts w:ascii="Arial" w:eastAsia="Times New Roman" w:hAnsi="Arial" w:cs="Arial"/>
          <w:b/>
          <w:bCs/>
          <w:color w:val="2F2F2F"/>
        </w:rPr>
        <w:t>. Auditorías e inspecciones de infraestructura y seguridad vial.</w:t>
      </w:r>
    </w:p>
    <w:p w14:paraId="6D891C3F" w14:textId="50786134"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Las autoridades </w:t>
      </w:r>
      <w:r w:rsidR="00C75042" w:rsidRPr="00852B1C">
        <w:rPr>
          <w:rFonts w:ascii="Arial" w:eastAsia="Times New Roman" w:hAnsi="Arial" w:cs="Arial"/>
          <w:color w:val="2F2F2F"/>
        </w:rPr>
        <w:t>estatales y municipales</w:t>
      </w:r>
      <w:r w:rsidRPr="00852B1C">
        <w:rPr>
          <w:rFonts w:ascii="Arial" w:eastAsia="Times New Roman" w:hAnsi="Arial" w:cs="Arial"/>
          <w:color w:val="2F2F2F"/>
        </w:rPr>
        <w:t xml:space="preserve"> deberán considerar la implementación de auditorías e inspecciones, como parte de instrumentos preventivos, correctivos y evaluativos, que analicen la operación de la infraestructura de movilidad e identifiquen las medidas necesarias que se deben emprender para que se cumplan los principios y criterios establecidos en la presente Ley.</w:t>
      </w:r>
    </w:p>
    <w:p w14:paraId="3535DD29" w14:textId="77777777" w:rsidR="00C75042" w:rsidRPr="00852B1C" w:rsidRDefault="00C75042" w:rsidP="00FB7450">
      <w:pPr>
        <w:shd w:val="clear" w:color="auto" w:fill="FFFFFF"/>
        <w:ind w:firstLine="288"/>
        <w:jc w:val="both"/>
        <w:rPr>
          <w:rFonts w:ascii="Arial" w:eastAsia="Times New Roman" w:hAnsi="Arial" w:cs="Arial"/>
          <w:color w:val="2F2F2F"/>
        </w:rPr>
      </w:pPr>
    </w:p>
    <w:p w14:paraId="400D9B37" w14:textId="2F879C5E"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El Sistema </w:t>
      </w:r>
      <w:r w:rsidR="00C75042" w:rsidRPr="00852B1C">
        <w:rPr>
          <w:rFonts w:ascii="Arial" w:eastAsia="Times New Roman" w:hAnsi="Arial" w:cs="Arial"/>
          <w:color w:val="2F2F2F"/>
        </w:rPr>
        <w:t>Estata</w:t>
      </w:r>
      <w:r w:rsidRPr="00852B1C">
        <w:rPr>
          <w:rFonts w:ascii="Arial" w:eastAsia="Times New Roman" w:hAnsi="Arial" w:cs="Arial"/>
          <w:color w:val="2F2F2F"/>
        </w:rPr>
        <w:t>l emitirá los lineamientos en materia de auditorías e inspecciones de infraestructura y seguridad vial.</w:t>
      </w:r>
    </w:p>
    <w:p w14:paraId="046B2F1C" w14:textId="77777777" w:rsidR="00B30A8C" w:rsidRPr="00852B1C" w:rsidRDefault="00B30A8C" w:rsidP="00FB7450">
      <w:pPr>
        <w:shd w:val="clear" w:color="auto" w:fill="FFFFFF"/>
        <w:ind w:firstLine="288"/>
        <w:jc w:val="both"/>
        <w:rPr>
          <w:rFonts w:ascii="Arial" w:eastAsia="Times New Roman" w:hAnsi="Arial" w:cs="Arial"/>
          <w:b/>
          <w:bCs/>
          <w:color w:val="2F2F2F"/>
        </w:rPr>
      </w:pPr>
    </w:p>
    <w:p w14:paraId="65087069" w14:textId="195C68FA" w:rsidR="00FB7450" w:rsidRPr="00852B1C" w:rsidRDefault="00986394"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36</w:t>
      </w:r>
      <w:r w:rsidR="00FB7450" w:rsidRPr="00852B1C">
        <w:rPr>
          <w:rFonts w:ascii="Arial" w:eastAsia="Times New Roman" w:hAnsi="Arial" w:cs="Arial"/>
          <w:b/>
          <w:bCs/>
          <w:color w:val="2F2F2F"/>
        </w:rPr>
        <w:t>. Espacios públicos de diseño universal.</w:t>
      </w:r>
    </w:p>
    <w:p w14:paraId="0FCD4769" w14:textId="14590AA3" w:rsidR="00FB7450" w:rsidRPr="00FC0CF9" w:rsidRDefault="00C75042"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El estado y</w:t>
      </w:r>
      <w:r w:rsidR="00FB7450" w:rsidRPr="00852B1C">
        <w:rPr>
          <w:rFonts w:ascii="Arial" w:eastAsia="Times New Roman" w:hAnsi="Arial" w:cs="Arial"/>
          <w:color w:val="2F2F2F"/>
        </w:rPr>
        <w:t xml:space="preserve"> los municipios, en el ámbito de sus competencias, procurarán que todos los proyectos de infraestructura vial a implementar generen espacios públicos de calidad, respetuosos del medio ambiente, accesibles, seguros, incluyentes, con perspectiva de </w:t>
      </w:r>
      <w:proofErr w:type="spellStart"/>
      <w:r w:rsidR="00FB7450" w:rsidRPr="00852B1C">
        <w:rPr>
          <w:rFonts w:ascii="Arial" w:eastAsia="Times New Roman" w:hAnsi="Arial" w:cs="Arial"/>
          <w:color w:val="2F2F2F"/>
        </w:rPr>
        <w:t>interseccionalidad</w:t>
      </w:r>
      <w:proofErr w:type="spellEnd"/>
      <w:r w:rsidR="00FB7450" w:rsidRPr="00852B1C">
        <w:rPr>
          <w:rFonts w:ascii="Arial" w:eastAsia="Times New Roman" w:hAnsi="Arial" w:cs="Arial"/>
          <w:color w:val="2F2F2F"/>
        </w:rPr>
        <w:t xml:space="preserve"> y con criterios de diseño universal y habitabilidad para la circulación de personas peatonas y vehículos no motorizados, debiendo considerar también la conectividad con la red vial, a través de intersecciones que sigan los criterios de velocidad, legibilidad, trayectorias directas, </w:t>
      </w:r>
      <w:proofErr w:type="spellStart"/>
      <w:r w:rsidR="00FB7450" w:rsidRPr="00852B1C">
        <w:rPr>
          <w:rFonts w:ascii="Arial" w:eastAsia="Times New Roman" w:hAnsi="Arial" w:cs="Arial"/>
          <w:color w:val="2F2F2F"/>
        </w:rPr>
        <w:t>multimodalidad</w:t>
      </w:r>
      <w:proofErr w:type="spellEnd"/>
      <w:r w:rsidR="00FB7450" w:rsidRPr="00852B1C">
        <w:rPr>
          <w:rFonts w:ascii="Arial" w:eastAsia="Times New Roman" w:hAnsi="Arial" w:cs="Arial"/>
          <w:color w:val="2F2F2F"/>
        </w:rPr>
        <w:t>, continuidad de superficie, prioridad de paso, paradores seguros y visibilidad.</w:t>
      </w:r>
    </w:p>
    <w:p w14:paraId="513943C3" w14:textId="77777777" w:rsidR="00FB7450" w:rsidRPr="00FC0CF9" w:rsidRDefault="00FB7450"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 </w:t>
      </w:r>
    </w:p>
    <w:p w14:paraId="1CE967A9" w14:textId="2D8649DF" w:rsidR="00FB7450" w:rsidRPr="00FC0CF9" w:rsidRDefault="00986394"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b/>
          <w:bCs/>
          <w:color w:val="2F2F2F"/>
        </w:rPr>
        <w:t>Artículo 37</w:t>
      </w:r>
      <w:r w:rsidR="00FB7450" w:rsidRPr="00FC0CF9">
        <w:rPr>
          <w:rFonts w:ascii="Arial" w:eastAsia="Times New Roman" w:hAnsi="Arial" w:cs="Arial"/>
          <w:b/>
          <w:bCs/>
          <w:color w:val="2F2F2F"/>
        </w:rPr>
        <w:t>. Espacios para personas peatonas y vehículos no motorizados.</w:t>
      </w:r>
    </w:p>
    <w:p w14:paraId="413A6D60" w14:textId="77777777" w:rsidR="00FB7450" w:rsidRPr="00FC0CF9" w:rsidRDefault="00FB7450"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A fin de garantizar la vocación de las vías, todos los proyectos de infraestructura vial urbana deberán considerar lo siguiente:</w:t>
      </w:r>
    </w:p>
    <w:p w14:paraId="7982D171" w14:textId="79CB8B81" w:rsidR="00FB7450" w:rsidRPr="00FC0CF9" w:rsidRDefault="00FB7450" w:rsidP="00C75042">
      <w:pPr>
        <w:shd w:val="clear" w:color="auto" w:fill="FFFFFF"/>
        <w:ind w:left="284"/>
        <w:jc w:val="both"/>
        <w:rPr>
          <w:rFonts w:ascii="Arial" w:eastAsia="Times New Roman" w:hAnsi="Arial" w:cs="Arial"/>
          <w:color w:val="2F2F2F"/>
        </w:rPr>
      </w:pPr>
      <w:r w:rsidRPr="00FC0CF9">
        <w:rPr>
          <w:rFonts w:ascii="Arial" w:eastAsia="Times New Roman" w:hAnsi="Arial" w:cs="Arial"/>
          <w:b/>
          <w:bCs/>
          <w:color w:val="2F2F2F"/>
        </w:rPr>
        <w:t>I.</w:t>
      </w:r>
      <w:r w:rsidRPr="00FC0CF9">
        <w:rPr>
          <w:rFonts w:ascii="Arial" w:eastAsia="Times New Roman" w:hAnsi="Arial" w:cs="Arial"/>
          <w:color w:val="2F2F2F"/>
        </w:rPr>
        <w:t> El establecimiento de espacios para personas peatonas y vehículos no motorizados, de calidad, cómodos, accesibles y seguros, y</w:t>
      </w:r>
    </w:p>
    <w:p w14:paraId="2AA9C687" w14:textId="2FDD1F83" w:rsidR="00FB7450" w:rsidRPr="00FC0CF9" w:rsidRDefault="00FB7450" w:rsidP="00C75042">
      <w:pPr>
        <w:shd w:val="clear" w:color="auto" w:fill="FFFFFF"/>
        <w:ind w:left="284"/>
        <w:jc w:val="both"/>
        <w:rPr>
          <w:rFonts w:ascii="Arial" w:eastAsia="Times New Roman" w:hAnsi="Arial" w:cs="Arial"/>
          <w:color w:val="2F2F2F"/>
        </w:rPr>
      </w:pPr>
      <w:r w:rsidRPr="00FC0CF9">
        <w:rPr>
          <w:rFonts w:ascii="Arial" w:eastAsia="Times New Roman" w:hAnsi="Arial" w:cs="Arial"/>
          <w:b/>
          <w:bCs/>
          <w:color w:val="2F2F2F"/>
        </w:rPr>
        <w:lastRenderedPageBreak/>
        <w:t>II.</w:t>
      </w:r>
      <w:r w:rsidR="00C75042" w:rsidRPr="00FC0CF9">
        <w:rPr>
          <w:rFonts w:ascii="Arial" w:eastAsia="Times New Roman" w:hAnsi="Arial" w:cs="Arial"/>
          <w:color w:val="2F2F2F"/>
        </w:rPr>
        <w:t> </w:t>
      </w:r>
      <w:r w:rsidRPr="00FC0CF9">
        <w:rPr>
          <w:rFonts w:ascii="Arial" w:eastAsia="Times New Roman" w:hAnsi="Arial" w:cs="Arial"/>
          <w:color w:val="2F2F2F"/>
        </w:rPr>
        <w:t>Criterios que garanticen dimensiones, conexiones y espacios suficientes para el disfrute de la vía.</w:t>
      </w:r>
    </w:p>
    <w:p w14:paraId="3C473CC9" w14:textId="77777777" w:rsidR="00B30A8C" w:rsidRPr="00FC0CF9" w:rsidRDefault="00B30A8C" w:rsidP="00B30A8C">
      <w:pPr>
        <w:shd w:val="clear" w:color="auto" w:fill="FFFFFF"/>
        <w:jc w:val="both"/>
        <w:rPr>
          <w:rFonts w:ascii="Arial" w:eastAsia="Times New Roman" w:hAnsi="Arial" w:cs="Arial"/>
          <w:b/>
          <w:bCs/>
          <w:color w:val="2F2F2F"/>
        </w:rPr>
      </w:pPr>
    </w:p>
    <w:p w14:paraId="4E31E0DD" w14:textId="303DBAD4" w:rsidR="00FB7450" w:rsidRPr="00FC0CF9" w:rsidRDefault="00986394" w:rsidP="00C75042">
      <w:pPr>
        <w:shd w:val="clear" w:color="auto" w:fill="FFFFFF"/>
        <w:ind w:firstLine="284"/>
        <w:jc w:val="both"/>
        <w:rPr>
          <w:rFonts w:ascii="Arial" w:eastAsia="Times New Roman" w:hAnsi="Arial" w:cs="Arial"/>
          <w:color w:val="2F2F2F"/>
        </w:rPr>
      </w:pPr>
      <w:r w:rsidRPr="00FC0CF9">
        <w:rPr>
          <w:rFonts w:ascii="Arial" w:eastAsia="Times New Roman" w:hAnsi="Arial" w:cs="Arial"/>
          <w:b/>
          <w:bCs/>
          <w:color w:val="2F2F2F"/>
        </w:rPr>
        <w:t>Artículo 38</w:t>
      </w:r>
      <w:r w:rsidR="00FB7450" w:rsidRPr="00FC0CF9">
        <w:rPr>
          <w:rFonts w:ascii="Arial" w:eastAsia="Times New Roman" w:hAnsi="Arial" w:cs="Arial"/>
          <w:b/>
          <w:bCs/>
          <w:color w:val="2F2F2F"/>
        </w:rPr>
        <w:t>. De los estudios técnicos.</w:t>
      </w:r>
    </w:p>
    <w:p w14:paraId="6A8C647C" w14:textId="308AFAA4" w:rsidR="00FB7450" w:rsidRPr="00FC0CF9" w:rsidRDefault="00C75042"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El Estado y</w:t>
      </w:r>
      <w:r w:rsidR="00FB7450" w:rsidRPr="00FC0CF9">
        <w:rPr>
          <w:rFonts w:ascii="Arial" w:eastAsia="Times New Roman" w:hAnsi="Arial" w:cs="Arial"/>
          <w:color w:val="2F2F2F"/>
        </w:rPr>
        <w:t xml:space="preserve"> los municipios, en el ámbito de sus competencias, vincularán los estudios técnicos aplicables a la movilidad, con los principios y criterios establecidos en esta Ley.</w:t>
      </w:r>
    </w:p>
    <w:p w14:paraId="13F3CC81" w14:textId="77777777" w:rsidR="00B30A8C" w:rsidRPr="00FC0CF9" w:rsidRDefault="00B30A8C" w:rsidP="00FB7450">
      <w:pPr>
        <w:shd w:val="clear" w:color="auto" w:fill="FFFFFF"/>
        <w:ind w:firstLine="288"/>
        <w:jc w:val="both"/>
        <w:rPr>
          <w:rFonts w:ascii="Arial" w:eastAsia="Times New Roman" w:hAnsi="Arial" w:cs="Arial"/>
          <w:b/>
          <w:bCs/>
          <w:color w:val="2F2F2F"/>
        </w:rPr>
      </w:pPr>
    </w:p>
    <w:p w14:paraId="26F7DFF6" w14:textId="510505B9" w:rsidR="00FB7450" w:rsidRPr="00FC0CF9" w:rsidRDefault="00986394"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b/>
          <w:bCs/>
          <w:color w:val="2F2F2F"/>
        </w:rPr>
        <w:t>Artículo 39</w:t>
      </w:r>
      <w:r w:rsidR="00FB7450" w:rsidRPr="00FC0CF9">
        <w:rPr>
          <w:rFonts w:ascii="Arial" w:eastAsia="Times New Roman" w:hAnsi="Arial" w:cs="Arial"/>
          <w:b/>
          <w:bCs/>
          <w:color w:val="2F2F2F"/>
        </w:rPr>
        <w:t>. Sistemas integrados de modalidades de transporte.</w:t>
      </w:r>
    </w:p>
    <w:p w14:paraId="0E579DF6" w14:textId="77777777" w:rsidR="00FB7450" w:rsidRPr="00FC0CF9" w:rsidRDefault="00FB7450"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Los servicios de transporte público y privado, tanto de pasajeros como de carga, podrán desarrollarse en sistemas integrados, los cuales permitirán la incorporación gradual de la articulación física, operacional, informativa, de imagen y del medio de pago de los diversos modos.</w:t>
      </w:r>
    </w:p>
    <w:p w14:paraId="5EBE2D22" w14:textId="77777777" w:rsidR="00C75042" w:rsidRPr="00FC0CF9" w:rsidRDefault="00C75042" w:rsidP="00FB7450">
      <w:pPr>
        <w:shd w:val="clear" w:color="auto" w:fill="FFFFFF"/>
        <w:ind w:firstLine="288"/>
        <w:jc w:val="both"/>
        <w:rPr>
          <w:rFonts w:ascii="Arial" w:eastAsia="Times New Roman" w:hAnsi="Arial" w:cs="Arial"/>
          <w:color w:val="2F2F2F"/>
        </w:rPr>
      </w:pPr>
    </w:p>
    <w:p w14:paraId="5253A5AE" w14:textId="77777777" w:rsidR="00FB7450" w:rsidRPr="00FC0CF9" w:rsidRDefault="00FB7450"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Los sistemas integrados de transporte podrán considerarse dentro de la planeación e implementación de políticas y programas de movilidad y seguridad vial, y podrán operar a través de los diferentes servicios de transporte y, en su caso, bajo esquemas metropolitanos.</w:t>
      </w:r>
    </w:p>
    <w:p w14:paraId="40D65D19" w14:textId="77777777" w:rsidR="00C75042" w:rsidRPr="00FC0CF9" w:rsidRDefault="00C75042" w:rsidP="00FB7450">
      <w:pPr>
        <w:shd w:val="clear" w:color="auto" w:fill="FFFFFF"/>
        <w:ind w:firstLine="288"/>
        <w:jc w:val="both"/>
        <w:rPr>
          <w:rFonts w:ascii="Arial" w:eastAsia="Times New Roman" w:hAnsi="Arial" w:cs="Arial"/>
          <w:color w:val="2F2F2F"/>
        </w:rPr>
      </w:pPr>
    </w:p>
    <w:p w14:paraId="6E07F0B4" w14:textId="5EBCDC04" w:rsidR="00FB7450" w:rsidRPr="00FC0CF9" w:rsidRDefault="00C75042"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 xml:space="preserve">Las autoridades estatales y </w:t>
      </w:r>
      <w:r w:rsidR="00FB7450" w:rsidRPr="00FC0CF9">
        <w:rPr>
          <w:rFonts w:ascii="Arial" w:eastAsia="Times New Roman" w:hAnsi="Arial" w:cs="Arial"/>
          <w:color w:val="2F2F2F"/>
        </w:rPr>
        <w:t>municipales tomarán en cuenta las medidas necesarias para articular, dentro de los sistemas integrados de transporte, los servicios para vehículos no motorizados y tracción humana.</w:t>
      </w:r>
    </w:p>
    <w:p w14:paraId="0AF93068" w14:textId="77777777" w:rsidR="00B30A8C" w:rsidRPr="00FC0CF9" w:rsidRDefault="00B30A8C" w:rsidP="00FB7450">
      <w:pPr>
        <w:shd w:val="clear" w:color="auto" w:fill="FFFFFF"/>
        <w:ind w:firstLine="288"/>
        <w:jc w:val="both"/>
        <w:rPr>
          <w:rFonts w:ascii="Arial" w:eastAsia="Times New Roman" w:hAnsi="Arial" w:cs="Arial"/>
          <w:b/>
          <w:bCs/>
          <w:color w:val="2F2F2F"/>
        </w:rPr>
      </w:pPr>
    </w:p>
    <w:p w14:paraId="41AA2A31" w14:textId="0D427AE3" w:rsidR="00FB7450" w:rsidRPr="00FC0CF9" w:rsidRDefault="00986394"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b/>
          <w:bCs/>
          <w:color w:val="2F2F2F"/>
        </w:rPr>
        <w:t>Artículo 40</w:t>
      </w:r>
      <w:r w:rsidR="00FB7450" w:rsidRPr="00FC0CF9">
        <w:rPr>
          <w:rFonts w:ascii="Arial" w:eastAsia="Times New Roman" w:hAnsi="Arial" w:cs="Arial"/>
          <w:b/>
          <w:bCs/>
          <w:color w:val="2F2F2F"/>
        </w:rPr>
        <w:t>. Del servicio de transporte público.</w:t>
      </w:r>
    </w:p>
    <w:p w14:paraId="38217CEF" w14:textId="0B9FE52B" w:rsidR="00FB7450" w:rsidRPr="00FC0CF9" w:rsidRDefault="004463E1"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Además</w:t>
      </w:r>
      <w:r w:rsidR="00265CA5" w:rsidRPr="00FC0CF9">
        <w:rPr>
          <w:rFonts w:ascii="Arial" w:eastAsia="Times New Roman" w:hAnsi="Arial" w:cs="Arial"/>
          <w:color w:val="2F2F2F"/>
        </w:rPr>
        <w:t xml:space="preserve"> de lo establecido en el Título Segundo de la Ley de Transporte del Estado de Yucatán, se considerará al</w:t>
      </w:r>
      <w:r w:rsidR="00FB7450" w:rsidRPr="00FC0CF9">
        <w:rPr>
          <w:rFonts w:ascii="Arial" w:eastAsia="Times New Roman" w:hAnsi="Arial" w:cs="Arial"/>
          <w:color w:val="2F2F2F"/>
        </w:rPr>
        <w:t xml:space="preserve"> servicio público de t</w:t>
      </w:r>
      <w:r w:rsidR="00265CA5" w:rsidRPr="00FC0CF9">
        <w:rPr>
          <w:rFonts w:ascii="Arial" w:eastAsia="Times New Roman" w:hAnsi="Arial" w:cs="Arial"/>
          <w:color w:val="2F2F2F"/>
        </w:rPr>
        <w:t>ransporte</w:t>
      </w:r>
      <w:r w:rsidR="00FB7450" w:rsidRPr="00FC0CF9">
        <w:rPr>
          <w:rFonts w:ascii="Arial" w:eastAsia="Times New Roman" w:hAnsi="Arial" w:cs="Arial"/>
          <w:color w:val="2F2F2F"/>
        </w:rPr>
        <w:t xml:space="preserve"> </w:t>
      </w:r>
      <w:r w:rsidR="00265CA5" w:rsidRPr="00FC0CF9">
        <w:rPr>
          <w:rFonts w:ascii="Arial" w:eastAsia="Times New Roman" w:hAnsi="Arial" w:cs="Arial"/>
          <w:color w:val="2F2F2F"/>
        </w:rPr>
        <w:t>como</w:t>
      </w:r>
      <w:r w:rsidR="00FB7450" w:rsidRPr="00FC0CF9">
        <w:rPr>
          <w:rFonts w:ascii="Arial" w:eastAsia="Times New Roman" w:hAnsi="Arial" w:cs="Arial"/>
          <w:color w:val="2F2F2F"/>
        </w:rPr>
        <w:t xml:space="preserve"> la actividad técnica, encaminada a satisfacer la necesidad de carácter general de disfrutar de seguridad vial en la vía pública y poder circular por ella libremente atendiendo a la jerarquía de esta Ley, mediante la adecuada regulación de la circulación, así como del uso y disfrute del espacio público, las vías, la infraestructura, los servicios y los sistemas de movilidad. El cumplimiento uniforme y continuo de este servicio debe ser permanentemente asegurado, regulado y controlado.</w:t>
      </w:r>
    </w:p>
    <w:p w14:paraId="5EDB4C21" w14:textId="77777777" w:rsidR="00265CA5" w:rsidRPr="00FC0CF9" w:rsidRDefault="00265CA5" w:rsidP="00FB7450">
      <w:pPr>
        <w:shd w:val="clear" w:color="auto" w:fill="FFFFFF"/>
        <w:ind w:firstLine="288"/>
        <w:jc w:val="both"/>
        <w:rPr>
          <w:rFonts w:ascii="Arial" w:eastAsia="Times New Roman" w:hAnsi="Arial" w:cs="Arial"/>
          <w:color w:val="2F2F2F"/>
        </w:rPr>
      </w:pPr>
    </w:p>
    <w:p w14:paraId="77C29C36" w14:textId="77777777" w:rsidR="00FB7450" w:rsidRPr="00FC0CF9" w:rsidRDefault="00FB7450"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Las autoridades competentes establecerán los requisitos para que las personas prestadoras del servicio de transporte público garanticen un servicio seguro y de calidad, de acuerdo con requerimientos técnicos de seguridad para su operación con base en el principio de inclusión e igualdad, a fin de resguardar la vida, salud e integridad física de toda persona.</w:t>
      </w:r>
    </w:p>
    <w:p w14:paraId="1E047D8F" w14:textId="77777777" w:rsidR="00265CA5" w:rsidRPr="00FC0CF9" w:rsidRDefault="00265CA5" w:rsidP="00FB7450">
      <w:pPr>
        <w:shd w:val="clear" w:color="auto" w:fill="FFFFFF"/>
        <w:ind w:firstLine="288"/>
        <w:jc w:val="both"/>
        <w:rPr>
          <w:rFonts w:ascii="Arial" w:eastAsia="Times New Roman" w:hAnsi="Arial" w:cs="Arial"/>
          <w:color w:val="2F2F2F"/>
        </w:rPr>
      </w:pPr>
    </w:p>
    <w:p w14:paraId="7FEFB714" w14:textId="46B1B85F" w:rsidR="00FB7450" w:rsidRPr="00C01180" w:rsidRDefault="00FB7450"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 xml:space="preserve">Las autoridades competentes deberán establecer que las tarifas que se determinen para el servicio de transporte público sean publicadas para </w:t>
      </w:r>
      <w:r w:rsidRPr="00C01180">
        <w:rPr>
          <w:rFonts w:ascii="Arial" w:eastAsia="Times New Roman" w:hAnsi="Arial" w:cs="Arial"/>
          <w:color w:val="2F2F2F"/>
        </w:rPr>
        <w:t xml:space="preserve">conocimiento de todas las personas usuarias en </w:t>
      </w:r>
      <w:r w:rsidR="00265CA5" w:rsidRPr="00C01180">
        <w:rPr>
          <w:rFonts w:ascii="Arial" w:eastAsia="Times New Roman" w:hAnsi="Arial" w:cs="Arial"/>
          <w:color w:val="2F2F2F"/>
        </w:rPr>
        <w:t>el diario Oficial del Estado de Yucatán y en los periódicos de mayor circulación</w:t>
      </w:r>
      <w:r w:rsidRPr="00C01180">
        <w:rPr>
          <w:rFonts w:ascii="Arial" w:eastAsia="Times New Roman" w:hAnsi="Arial" w:cs="Arial"/>
          <w:color w:val="2F2F2F"/>
        </w:rPr>
        <w:t>, con la debida anticipación.</w:t>
      </w:r>
    </w:p>
    <w:p w14:paraId="2AFAE848" w14:textId="77777777" w:rsidR="00265CA5" w:rsidRPr="00C01180" w:rsidRDefault="00265CA5" w:rsidP="00FB7450">
      <w:pPr>
        <w:shd w:val="clear" w:color="auto" w:fill="FFFFFF"/>
        <w:ind w:firstLine="288"/>
        <w:jc w:val="both"/>
        <w:rPr>
          <w:rFonts w:ascii="Arial" w:eastAsia="Times New Roman" w:hAnsi="Arial" w:cs="Arial"/>
          <w:color w:val="2F2F2F"/>
        </w:rPr>
      </w:pPr>
    </w:p>
    <w:p w14:paraId="2A4F7706" w14:textId="7C72F748" w:rsidR="00FB7450" w:rsidRPr="00FC0CF9" w:rsidRDefault="00265CA5" w:rsidP="00FB7450">
      <w:pPr>
        <w:shd w:val="clear" w:color="auto" w:fill="FFFFFF"/>
        <w:ind w:firstLine="288"/>
        <w:jc w:val="both"/>
        <w:rPr>
          <w:rFonts w:ascii="Arial" w:eastAsia="Times New Roman" w:hAnsi="Arial" w:cs="Arial"/>
          <w:color w:val="2F2F2F"/>
        </w:rPr>
      </w:pPr>
      <w:r w:rsidRPr="00C01180">
        <w:rPr>
          <w:rFonts w:ascii="Arial" w:eastAsia="Times New Roman" w:hAnsi="Arial" w:cs="Arial"/>
          <w:color w:val="2F2F2F"/>
        </w:rPr>
        <w:t>Las autoridades estatales y municipales</w:t>
      </w:r>
      <w:r w:rsidR="00FB7450" w:rsidRPr="00C01180">
        <w:rPr>
          <w:rFonts w:ascii="Arial" w:eastAsia="Times New Roman" w:hAnsi="Arial" w:cs="Arial"/>
          <w:color w:val="2F2F2F"/>
        </w:rPr>
        <w:t xml:space="preserve"> deberán proveer en las localidades rurales transporte público gratuito, a niñas, niños y adolescentes, evitando a las y </w:t>
      </w:r>
      <w:r w:rsidR="00FB7450" w:rsidRPr="00C01180">
        <w:rPr>
          <w:rFonts w:ascii="Arial" w:eastAsia="Times New Roman" w:hAnsi="Arial" w:cs="Arial"/>
          <w:color w:val="2F2F2F"/>
        </w:rPr>
        <w:lastRenderedPageBreak/>
        <w:t>los menores de edad caminatas mayores a 30 minutos o un kilómetro para educación primaria y 60 minutos o tres kilómetros para educación secundaria y media superior, con el fin de garantizar el derecho a la movilidad y el derecho a la educación.</w:t>
      </w:r>
    </w:p>
    <w:p w14:paraId="61858AE7" w14:textId="77777777" w:rsidR="00265CA5" w:rsidRPr="00FC0CF9" w:rsidRDefault="00265CA5" w:rsidP="00FB7450">
      <w:pPr>
        <w:shd w:val="clear" w:color="auto" w:fill="FFFFFF"/>
        <w:ind w:firstLine="288"/>
        <w:jc w:val="both"/>
        <w:rPr>
          <w:rFonts w:ascii="Arial" w:eastAsia="Times New Roman" w:hAnsi="Arial" w:cs="Arial"/>
          <w:color w:val="2F2F2F"/>
        </w:rPr>
      </w:pPr>
    </w:p>
    <w:p w14:paraId="4595E54A" w14:textId="77777777" w:rsidR="00FB7450" w:rsidRPr="00FC0CF9" w:rsidRDefault="00FB7450"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Asimismo, deberán establecer rutas de transporte público destinadas a facilitar a las personas trabajadoras el desplazamiento a sus centros de trabajo.</w:t>
      </w:r>
    </w:p>
    <w:p w14:paraId="14C2BA75" w14:textId="77777777" w:rsidR="00B30A8C" w:rsidRPr="00FC0CF9" w:rsidRDefault="00B30A8C" w:rsidP="00FB7450">
      <w:pPr>
        <w:shd w:val="clear" w:color="auto" w:fill="FFFFFF"/>
        <w:ind w:firstLine="288"/>
        <w:jc w:val="both"/>
        <w:rPr>
          <w:rFonts w:ascii="Arial" w:eastAsia="Times New Roman" w:hAnsi="Arial" w:cs="Arial"/>
          <w:b/>
          <w:bCs/>
          <w:color w:val="2F2F2F"/>
        </w:rPr>
      </w:pPr>
    </w:p>
    <w:p w14:paraId="228A25FF" w14:textId="6C35A421" w:rsidR="00FB7450" w:rsidRPr="00FC0CF9" w:rsidRDefault="00986394"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b/>
          <w:bCs/>
          <w:color w:val="2F2F2F"/>
        </w:rPr>
        <w:t>Artículo 41</w:t>
      </w:r>
      <w:r w:rsidR="00FB7450" w:rsidRPr="00FC0CF9">
        <w:rPr>
          <w:rFonts w:ascii="Arial" w:eastAsia="Times New Roman" w:hAnsi="Arial" w:cs="Arial"/>
          <w:b/>
          <w:bCs/>
          <w:color w:val="2F2F2F"/>
        </w:rPr>
        <w:t>. Control de los servicios de transporte.</w:t>
      </w:r>
    </w:p>
    <w:p w14:paraId="28E06082" w14:textId="45591393" w:rsidR="00FB7450" w:rsidRPr="00FC0CF9" w:rsidRDefault="00265CA5"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 xml:space="preserve">Las </w:t>
      </w:r>
      <w:r w:rsidR="00FB7450" w:rsidRPr="00FC0CF9">
        <w:rPr>
          <w:rFonts w:ascii="Arial" w:eastAsia="Times New Roman" w:hAnsi="Arial" w:cs="Arial"/>
          <w:color w:val="2F2F2F"/>
        </w:rPr>
        <w:t>autoridad</w:t>
      </w:r>
      <w:r w:rsidRPr="00FC0CF9">
        <w:rPr>
          <w:rFonts w:ascii="Arial" w:eastAsia="Times New Roman" w:hAnsi="Arial" w:cs="Arial"/>
          <w:color w:val="2F2F2F"/>
        </w:rPr>
        <w:t>es</w:t>
      </w:r>
      <w:r w:rsidR="00FB7450" w:rsidRPr="00FC0CF9">
        <w:rPr>
          <w:rFonts w:ascii="Arial" w:eastAsia="Times New Roman" w:hAnsi="Arial" w:cs="Arial"/>
          <w:color w:val="2F2F2F"/>
        </w:rPr>
        <w:t xml:space="preserve"> en materia de transporte definirá</w:t>
      </w:r>
      <w:r w:rsidRPr="00FC0CF9">
        <w:rPr>
          <w:rFonts w:ascii="Arial" w:eastAsia="Times New Roman" w:hAnsi="Arial" w:cs="Arial"/>
          <w:color w:val="2F2F2F"/>
        </w:rPr>
        <w:t>n</w:t>
      </w:r>
      <w:r w:rsidR="00FB7450" w:rsidRPr="00FC0CF9">
        <w:rPr>
          <w:rFonts w:ascii="Arial" w:eastAsia="Times New Roman" w:hAnsi="Arial" w:cs="Arial"/>
          <w:color w:val="2F2F2F"/>
        </w:rPr>
        <w:t xml:space="preserve"> las categorías de servicios de movilidad en función de su propio contexto, y regulará su operación, y los instrumentos que se requieran, considerando la garantía al derecho a la movilidad de las personas, el control de las externalidades generadas por cada servicio, así como el cumplimiento de los estándares establecidos en esta Ley.</w:t>
      </w:r>
    </w:p>
    <w:p w14:paraId="2C89FB2E" w14:textId="77777777" w:rsidR="001939EE" w:rsidRPr="00FC0CF9" w:rsidRDefault="001939EE" w:rsidP="00FB7450">
      <w:pPr>
        <w:shd w:val="clear" w:color="auto" w:fill="FFFFFF"/>
        <w:ind w:firstLine="288"/>
        <w:jc w:val="both"/>
        <w:rPr>
          <w:rFonts w:ascii="Arial" w:eastAsia="Times New Roman" w:hAnsi="Arial" w:cs="Arial"/>
          <w:color w:val="2F2F2F"/>
        </w:rPr>
      </w:pPr>
    </w:p>
    <w:p w14:paraId="7A3A2B1A" w14:textId="021F2C85" w:rsidR="00FB7450" w:rsidRPr="00FC0CF9" w:rsidRDefault="00986394"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b/>
          <w:bCs/>
          <w:color w:val="2F2F2F"/>
        </w:rPr>
        <w:t>Artículo 42</w:t>
      </w:r>
      <w:r w:rsidR="00FB7450" w:rsidRPr="00FC0CF9">
        <w:rPr>
          <w:rFonts w:ascii="Arial" w:eastAsia="Times New Roman" w:hAnsi="Arial" w:cs="Arial"/>
          <w:b/>
          <w:bCs/>
          <w:color w:val="2F2F2F"/>
        </w:rPr>
        <w:t>. De la información del transporte.</w:t>
      </w:r>
    </w:p>
    <w:p w14:paraId="03A58B22" w14:textId="77777777" w:rsidR="001939EE" w:rsidRPr="00FC0CF9" w:rsidRDefault="00FB7450"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 xml:space="preserve">Las autoridades </w:t>
      </w:r>
      <w:r w:rsidR="001939EE" w:rsidRPr="00FC0CF9">
        <w:rPr>
          <w:rFonts w:ascii="Arial" w:eastAsia="Times New Roman" w:hAnsi="Arial" w:cs="Arial"/>
          <w:color w:val="2F2F2F"/>
        </w:rPr>
        <w:t xml:space="preserve">estatales y municipales </w:t>
      </w:r>
      <w:r w:rsidRPr="00FC0CF9">
        <w:rPr>
          <w:rFonts w:ascii="Arial" w:eastAsia="Times New Roman" w:hAnsi="Arial" w:cs="Arial"/>
          <w:color w:val="2F2F2F"/>
        </w:rPr>
        <w:t xml:space="preserve">competentes, establecerán unidades de información y quejas para que las personas usuarias denuncien cualquier irregularidad en la prestación del servicio de transporte público. </w:t>
      </w:r>
    </w:p>
    <w:p w14:paraId="5D086813" w14:textId="77777777" w:rsidR="001939EE" w:rsidRPr="00FC0CF9" w:rsidRDefault="001939EE" w:rsidP="00FB7450">
      <w:pPr>
        <w:shd w:val="clear" w:color="auto" w:fill="FFFFFF"/>
        <w:ind w:firstLine="288"/>
        <w:jc w:val="both"/>
        <w:rPr>
          <w:rFonts w:ascii="Arial" w:eastAsia="Times New Roman" w:hAnsi="Arial" w:cs="Arial"/>
          <w:color w:val="2F2F2F"/>
        </w:rPr>
      </w:pPr>
    </w:p>
    <w:p w14:paraId="24948C11" w14:textId="00D741EA" w:rsidR="00FB7450" w:rsidRPr="00FC0CF9" w:rsidRDefault="00FB7450"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Para ello, se observarán los principios de accesibilidad, prontitud, imparcialidad, integridad y gratuidad, otorgando de forma expedita atención a la persona quejosa y se le deberá informar sobre las resoluciones adoptadas.</w:t>
      </w:r>
    </w:p>
    <w:p w14:paraId="4C2259F2" w14:textId="77777777" w:rsidR="00B30A8C" w:rsidRPr="00FC0CF9" w:rsidRDefault="00B30A8C" w:rsidP="00FB7450">
      <w:pPr>
        <w:shd w:val="clear" w:color="auto" w:fill="FFFFFF"/>
        <w:ind w:firstLine="288"/>
        <w:jc w:val="both"/>
        <w:rPr>
          <w:rFonts w:ascii="Arial" w:eastAsia="Times New Roman" w:hAnsi="Arial" w:cs="Arial"/>
          <w:b/>
          <w:bCs/>
          <w:color w:val="2F2F2F"/>
        </w:rPr>
      </w:pPr>
    </w:p>
    <w:p w14:paraId="71CE3952" w14:textId="5187D369" w:rsidR="00FB7450" w:rsidRPr="00FC0CF9" w:rsidRDefault="00986394"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b/>
          <w:bCs/>
          <w:color w:val="2F2F2F"/>
        </w:rPr>
        <w:t>Artículo 43</w:t>
      </w:r>
      <w:r w:rsidR="00FB7450" w:rsidRPr="00FC0CF9">
        <w:rPr>
          <w:rFonts w:ascii="Arial" w:eastAsia="Times New Roman" w:hAnsi="Arial" w:cs="Arial"/>
          <w:b/>
          <w:bCs/>
          <w:color w:val="2F2F2F"/>
        </w:rPr>
        <w:t>. Modernización del parque vehicular.</w:t>
      </w:r>
    </w:p>
    <w:p w14:paraId="0F79F421" w14:textId="77777777" w:rsidR="00FB7450" w:rsidRPr="00C01180" w:rsidRDefault="00FB7450"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 xml:space="preserve">A efecto de mejorar la calidad ambiental y disminuir </w:t>
      </w:r>
      <w:r w:rsidRPr="00C01180">
        <w:rPr>
          <w:rFonts w:ascii="Arial" w:eastAsia="Times New Roman" w:hAnsi="Arial" w:cs="Arial"/>
          <w:color w:val="2F2F2F"/>
        </w:rPr>
        <w:t>los riesgos de siniestros de tránsito, las autoridades competentes podrán promover mecanismos y programas para la renovación del parque vehicular de prestadores del servicio de transporte público de pasajeros y de carga.</w:t>
      </w:r>
    </w:p>
    <w:p w14:paraId="00A76115" w14:textId="77777777" w:rsidR="001939EE" w:rsidRPr="00C01180" w:rsidRDefault="001939EE" w:rsidP="00FB7450">
      <w:pPr>
        <w:shd w:val="clear" w:color="auto" w:fill="FFFFFF"/>
        <w:ind w:firstLine="288"/>
        <w:jc w:val="both"/>
        <w:rPr>
          <w:rFonts w:ascii="Arial" w:eastAsia="Times New Roman" w:hAnsi="Arial" w:cs="Arial"/>
          <w:color w:val="2F2F2F"/>
        </w:rPr>
      </w:pPr>
    </w:p>
    <w:p w14:paraId="54975AD9" w14:textId="77777777" w:rsidR="00FB7450" w:rsidRPr="00FC0CF9" w:rsidRDefault="00FB7450" w:rsidP="00FB7450">
      <w:pPr>
        <w:shd w:val="clear" w:color="auto" w:fill="FFFFFF"/>
        <w:ind w:firstLine="288"/>
        <w:jc w:val="both"/>
        <w:rPr>
          <w:rFonts w:ascii="Arial" w:eastAsia="Times New Roman" w:hAnsi="Arial" w:cs="Arial"/>
          <w:color w:val="2F2F2F"/>
        </w:rPr>
      </w:pPr>
      <w:r w:rsidRPr="00C01180">
        <w:rPr>
          <w:rFonts w:ascii="Arial" w:eastAsia="Times New Roman" w:hAnsi="Arial" w:cs="Arial"/>
          <w:color w:val="2F2F2F"/>
        </w:rPr>
        <w:t>Las autoridades competentes podrán establecer los acuerdos necesarios para la conservación, mantenimiento, renovación y cumplimiento de las especificaciones técnicas del parque vehicular destinado a la prestación de los sistemas de transporte, además de implementar las medidas necesarias para fomentar la renovación.</w:t>
      </w:r>
    </w:p>
    <w:p w14:paraId="5CE16D22" w14:textId="77777777" w:rsidR="00B30A8C" w:rsidRPr="00FC0CF9" w:rsidRDefault="00B30A8C" w:rsidP="00FB7450">
      <w:pPr>
        <w:shd w:val="clear" w:color="auto" w:fill="FFFFFF"/>
        <w:ind w:firstLine="288"/>
        <w:jc w:val="both"/>
        <w:rPr>
          <w:rFonts w:ascii="Arial" w:eastAsia="Times New Roman" w:hAnsi="Arial" w:cs="Arial"/>
          <w:color w:val="2F2F2F"/>
        </w:rPr>
      </w:pPr>
    </w:p>
    <w:p w14:paraId="4D850DE6" w14:textId="77777777" w:rsidR="00FB7450" w:rsidRPr="00FC0CF9" w:rsidRDefault="00FB7450" w:rsidP="00FB7450">
      <w:pPr>
        <w:shd w:val="clear" w:color="auto" w:fill="FFFFFF"/>
        <w:jc w:val="center"/>
        <w:rPr>
          <w:rFonts w:ascii="Arial" w:eastAsia="Times New Roman" w:hAnsi="Arial" w:cs="Arial"/>
          <w:color w:val="2F2F2F"/>
        </w:rPr>
      </w:pPr>
      <w:r w:rsidRPr="00FC0CF9">
        <w:rPr>
          <w:rFonts w:ascii="Arial" w:eastAsia="Times New Roman" w:hAnsi="Arial" w:cs="Arial"/>
          <w:b/>
          <w:bCs/>
          <w:color w:val="2F2F2F"/>
        </w:rPr>
        <w:t>Sección Tercera</w:t>
      </w:r>
    </w:p>
    <w:p w14:paraId="04730CF2" w14:textId="4B4B8839" w:rsidR="00FB7450" w:rsidRPr="00FC0CF9" w:rsidRDefault="00FB7450" w:rsidP="00FB7450">
      <w:pPr>
        <w:shd w:val="clear" w:color="auto" w:fill="FFFFFF"/>
        <w:jc w:val="center"/>
        <w:rPr>
          <w:rFonts w:ascii="Arial" w:eastAsia="Times New Roman" w:hAnsi="Arial" w:cs="Arial"/>
          <w:color w:val="2F2F2F"/>
        </w:rPr>
      </w:pPr>
      <w:r w:rsidRPr="00FC0CF9">
        <w:rPr>
          <w:rFonts w:ascii="Arial" w:eastAsia="Times New Roman" w:hAnsi="Arial" w:cs="Arial"/>
          <w:b/>
          <w:bCs/>
          <w:color w:val="2F2F2F"/>
        </w:rPr>
        <w:t>De los Instrumentos de Política Pública de Movilidad y del Tránsito</w:t>
      </w:r>
      <w:r w:rsidR="00EC6908" w:rsidRPr="00FC0CF9">
        <w:rPr>
          <w:rFonts w:ascii="Arial" w:eastAsia="Times New Roman" w:hAnsi="Arial" w:cs="Arial"/>
          <w:b/>
          <w:bCs/>
          <w:color w:val="2F2F2F"/>
        </w:rPr>
        <w:t xml:space="preserve"> </w:t>
      </w:r>
    </w:p>
    <w:p w14:paraId="4F24917C" w14:textId="77777777" w:rsidR="00B30A8C" w:rsidRPr="00FC0CF9" w:rsidRDefault="00B30A8C" w:rsidP="00FB7450">
      <w:pPr>
        <w:shd w:val="clear" w:color="auto" w:fill="FFFFFF"/>
        <w:ind w:firstLine="288"/>
        <w:jc w:val="both"/>
        <w:rPr>
          <w:rFonts w:ascii="Arial" w:eastAsia="Times New Roman" w:hAnsi="Arial" w:cs="Arial"/>
          <w:b/>
          <w:bCs/>
          <w:color w:val="2F2F2F"/>
        </w:rPr>
      </w:pPr>
    </w:p>
    <w:p w14:paraId="4CC451F7" w14:textId="68F33532" w:rsidR="00FB7450" w:rsidRPr="00FC0CF9" w:rsidRDefault="00986394"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b/>
          <w:bCs/>
          <w:color w:val="2F2F2F"/>
        </w:rPr>
        <w:t>Artículo 44</w:t>
      </w:r>
      <w:r w:rsidR="00FB7450" w:rsidRPr="00FC0CF9">
        <w:rPr>
          <w:rFonts w:ascii="Arial" w:eastAsia="Times New Roman" w:hAnsi="Arial" w:cs="Arial"/>
          <w:b/>
          <w:bCs/>
          <w:color w:val="2F2F2F"/>
        </w:rPr>
        <w:t>. Modalidades a la circulación de vehículos.</w:t>
      </w:r>
    </w:p>
    <w:p w14:paraId="22895776" w14:textId="2046DA4E" w:rsidR="00FB7450" w:rsidRPr="00FC0CF9" w:rsidRDefault="001939EE"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Además de lo establecido en la Ley de Tránsito y Vialidad del Estado de Yucatán, l</w:t>
      </w:r>
      <w:r w:rsidR="00FB7450" w:rsidRPr="00FC0CF9">
        <w:rPr>
          <w:rFonts w:ascii="Arial" w:eastAsia="Times New Roman" w:hAnsi="Arial" w:cs="Arial"/>
          <w:color w:val="2F2F2F"/>
        </w:rPr>
        <w:t>as autoridades competentes podrán regular y ordenar la circulación de vehículos mediante el establecimiento de modalidades al flujo vehicular en días, horarios y vías, cuando así lo estimen pertinente, con objeto de mejorar las condiciones ambientales, de salud y de seguridad vial en puntos críticos o derivado de la realización de otras actividades públicas.</w:t>
      </w:r>
    </w:p>
    <w:p w14:paraId="0DCED6CE" w14:textId="77777777" w:rsidR="004A030C" w:rsidRPr="00FC0CF9" w:rsidRDefault="004A030C" w:rsidP="00FB7450">
      <w:pPr>
        <w:shd w:val="clear" w:color="auto" w:fill="FFFFFF"/>
        <w:ind w:firstLine="288"/>
        <w:jc w:val="both"/>
        <w:rPr>
          <w:rFonts w:ascii="Arial" w:eastAsia="Times New Roman" w:hAnsi="Arial" w:cs="Arial"/>
          <w:color w:val="2F2F2F"/>
        </w:rPr>
      </w:pPr>
    </w:p>
    <w:p w14:paraId="09ECFE78" w14:textId="77777777" w:rsidR="00FB7450" w:rsidRPr="00FC0CF9" w:rsidRDefault="00FB7450"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lastRenderedPageBreak/>
        <w:t>La regulación y ordenamiento de la circulación se podrán aplicar considerando el impacto vial y ambiental de cada tipo de vehículo, dando preferencia a vehículos eficientes, sin que ello implique tramitar la expedición de permisos adicionales para la movilidad de bienes y mercancías.</w:t>
      </w:r>
    </w:p>
    <w:p w14:paraId="53136511" w14:textId="77777777" w:rsidR="004A030C" w:rsidRPr="00FC0CF9" w:rsidRDefault="004A030C" w:rsidP="00FB7450">
      <w:pPr>
        <w:shd w:val="clear" w:color="auto" w:fill="FFFFFF"/>
        <w:ind w:firstLine="288"/>
        <w:jc w:val="both"/>
        <w:rPr>
          <w:rFonts w:ascii="Arial" w:eastAsia="Times New Roman" w:hAnsi="Arial" w:cs="Arial"/>
          <w:color w:val="2F2F2F"/>
        </w:rPr>
      </w:pPr>
    </w:p>
    <w:p w14:paraId="63EB08B3" w14:textId="2D503E42" w:rsidR="00FB7450" w:rsidRPr="00FC0CF9" w:rsidRDefault="00FB7450"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 xml:space="preserve">Para efectos del párrafo anterior, las autoridades </w:t>
      </w:r>
      <w:r w:rsidR="001939EE" w:rsidRPr="00FC0CF9">
        <w:rPr>
          <w:rFonts w:ascii="Arial" w:eastAsia="Times New Roman" w:hAnsi="Arial" w:cs="Arial"/>
          <w:color w:val="2F2F2F"/>
        </w:rPr>
        <w:t>del gobierno estatal y de los ayuntamientos,</w:t>
      </w:r>
      <w:r w:rsidRPr="00FC0CF9">
        <w:rPr>
          <w:rFonts w:ascii="Arial" w:eastAsia="Times New Roman" w:hAnsi="Arial" w:cs="Arial"/>
          <w:color w:val="2F2F2F"/>
        </w:rPr>
        <w:t xml:space="preserve"> deberán reconocer los permisos otorgados por éstas para suministrar los servicios de transporte.</w:t>
      </w:r>
    </w:p>
    <w:p w14:paraId="2A191AEA" w14:textId="77777777" w:rsidR="004A030C" w:rsidRPr="00FC0CF9" w:rsidRDefault="004A030C" w:rsidP="00FB7450">
      <w:pPr>
        <w:shd w:val="clear" w:color="auto" w:fill="FFFFFF"/>
        <w:ind w:firstLine="288"/>
        <w:jc w:val="both"/>
        <w:rPr>
          <w:rFonts w:ascii="Arial" w:eastAsia="Times New Roman" w:hAnsi="Arial" w:cs="Arial"/>
          <w:color w:val="2F2F2F"/>
        </w:rPr>
      </w:pPr>
    </w:p>
    <w:p w14:paraId="4AB9A354" w14:textId="7B6D754B" w:rsidR="00FB7450" w:rsidRPr="00FC0CF9" w:rsidRDefault="00986394"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b/>
          <w:bCs/>
          <w:color w:val="2F2F2F"/>
        </w:rPr>
        <w:t>Artículo 45</w:t>
      </w:r>
      <w:r w:rsidR="00FB7450" w:rsidRPr="00FC0CF9">
        <w:rPr>
          <w:rFonts w:ascii="Arial" w:eastAsia="Times New Roman" w:hAnsi="Arial" w:cs="Arial"/>
          <w:b/>
          <w:bCs/>
          <w:color w:val="2F2F2F"/>
        </w:rPr>
        <w:t>. Medidas mínimas de tránsito.</w:t>
      </w:r>
    </w:p>
    <w:p w14:paraId="4EBBA15C" w14:textId="0D4764D2" w:rsidR="00FB7450" w:rsidRPr="00FC0CF9" w:rsidRDefault="001939EE"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 xml:space="preserve">El estado </w:t>
      </w:r>
      <w:r w:rsidR="00FB7450" w:rsidRPr="00FC0CF9">
        <w:rPr>
          <w:rFonts w:ascii="Arial" w:eastAsia="Times New Roman" w:hAnsi="Arial" w:cs="Arial"/>
          <w:color w:val="2F2F2F"/>
        </w:rPr>
        <w:t>y los municipios deberán incluir en sus reglamentos de tránsito disposiciones respecto de las medidas mínimas de tránsito, así como su aplicación y supervisión de éstas, atendiendo y salvaguardando la seguridad, protegiendo la vida y la integridad física de las personas en sus desplazamientos bajo el principio de que toda muerte o lesión por siniestros de tránsito es prevenible.</w:t>
      </w:r>
    </w:p>
    <w:p w14:paraId="202A3F67" w14:textId="77777777" w:rsidR="004A030C" w:rsidRPr="00FC0CF9" w:rsidRDefault="004A030C" w:rsidP="00FB7450">
      <w:pPr>
        <w:shd w:val="clear" w:color="auto" w:fill="FFFFFF"/>
        <w:ind w:firstLine="288"/>
        <w:jc w:val="both"/>
        <w:rPr>
          <w:rFonts w:ascii="Arial" w:eastAsia="Times New Roman" w:hAnsi="Arial" w:cs="Arial"/>
          <w:color w:val="2F2F2F"/>
        </w:rPr>
      </w:pPr>
    </w:p>
    <w:p w14:paraId="0F2A2A14" w14:textId="06F38D7B" w:rsidR="00FB7450" w:rsidRPr="00FC0CF9" w:rsidRDefault="00FB7450"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Las autoridades establecerán, en su normativa aplicable, las sanciones correspondientes a quienes infrinjan las medidas mínimas establecidas en el presente artículo.</w:t>
      </w:r>
    </w:p>
    <w:p w14:paraId="0FCF1555" w14:textId="77777777" w:rsidR="004A030C" w:rsidRPr="00FC0CF9" w:rsidRDefault="004A030C" w:rsidP="00FB7450">
      <w:pPr>
        <w:shd w:val="clear" w:color="auto" w:fill="FFFFFF"/>
        <w:ind w:firstLine="288"/>
        <w:jc w:val="both"/>
        <w:rPr>
          <w:rFonts w:ascii="Arial" w:eastAsia="Times New Roman" w:hAnsi="Arial" w:cs="Arial"/>
          <w:color w:val="2F2F2F"/>
        </w:rPr>
      </w:pPr>
    </w:p>
    <w:p w14:paraId="5F9D0B12" w14:textId="0BE943C2" w:rsidR="00FB7450" w:rsidRPr="00FC0CF9" w:rsidRDefault="00FB7450"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Por lo anter</w:t>
      </w:r>
      <w:r w:rsidR="001939EE" w:rsidRPr="00FC0CF9">
        <w:rPr>
          <w:rFonts w:ascii="Arial" w:eastAsia="Times New Roman" w:hAnsi="Arial" w:cs="Arial"/>
          <w:color w:val="2F2F2F"/>
        </w:rPr>
        <w:t>ior los reglamentos de tránsito</w:t>
      </w:r>
      <w:r w:rsidRPr="00FC0CF9">
        <w:rPr>
          <w:rFonts w:ascii="Arial" w:eastAsia="Times New Roman" w:hAnsi="Arial" w:cs="Arial"/>
          <w:color w:val="2F2F2F"/>
        </w:rPr>
        <w:t xml:space="preserve"> y demás normatividades aplicables tendrán que regirse bajo las siguientes características mínimas:</w:t>
      </w:r>
    </w:p>
    <w:p w14:paraId="1672193A" w14:textId="77777777" w:rsidR="004A030C" w:rsidRPr="00FC0CF9" w:rsidRDefault="004A030C" w:rsidP="00FB7450">
      <w:pPr>
        <w:shd w:val="clear" w:color="auto" w:fill="FFFFFF"/>
        <w:ind w:firstLine="288"/>
        <w:jc w:val="both"/>
        <w:rPr>
          <w:rFonts w:ascii="Arial" w:eastAsia="Times New Roman" w:hAnsi="Arial" w:cs="Arial"/>
          <w:color w:val="2F2F2F"/>
        </w:rPr>
      </w:pPr>
    </w:p>
    <w:p w14:paraId="26BE8828" w14:textId="114C2B1D" w:rsidR="00FB7450" w:rsidRPr="00FC0CF9" w:rsidRDefault="00FB7450" w:rsidP="00986394">
      <w:pPr>
        <w:shd w:val="clear" w:color="auto" w:fill="FFFFFF"/>
        <w:ind w:left="284" w:firstLine="567"/>
        <w:jc w:val="both"/>
        <w:rPr>
          <w:rFonts w:ascii="Arial" w:eastAsia="Times New Roman" w:hAnsi="Arial" w:cs="Arial"/>
          <w:color w:val="2F2F2F"/>
        </w:rPr>
      </w:pPr>
      <w:r w:rsidRPr="00FC0CF9">
        <w:rPr>
          <w:rFonts w:ascii="Arial" w:eastAsia="Times New Roman" w:hAnsi="Arial" w:cs="Arial"/>
          <w:b/>
          <w:bCs/>
          <w:color w:val="2F2F2F"/>
        </w:rPr>
        <w:t>I.</w:t>
      </w:r>
      <w:r w:rsidR="001939EE" w:rsidRPr="00FC0CF9">
        <w:rPr>
          <w:rFonts w:ascii="Arial" w:eastAsia="Times New Roman" w:hAnsi="Arial" w:cs="Arial"/>
          <w:color w:val="2F2F2F"/>
        </w:rPr>
        <w:t> </w:t>
      </w:r>
      <w:r w:rsidRPr="00FC0CF9">
        <w:rPr>
          <w:rFonts w:ascii="Arial" w:eastAsia="Times New Roman" w:hAnsi="Arial" w:cs="Arial"/>
          <w:color w:val="2F2F2F"/>
        </w:rPr>
        <w:t>Que las personas conductoras cuenten con licencia o permiso de conducir vigente, la cual deberá ser la adecuada para el tipo de vehículo que se pretenda operar;</w:t>
      </w:r>
    </w:p>
    <w:p w14:paraId="4AE1CFBC" w14:textId="30C93ECE" w:rsidR="00FB7450" w:rsidRPr="00FC0CF9" w:rsidRDefault="00FB7450" w:rsidP="00986394">
      <w:pPr>
        <w:shd w:val="clear" w:color="auto" w:fill="FFFFFF"/>
        <w:ind w:left="284" w:firstLine="567"/>
        <w:jc w:val="both"/>
        <w:rPr>
          <w:rFonts w:ascii="Arial" w:eastAsia="Times New Roman" w:hAnsi="Arial" w:cs="Arial"/>
          <w:color w:val="2F2F2F"/>
        </w:rPr>
      </w:pPr>
      <w:r w:rsidRPr="00FC0CF9">
        <w:rPr>
          <w:rFonts w:ascii="Arial" w:eastAsia="Times New Roman" w:hAnsi="Arial" w:cs="Arial"/>
          <w:b/>
          <w:bCs/>
          <w:color w:val="2F2F2F"/>
        </w:rPr>
        <w:t>II.</w:t>
      </w:r>
      <w:r w:rsidR="001939EE" w:rsidRPr="00FC0CF9">
        <w:rPr>
          <w:rFonts w:ascii="Arial" w:eastAsia="Times New Roman" w:hAnsi="Arial" w:cs="Arial"/>
          <w:color w:val="2F2F2F"/>
        </w:rPr>
        <w:t xml:space="preserve"> </w:t>
      </w:r>
      <w:r w:rsidRPr="00FC0CF9">
        <w:rPr>
          <w:rFonts w:ascii="Arial" w:eastAsia="Times New Roman" w:hAnsi="Arial" w:cs="Arial"/>
          <w:color w:val="2F2F2F"/>
        </w:rPr>
        <w:t>La preferencia del paso de personas peatonas en el cruce de vías públicas de acuerdo con el diseño y funcionalidad de éstas, de conformidad con la jerarquía de la movilidad;</w:t>
      </w:r>
    </w:p>
    <w:p w14:paraId="53EB43ED" w14:textId="31681F88" w:rsidR="00FB7450" w:rsidRPr="00FC0CF9" w:rsidRDefault="00FB7450" w:rsidP="00986394">
      <w:pPr>
        <w:shd w:val="clear" w:color="auto" w:fill="FFFFFF"/>
        <w:ind w:left="284" w:firstLine="567"/>
        <w:jc w:val="both"/>
        <w:rPr>
          <w:rFonts w:ascii="Arial" w:eastAsia="Times New Roman" w:hAnsi="Arial" w:cs="Arial"/>
          <w:color w:val="2F2F2F"/>
        </w:rPr>
      </w:pPr>
      <w:r w:rsidRPr="00FC0CF9">
        <w:rPr>
          <w:rFonts w:ascii="Arial" w:eastAsia="Times New Roman" w:hAnsi="Arial" w:cs="Arial"/>
          <w:b/>
          <w:bCs/>
          <w:color w:val="2F2F2F"/>
        </w:rPr>
        <w:t>III.</w:t>
      </w:r>
      <w:r w:rsidR="001939EE" w:rsidRPr="00FC0CF9">
        <w:rPr>
          <w:rFonts w:ascii="Arial" w:eastAsia="Times New Roman" w:hAnsi="Arial" w:cs="Arial"/>
          <w:color w:val="2F2F2F"/>
        </w:rPr>
        <w:t> </w:t>
      </w:r>
      <w:r w:rsidRPr="00FC0CF9">
        <w:rPr>
          <w:rFonts w:ascii="Arial" w:eastAsia="Times New Roman" w:hAnsi="Arial" w:cs="Arial"/>
          <w:color w:val="2F2F2F"/>
        </w:rPr>
        <w:t xml:space="preserve">El establecimiento de límites de velocidad con base en evidencia científica de carácter nacional o internacional, a fin de mantenerlas por debajo de un umbral de seguridad indispensable para salvaguardar la vida y la integridad de las personas usuarias; por lo que las velocidades máximas no deberán rebasar </w:t>
      </w:r>
      <w:r w:rsidR="001939EE" w:rsidRPr="00FC0CF9">
        <w:rPr>
          <w:rFonts w:ascii="Arial" w:eastAsia="Times New Roman" w:hAnsi="Arial" w:cs="Arial"/>
          <w:color w:val="2F2F2F"/>
        </w:rPr>
        <w:t xml:space="preserve">las establecidas en la fracción II del artículo 49 de la Ley General de Movilidad y Seguridad Vial, </w:t>
      </w:r>
      <w:r w:rsidR="00986394" w:rsidRPr="00FC0CF9">
        <w:rPr>
          <w:rFonts w:ascii="Arial" w:eastAsia="Times New Roman" w:hAnsi="Arial" w:cs="Arial"/>
          <w:color w:val="2F2F2F"/>
        </w:rPr>
        <w:t>así</w:t>
      </w:r>
      <w:r w:rsidR="001939EE" w:rsidRPr="00FC0CF9">
        <w:rPr>
          <w:rFonts w:ascii="Arial" w:eastAsia="Times New Roman" w:hAnsi="Arial" w:cs="Arial"/>
          <w:color w:val="2F2F2F"/>
        </w:rPr>
        <w:t xml:space="preserve"> como las establecidas en la normatividad estatal aplicable.</w:t>
      </w:r>
    </w:p>
    <w:p w14:paraId="3834AEF2" w14:textId="6F47DEDF" w:rsidR="00FB7450" w:rsidRPr="00FC0CF9" w:rsidRDefault="00FB7450" w:rsidP="00986394">
      <w:pPr>
        <w:shd w:val="clear" w:color="auto" w:fill="FFFFFF"/>
        <w:ind w:left="284" w:firstLine="567"/>
        <w:jc w:val="both"/>
        <w:rPr>
          <w:rFonts w:ascii="Arial" w:eastAsia="Times New Roman" w:hAnsi="Arial" w:cs="Arial"/>
          <w:color w:val="2F2F2F"/>
        </w:rPr>
      </w:pPr>
      <w:r w:rsidRPr="00FC0CF9">
        <w:rPr>
          <w:rFonts w:ascii="Arial" w:eastAsia="Times New Roman" w:hAnsi="Arial" w:cs="Arial"/>
          <w:b/>
          <w:bCs/>
          <w:color w:val="2F2F2F"/>
        </w:rPr>
        <w:t>IV.</w:t>
      </w:r>
      <w:r w:rsidR="001939EE" w:rsidRPr="00FC0CF9">
        <w:rPr>
          <w:rFonts w:ascii="Arial" w:eastAsia="Times New Roman" w:hAnsi="Arial" w:cs="Arial"/>
          <w:color w:val="2F2F2F"/>
        </w:rPr>
        <w:t xml:space="preserve"> </w:t>
      </w:r>
      <w:r w:rsidRPr="00FC0CF9">
        <w:rPr>
          <w:rFonts w:ascii="Arial" w:eastAsia="Times New Roman" w:hAnsi="Arial" w:cs="Arial"/>
          <w:color w:val="2F2F2F"/>
        </w:rPr>
        <w:t>La utilización del cinturón de seguridad de forma obligatoria para todos los pasajeros de vehículos motorizados, de acuerdo con los requisitos establecidos en la Norma Oficial Mexicana aplicable;</w:t>
      </w:r>
    </w:p>
    <w:p w14:paraId="5828521A" w14:textId="3425C8DB" w:rsidR="00FB7450" w:rsidRPr="00FC0CF9" w:rsidRDefault="00FB7450" w:rsidP="00986394">
      <w:pPr>
        <w:shd w:val="clear" w:color="auto" w:fill="FFFFFF"/>
        <w:ind w:left="284" w:firstLine="567"/>
        <w:jc w:val="both"/>
        <w:rPr>
          <w:rFonts w:ascii="Arial" w:eastAsia="Times New Roman" w:hAnsi="Arial" w:cs="Arial"/>
          <w:color w:val="2F2F2F"/>
        </w:rPr>
      </w:pPr>
      <w:r w:rsidRPr="00FC0CF9">
        <w:rPr>
          <w:rFonts w:ascii="Arial" w:eastAsia="Times New Roman" w:hAnsi="Arial" w:cs="Arial"/>
          <w:b/>
          <w:bCs/>
          <w:color w:val="2F2F2F"/>
        </w:rPr>
        <w:t>V.</w:t>
      </w:r>
      <w:r w:rsidRPr="00FC0CF9">
        <w:rPr>
          <w:rFonts w:ascii="Arial" w:eastAsia="Times New Roman" w:hAnsi="Arial" w:cs="Arial"/>
          <w:color w:val="2F2F2F"/>
        </w:rPr>
        <w:t> El uso de tecnologías como medio auxiliar para la prevención y captación de infracciones a fin de prevenir y mitigar factores de riesgo que atenten contra la integridad, dignidad o libertad de las personas;</w:t>
      </w:r>
    </w:p>
    <w:p w14:paraId="1DE2A7A2" w14:textId="63189B5D" w:rsidR="00FB7450" w:rsidRPr="00FC0CF9" w:rsidRDefault="00FB7450" w:rsidP="00986394">
      <w:pPr>
        <w:shd w:val="clear" w:color="auto" w:fill="FFFFFF"/>
        <w:ind w:left="284" w:firstLine="567"/>
        <w:jc w:val="both"/>
        <w:rPr>
          <w:rFonts w:ascii="Arial" w:eastAsia="Times New Roman" w:hAnsi="Arial" w:cs="Arial"/>
          <w:color w:val="2F2F2F"/>
        </w:rPr>
      </w:pPr>
      <w:r w:rsidRPr="00FC0CF9">
        <w:rPr>
          <w:rFonts w:ascii="Arial" w:eastAsia="Times New Roman" w:hAnsi="Arial" w:cs="Arial"/>
          <w:b/>
          <w:bCs/>
          <w:color w:val="2F2F2F"/>
        </w:rPr>
        <w:t>VI.</w:t>
      </w:r>
      <w:r w:rsidR="001939EE" w:rsidRPr="00FC0CF9">
        <w:rPr>
          <w:rFonts w:ascii="Arial" w:eastAsia="Times New Roman" w:hAnsi="Arial" w:cs="Arial"/>
          <w:color w:val="2F2F2F"/>
        </w:rPr>
        <w:t> </w:t>
      </w:r>
      <w:r w:rsidRPr="00FC0CF9">
        <w:rPr>
          <w:rFonts w:ascii="Arial" w:eastAsia="Times New Roman" w:hAnsi="Arial" w:cs="Arial"/>
          <w:color w:val="2F2F2F"/>
        </w:rPr>
        <w:t>Que cualquier persona menor de doce años o que por su constitución física lo requiera, viaje en los asientos traseros con un sistema de retención infantil o en un asiento de seguridad que cumpla con los requisitos establecidos en la Norma Oficial Mexicana aplicable;</w:t>
      </w:r>
    </w:p>
    <w:p w14:paraId="1B45B2D1" w14:textId="499F2748" w:rsidR="00FB7450" w:rsidRPr="00FC0CF9" w:rsidRDefault="00FB7450" w:rsidP="00986394">
      <w:pPr>
        <w:shd w:val="clear" w:color="auto" w:fill="FFFFFF"/>
        <w:ind w:left="284" w:firstLine="567"/>
        <w:jc w:val="both"/>
        <w:rPr>
          <w:rFonts w:ascii="Arial" w:eastAsia="Times New Roman" w:hAnsi="Arial" w:cs="Arial"/>
          <w:color w:val="2F2F2F"/>
        </w:rPr>
      </w:pPr>
      <w:r w:rsidRPr="00FC0CF9">
        <w:rPr>
          <w:rFonts w:ascii="Arial" w:eastAsia="Times New Roman" w:hAnsi="Arial" w:cs="Arial"/>
          <w:b/>
          <w:bCs/>
          <w:color w:val="2F2F2F"/>
        </w:rPr>
        <w:lastRenderedPageBreak/>
        <w:t>VII.</w:t>
      </w:r>
      <w:r w:rsidR="001939EE" w:rsidRPr="00FC0CF9">
        <w:rPr>
          <w:rFonts w:ascii="Arial" w:eastAsia="Times New Roman" w:hAnsi="Arial" w:cs="Arial"/>
          <w:color w:val="2F2F2F"/>
        </w:rPr>
        <w:t>  </w:t>
      </w:r>
      <w:r w:rsidRPr="00FC0CF9">
        <w:rPr>
          <w:rFonts w:ascii="Arial" w:eastAsia="Times New Roman" w:hAnsi="Arial" w:cs="Arial"/>
          <w:color w:val="2F2F2F"/>
        </w:rPr>
        <w:t>El uso de sistemas de sujeción para sillas de ruedas en el transporte público;</w:t>
      </w:r>
    </w:p>
    <w:p w14:paraId="5BE9C1E8" w14:textId="49CFE304" w:rsidR="00FB7450" w:rsidRPr="00FC0CF9" w:rsidRDefault="00FB7450" w:rsidP="00986394">
      <w:pPr>
        <w:shd w:val="clear" w:color="auto" w:fill="FFFFFF"/>
        <w:ind w:left="284" w:firstLine="567"/>
        <w:jc w:val="both"/>
        <w:rPr>
          <w:rFonts w:ascii="Arial" w:eastAsia="Times New Roman" w:hAnsi="Arial" w:cs="Arial"/>
          <w:color w:val="2F2F2F"/>
        </w:rPr>
      </w:pPr>
      <w:r w:rsidRPr="00FC0CF9">
        <w:rPr>
          <w:rFonts w:ascii="Arial" w:eastAsia="Times New Roman" w:hAnsi="Arial" w:cs="Arial"/>
          <w:b/>
          <w:bCs/>
          <w:color w:val="2F2F2F"/>
        </w:rPr>
        <w:t>VIII.</w:t>
      </w:r>
      <w:r w:rsidRPr="00FC0CF9">
        <w:rPr>
          <w:rFonts w:ascii="Arial" w:eastAsia="Times New Roman" w:hAnsi="Arial" w:cs="Arial"/>
          <w:color w:val="2F2F2F"/>
        </w:rPr>
        <w:t> Que todos los vehículos motorizados cuenten con los estándares establecidos en la Norma Oficial Mexicana aplicable;</w:t>
      </w:r>
    </w:p>
    <w:p w14:paraId="31C0D426" w14:textId="300A8BD6" w:rsidR="00FB7450" w:rsidRPr="00FC0CF9" w:rsidRDefault="00FB7450" w:rsidP="00986394">
      <w:pPr>
        <w:shd w:val="clear" w:color="auto" w:fill="FFFFFF"/>
        <w:ind w:left="284" w:firstLine="567"/>
        <w:jc w:val="both"/>
        <w:rPr>
          <w:rFonts w:ascii="Arial" w:eastAsia="Times New Roman" w:hAnsi="Arial" w:cs="Arial"/>
          <w:color w:val="2F2F2F"/>
        </w:rPr>
      </w:pPr>
      <w:r w:rsidRPr="00FC0CF9">
        <w:rPr>
          <w:rFonts w:ascii="Arial" w:eastAsia="Times New Roman" w:hAnsi="Arial" w:cs="Arial"/>
          <w:b/>
          <w:bCs/>
          <w:color w:val="2F2F2F"/>
        </w:rPr>
        <w:t>IX.</w:t>
      </w:r>
      <w:r w:rsidR="001939EE" w:rsidRPr="00FC0CF9">
        <w:rPr>
          <w:rFonts w:ascii="Arial" w:eastAsia="Times New Roman" w:hAnsi="Arial" w:cs="Arial"/>
          <w:color w:val="2F2F2F"/>
        </w:rPr>
        <w:t> </w:t>
      </w:r>
      <w:r w:rsidRPr="00FC0CF9">
        <w:rPr>
          <w:rFonts w:ascii="Arial" w:eastAsia="Times New Roman" w:hAnsi="Arial" w:cs="Arial"/>
          <w:color w:val="2F2F2F"/>
        </w:rPr>
        <w:t>El uso obligatorio de casco para personas conductoras y pasajeros de motocicletas que cumpla con la Norma Oficial Mexicana aplicable en la materia;</w:t>
      </w:r>
    </w:p>
    <w:p w14:paraId="4D977ABD" w14:textId="35278CC0" w:rsidR="00FB7450" w:rsidRPr="00FC0CF9" w:rsidRDefault="00FB7450" w:rsidP="00986394">
      <w:pPr>
        <w:shd w:val="clear" w:color="auto" w:fill="FFFFFF"/>
        <w:ind w:left="284" w:firstLine="567"/>
        <w:jc w:val="both"/>
        <w:rPr>
          <w:rFonts w:ascii="Arial" w:eastAsia="Times New Roman" w:hAnsi="Arial" w:cs="Arial"/>
          <w:color w:val="2F2F2F"/>
        </w:rPr>
      </w:pPr>
      <w:r w:rsidRPr="00FC0CF9">
        <w:rPr>
          <w:rFonts w:ascii="Arial" w:eastAsia="Times New Roman" w:hAnsi="Arial" w:cs="Arial"/>
          <w:b/>
          <w:bCs/>
          <w:color w:val="2F2F2F"/>
        </w:rPr>
        <w:t>X.</w:t>
      </w:r>
      <w:r w:rsidRPr="00FC0CF9">
        <w:rPr>
          <w:rFonts w:ascii="Arial" w:eastAsia="Times New Roman" w:hAnsi="Arial" w:cs="Arial"/>
          <w:color w:val="2F2F2F"/>
        </w:rPr>
        <w:t> La prohibición de hablar por teléfono celular o cualquier otro dispositivo electrónico o de comunicación, así como leer y/o enviar mensajes de texto por medio de cualquier tipo de dispositivo electrónico, salvo que se realice mediante tecnología de manos libres;</w:t>
      </w:r>
    </w:p>
    <w:p w14:paraId="474C82B2" w14:textId="494F79F1" w:rsidR="00FB7450" w:rsidRPr="00FC0CF9" w:rsidRDefault="00FB7450" w:rsidP="00986394">
      <w:pPr>
        <w:shd w:val="clear" w:color="auto" w:fill="FFFFFF"/>
        <w:ind w:left="284" w:firstLine="567"/>
        <w:jc w:val="both"/>
        <w:rPr>
          <w:rFonts w:ascii="Arial" w:eastAsia="Times New Roman" w:hAnsi="Arial" w:cs="Arial"/>
          <w:color w:val="2F2F2F"/>
        </w:rPr>
      </w:pPr>
      <w:r w:rsidRPr="00FC0CF9">
        <w:rPr>
          <w:rFonts w:ascii="Arial" w:eastAsia="Times New Roman" w:hAnsi="Arial" w:cs="Arial"/>
          <w:b/>
          <w:bCs/>
          <w:color w:val="2F2F2F"/>
        </w:rPr>
        <w:t>XI.</w:t>
      </w:r>
      <w:r w:rsidRPr="00FC0CF9">
        <w:rPr>
          <w:rFonts w:ascii="Arial" w:eastAsia="Times New Roman" w:hAnsi="Arial" w:cs="Arial"/>
          <w:color w:val="2F2F2F"/>
        </w:rPr>
        <w:t>  En el caso de que sea necesaria la utilización de dispositivos electrónicos o de comunicación para la prestación del servicio de transporte, el teléfono celular o cualquier otro tipo de dispositivo electrónico deberá estar debidamente colocado en un sujetador que facilite su manipulación y que no obstaculice la visibilidad al conducir;</w:t>
      </w:r>
    </w:p>
    <w:p w14:paraId="1FDC31DD" w14:textId="67C34DA8" w:rsidR="00FB7450" w:rsidRPr="00FC0CF9" w:rsidRDefault="00FB7450" w:rsidP="00986394">
      <w:pPr>
        <w:shd w:val="clear" w:color="auto" w:fill="FFFFFF"/>
        <w:ind w:left="284" w:firstLine="567"/>
        <w:jc w:val="both"/>
        <w:rPr>
          <w:rFonts w:ascii="Arial" w:eastAsia="Times New Roman" w:hAnsi="Arial" w:cs="Arial"/>
          <w:color w:val="2F2F2F"/>
        </w:rPr>
      </w:pPr>
      <w:r w:rsidRPr="00FC0CF9">
        <w:rPr>
          <w:rFonts w:ascii="Arial" w:eastAsia="Times New Roman" w:hAnsi="Arial" w:cs="Arial"/>
          <w:b/>
          <w:bCs/>
          <w:color w:val="2F2F2F"/>
        </w:rPr>
        <w:t>XII.</w:t>
      </w:r>
      <w:r w:rsidRPr="00FC0CF9">
        <w:rPr>
          <w:rFonts w:ascii="Arial" w:eastAsia="Times New Roman" w:hAnsi="Arial" w:cs="Arial"/>
          <w:color w:val="2F2F2F"/>
        </w:rPr>
        <w:t> </w:t>
      </w:r>
      <w:r w:rsidR="001939EE" w:rsidRPr="00FC0CF9">
        <w:rPr>
          <w:rFonts w:ascii="Arial" w:eastAsia="Times New Roman" w:hAnsi="Arial" w:cs="Arial"/>
          <w:color w:val="2F2F2F"/>
        </w:rPr>
        <w:t xml:space="preserve"> La obligación del gobierno estatal, así como de </w:t>
      </w:r>
      <w:r w:rsidRPr="00FC0CF9">
        <w:rPr>
          <w:rFonts w:ascii="Arial" w:eastAsia="Times New Roman" w:hAnsi="Arial" w:cs="Arial"/>
          <w:color w:val="2F2F2F"/>
        </w:rPr>
        <w:t>los municipios</w:t>
      </w:r>
      <w:r w:rsidR="001939EE" w:rsidRPr="00FC0CF9">
        <w:rPr>
          <w:rFonts w:ascii="Arial" w:eastAsia="Times New Roman" w:hAnsi="Arial" w:cs="Arial"/>
          <w:color w:val="2F2F2F"/>
        </w:rPr>
        <w:t>,</w:t>
      </w:r>
      <w:r w:rsidRPr="00FC0CF9">
        <w:rPr>
          <w:rFonts w:ascii="Arial" w:eastAsia="Times New Roman" w:hAnsi="Arial" w:cs="Arial"/>
          <w:color w:val="2F2F2F"/>
        </w:rPr>
        <w:t xml:space="preserve"> de realizar pruebas de alcoholemia de manera permanente con el objetivo de evitar la conducción de cualquier tipo de vehículos bajo el efecto del alcohol. </w:t>
      </w:r>
    </w:p>
    <w:p w14:paraId="5D71B457" w14:textId="285A06C8" w:rsidR="00FB7450" w:rsidRPr="00FC0CF9" w:rsidRDefault="00FB7450" w:rsidP="00986394">
      <w:pPr>
        <w:shd w:val="clear" w:color="auto" w:fill="FFFFFF"/>
        <w:ind w:left="284" w:firstLine="567"/>
        <w:jc w:val="both"/>
        <w:rPr>
          <w:rFonts w:ascii="Arial" w:eastAsia="Times New Roman" w:hAnsi="Arial" w:cs="Arial"/>
          <w:color w:val="2F2F2F"/>
        </w:rPr>
      </w:pPr>
      <w:r w:rsidRPr="00FC0CF9">
        <w:rPr>
          <w:rFonts w:ascii="Arial" w:eastAsia="Times New Roman" w:hAnsi="Arial" w:cs="Arial"/>
          <w:b/>
          <w:bCs/>
          <w:color w:val="2F2F2F"/>
        </w:rPr>
        <w:t>XIII.</w:t>
      </w:r>
      <w:r w:rsidR="001939EE" w:rsidRPr="00FC0CF9">
        <w:rPr>
          <w:rFonts w:ascii="Arial" w:eastAsia="Times New Roman" w:hAnsi="Arial" w:cs="Arial"/>
          <w:color w:val="2F2F2F"/>
        </w:rPr>
        <w:t> </w:t>
      </w:r>
      <w:r w:rsidRPr="00FC0CF9">
        <w:rPr>
          <w:rFonts w:ascii="Arial" w:eastAsia="Times New Roman" w:hAnsi="Arial" w:cs="Arial"/>
          <w:color w:val="2F2F2F"/>
        </w:rPr>
        <w:t>La supervisión de pesos y dimensiones de todos los vehículos motorizados en todas sus modalidades deberán cumplir con las Normas Oficiales Mexicanas y demás leyes aplicables, y</w:t>
      </w:r>
    </w:p>
    <w:p w14:paraId="6E204B43" w14:textId="5B759A20" w:rsidR="00FB7450" w:rsidRPr="00FC0CF9" w:rsidRDefault="00FB7450" w:rsidP="00986394">
      <w:pPr>
        <w:shd w:val="clear" w:color="auto" w:fill="FFFFFF"/>
        <w:ind w:left="284" w:firstLine="567"/>
        <w:jc w:val="both"/>
        <w:rPr>
          <w:rFonts w:ascii="Arial" w:eastAsia="Times New Roman" w:hAnsi="Arial" w:cs="Arial"/>
          <w:color w:val="2F2F2F"/>
        </w:rPr>
      </w:pPr>
      <w:r w:rsidRPr="00FC0CF9">
        <w:rPr>
          <w:rFonts w:ascii="Arial" w:eastAsia="Times New Roman" w:hAnsi="Arial" w:cs="Arial"/>
          <w:b/>
          <w:bCs/>
          <w:color w:val="2F2F2F"/>
        </w:rPr>
        <w:t>XIV.</w:t>
      </w:r>
      <w:r w:rsidR="001939EE" w:rsidRPr="00FC0CF9">
        <w:rPr>
          <w:rFonts w:ascii="Arial" w:eastAsia="Times New Roman" w:hAnsi="Arial" w:cs="Arial"/>
          <w:color w:val="2F2F2F"/>
        </w:rPr>
        <w:t> </w:t>
      </w:r>
      <w:r w:rsidRPr="00FC0CF9">
        <w:rPr>
          <w:rFonts w:ascii="Arial" w:eastAsia="Times New Roman" w:hAnsi="Arial" w:cs="Arial"/>
          <w:color w:val="2F2F2F"/>
        </w:rPr>
        <w:t>Medidas para la prevención y mitigación de factores de riesgo.</w:t>
      </w:r>
    </w:p>
    <w:p w14:paraId="49A6A686" w14:textId="77777777" w:rsidR="001939EE" w:rsidRPr="00FC0CF9" w:rsidRDefault="001939EE" w:rsidP="001939EE">
      <w:pPr>
        <w:shd w:val="clear" w:color="auto" w:fill="FFFFFF"/>
        <w:jc w:val="both"/>
        <w:rPr>
          <w:rFonts w:ascii="Arial" w:eastAsia="Times New Roman" w:hAnsi="Arial" w:cs="Arial"/>
          <w:color w:val="2F2F2F"/>
        </w:rPr>
      </w:pPr>
    </w:p>
    <w:p w14:paraId="2200E7E2" w14:textId="77777777" w:rsidR="00FB7450" w:rsidRPr="00FC0CF9" w:rsidRDefault="00FB7450" w:rsidP="001939EE">
      <w:pPr>
        <w:shd w:val="clear" w:color="auto" w:fill="FFFFFF"/>
        <w:jc w:val="both"/>
        <w:rPr>
          <w:rFonts w:ascii="Arial" w:eastAsia="Times New Roman" w:hAnsi="Arial" w:cs="Arial"/>
          <w:color w:val="2F2F2F"/>
        </w:rPr>
      </w:pPr>
      <w:r w:rsidRPr="00FC0CF9">
        <w:rPr>
          <w:rFonts w:ascii="Arial" w:eastAsia="Times New Roman" w:hAnsi="Arial" w:cs="Arial"/>
          <w:color w:val="2F2F2F"/>
        </w:rPr>
        <w:t>Las autoridades evaluarán la medida y proporcionalidad de las sanciones de tránsito que se establezcan.</w:t>
      </w:r>
    </w:p>
    <w:p w14:paraId="17CC8B0B" w14:textId="77777777" w:rsidR="00FB7450" w:rsidRPr="00FC0CF9" w:rsidRDefault="00FB7450"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 </w:t>
      </w:r>
    </w:p>
    <w:p w14:paraId="1CFED27B" w14:textId="0D830804" w:rsidR="00FB7450" w:rsidRPr="00FC0CF9" w:rsidRDefault="00EC6908"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b/>
          <w:bCs/>
          <w:color w:val="2F2F2F"/>
        </w:rPr>
        <w:t>Artícu</w:t>
      </w:r>
      <w:r w:rsidR="00986394" w:rsidRPr="00FC0CF9">
        <w:rPr>
          <w:rFonts w:ascii="Arial" w:eastAsia="Times New Roman" w:hAnsi="Arial" w:cs="Arial"/>
          <w:b/>
          <w:bCs/>
          <w:color w:val="2F2F2F"/>
        </w:rPr>
        <w:t>lo 46</w:t>
      </w:r>
      <w:r w:rsidR="00FB7450" w:rsidRPr="00FC0CF9">
        <w:rPr>
          <w:rFonts w:ascii="Arial" w:eastAsia="Times New Roman" w:hAnsi="Arial" w:cs="Arial"/>
          <w:b/>
          <w:bCs/>
          <w:color w:val="2F2F2F"/>
        </w:rPr>
        <w:t>. Dispositivos de diseño, control y seguridad del tránsito.</w:t>
      </w:r>
    </w:p>
    <w:p w14:paraId="76DD75F9" w14:textId="6906E10E" w:rsidR="00FB7450" w:rsidRPr="00FC0CF9" w:rsidRDefault="00FB7450"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color w:val="2F2F2F"/>
        </w:rPr>
        <w:t xml:space="preserve">Las autoridades </w:t>
      </w:r>
      <w:r w:rsidR="00986394" w:rsidRPr="00FC0CF9">
        <w:rPr>
          <w:rFonts w:ascii="Arial" w:eastAsia="Times New Roman" w:hAnsi="Arial" w:cs="Arial"/>
          <w:color w:val="2F2F2F"/>
        </w:rPr>
        <w:t>estatales</w:t>
      </w:r>
      <w:r w:rsidRPr="00FC0CF9">
        <w:rPr>
          <w:rFonts w:ascii="Arial" w:eastAsia="Times New Roman" w:hAnsi="Arial" w:cs="Arial"/>
          <w:color w:val="2F2F2F"/>
        </w:rPr>
        <w:t>, en las regulaciones que se emitan sobre el diseño vial seguro, establecerán la utilización de dispositivos de control del tránsito y dispositivos de seguridad vial de manera progresiva, acorde</w:t>
      </w:r>
      <w:r w:rsidR="00986394" w:rsidRPr="00FC0CF9">
        <w:rPr>
          <w:rFonts w:ascii="Arial" w:eastAsia="Times New Roman" w:hAnsi="Arial" w:cs="Arial"/>
          <w:color w:val="2F2F2F"/>
        </w:rPr>
        <w:t>s a la evidencia internacional.</w:t>
      </w:r>
    </w:p>
    <w:p w14:paraId="318874F8" w14:textId="77777777" w:rsidR="00904644" w:rsidRPr="00FC0CF9" w:rsidRDefault="00904644" w:rsidP="00C3423D">
      <w:pPr>
        <w:shd w:val="clear" w:color="auto" w:fill="FFFFFF"/>
        <w:jc w:val="both"/>
        <w:rPr>
          <w:rFonts w:ascii="Arial" w:eastAsia="Times New Roman" w:hAnsi="Arial" w:cs="Arial"/>
          <w:b/>
          <w:bCs/>
          <w:strike/>
          <w:color w:val="2F2F2F"/>
        </w:rPr>
      </w:pPr>
    </w:p>
    <w:p w14:paraId="6D79C6AA" w14:textId="397AFB9B" w:rsidR="00FB7450" w:rsidRPr="00852B1C" w:rsidRDefault="00986394" w:rsidP="00FB7450">
      <w:pPr>
        <w:shd w:val="clear" w:color="auto" w:fill="FFFFFF"/>
        <w:ind w:firstLine="288"/>
        <w:jc w:val="both"/>
        <w:rPr>
          <w:rFonts w:ascii="Arial" w:eastAsia="Times New Roman" w:hAnsi="Arial" w:cs="Arial"/>
          <w:color w:val="2F2F2F"/>
        </w:rPr>
      </w:pPr>
      <w:r w:rsidRPr="00FC0CF9">
        <w:rPr>
          <w:rFonts w:ascii="Arial" w:eastAsia="Times New Roman" w:hAnsi="Arial" w:cs="Arial"/>
          <w:b/>
          <w:bCs/>
          <w:color w:val="2F2F2F"/>
        </w:rPr>
        <w:t>Artículo 47</w:t>
      </w:r>
      <w:r w:rsidR="00FB7450" w:rsidRPr="00FC0CF9">
        <w:rPr>
          <w:rFonts w:ascii="Arial" w:eastAsia="Times New Roman" w:hAnsi="Arial" w:cs="Arial"/>
          <w:b/>
          <w:bCs/>
          <w:color w:val="2F2F2F"/>
        </w:rPr>
        <w:t xml:space="preserve">. </w:t>
      </w:r>
      <w:r w:rsidR="00FB7450" w:rsidRPr="00852B1C">
        <w:rPr>
          <w:rFonts w:ascii="Arial" w:eastAsia="Times New Roman" w:hAnsi="Arial" w:cs="Arial"/>
          <w:b/>
          <w:bCs/>
          <w:color w:val="2F2F2F"/>
        </w:rPr>
        <w:t xml:space="preserve">Del registro e información de la atención médica </w:t>
      </w:r>
      <w:proofErr w:type="spellStart"/>
      <w:r w:rsidR="00FB7450" w:rsidRPr="00852B1C">
        <w:rPr>
          <w:rFonts w:ascii="Arial" w:eastAsia="Times New Roman" w:hAnsi="Arial" w:cs="Arial"/>
          <w:b/>
          <w:bCs/>
          <w:color w:val="2F2F2F"/>
        </w:rPr>
        <w:t>prehospitalaria</w:t>
      </w:r>
      <w:proofErr w:type="spellEnd"/>
      <w:r w:rsidR="00FB7450" w:rsidRPr="00852B1C">
        <w:rPr>
          <w:rFonts w:ascii="Arial" w:eastAsia="Times New Roman" w:hAnsi="Arial" w:cs="Arial"/>
          <w:b/>
          <w:bCs/>
          <w:color w:val="2F2F2F"/>
        </w:rPr>
        <w:t>.</w:t>
      </w:r>
    </w:p>
    <w:p w14:paraId="73C75FF1"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Las autoridades responsables de la atención médica </w:t>
      </w:r>
      <w:proofErr w:type="spellStart"/>
      <w:r w:rsidRPr="00852B1C">
        <w:rPr>
          <w:rFonts w:ascii="Arial" w:eastAsia="Times New Roman" w:hAnsi="Arial" w:cs="Arial"/>
          <w:color w:val="2F2F2F"/>
        </w:rPr>
        <w:t>prehospitalaria</w:t>
      </w:r>
      <w:proofErr w:type="spellEnd"/>
      <w:r w:rsidRPr="00852B1C">
        <w:rPr>
          <w:rFonts w:ascii="Arial" w:eastAsia="Times New Roman" w:hAnsi="Arial" w:cs="Arial"/>
          <w:color w:val="2F2F2F"/>
        </w:rPr>
        <w:t xml:space="preserve"> deberán registrar e informar mensualmente a las respectivas plataformas, la fecha y hora de recepción de cada llamada de emergencia en la materia; la fecha y hora de arribo al sitio del siniestro de tránsito; la cinemática del trauma; el número de víctimas involucradas y las características de las lesiones, de acuerdo con los lineamientos que al respecto emitan las autoridades competentes.</w:t>
      </w:r>
    </w:p>
    <w:p w14:paraId="524FDF17" w14:textId="77777777" w:rsidR="00450727" w:rsidRPr="00852B1C" w:rsidRDefault="00450727" w:rsidP="00FB7450">
      <w:pPr>
        <w:shd w:val="clear" w:color="auto" w:fill="FFFFFF"/>
        <w:ind w:firstLine="288"/>
        <w:jc w:val="both"/>
        <w:rPr>
          <w:rFonts w:ascii="Arial" w:eastAsia="Times New Roman" w:hAnsi="Arial" w:cs="Arial"/>
          <w:color w:val="2F2F2F"/>
        </w:rPr>
      </w:pPr>
    </w:p>
    <w:p w14:paraId="42B887E1" w14:textId="64822598"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 información y registros generados en relación con la atención médica </w:t>
      </w:r>
      <w:proofErr w:type="spellStart"/>
      <w:r w:rsidRPr="00852B1C">
        <w:rPr>
          <w:rFonts w:ascii="Arial" w:eastAsia="Times New Roman" w:hAnsi="Arial" w:cs="Arial"/>
          <w:color w:val="2F2F2F"/>
        </w:rPr>
        <w:t>prehospitalaria</w:t>
      </w:r>
      <w:proofErr w:type="spellEnd"/>
      <w:r w:rsidRPr="00852B1C">
        <w:rPr>
          <w:rFonts w:ascii="Arial" w:eastAsia="Times New Roman" w:hAnsi="Arial" w:cs="Arial"/>
          <w:color w:val="2F2F2F"/>
        </w:rPr>
        <w:t xml:space="preserve"> estarán disponibles en el Sistema de Información Territorial y Urbano garantizando la protección de la información que corresponda, en t</w:t>
      </w:r>
      <w:r w:rsidR="00450727" w:rsidRPr="00852B1C">
        <w:rPr>
          <w:rFonts w:ascii="Arial" w:eastAsia="Times New Roman" w:hAnsi="Arial" w:cs="Arial"/>
          <w:color w:val="2F2F2F"/>
        </w:rPr>
        <w:t>érminos de lo establecido en la Ley</w:t>
      </w:r>
      <w:r w:rsidRPr="00852B1C">
        <w:rPr>
          <w:rFonts w:ascii="Arial" w:eastAsia="Times New Roman" w:hAnsi="Arial" w:cs="Arial"/>
          <w:color w:val="2F2F2F"/>
        </w:rPr>
        <w:t xml:space="preserve"> de Transparencia y Acceso a la Información Pública </w:t>
      </w:r>
      <w:r w:rsidR="00450727" w:rsidRPr="00852B1C">
        <w:rPr>
          <w:rFonts w:ascii="Arial" w:eastAsia="Times New Roman" w:hAnsi="Arial" w:cs="Arial"/>
          <w:color w:val="2F2F2F"/>
        </w:rPr>
        <w:t xml:space="preserve">del Estado de Yucatán </w:t>
      </w:r>
      <w:r w:rsidRPr="00852B1C">
        <w:rPr>
          <w:rFonts w:ascii="Arial" w:eastAsia="Times New Roman" w:hAnsi="Arial" w:cs="Arial"/>
          <w:color w:val="2F2F2F"/>
        </w:rPr>
        <w:t xml:space="preserve">y </w:t>
      </w:r>
      <w:r w:rsidR="00450727" w:rsidRPr="00852B1C">
        <w:rPr>
          <w:rFonts w:ascii="Arial" w:eastAsia="Times New Roman" w:hAnsi="Arial" w:cs="Arial"/>
          <w:color w:val="2F2F2F"/>
        </w:rPr>
        <w:t xml:space="preserve">en la Ley </w:t>
      </w:r>
      <w:r w:rsidRPr="00852B1C">
        <w:rPr>
          <w:rFonts w:ascii="Arial" w:eastAsia="Times New Roman" w:hAnsi="Arial" w:cs="Arial"/>
          <w:color w:val="2F2F2F"/>
        </w:rPr>
        <w:t>de Protección de Datos Personales en Posesión de Sujetos Obligados</w:t>
      </w:r>
      <w:r w:rsidR="00450727" w:rsidRPr="00852B1C">
        <w:rPr>
          <w:rFonts w:ascii="Arial" w:eastAsia="Times New Roman" w:hAnsi="Arial" w:cs="Arial"/>
          <w:color w:val="2F2F2F"/>
        </w:rPr>
        <w:t xml:space="preserve"> del Estado de Yucatán</w:t>
      </w:r>
      <w:r w:rsidRPr="00852B1C">
        <w:rPr>
          <w:rFonts w:ascii="Arial" w:eastAsia="Times New Roman" w:hAnsi="Arial" w:cs="Arial"/>
          <w:color w:val="2F2F2F"/>
        </w:rPr>
        <w:t xml:space="preserve"> y demás normatividad aplicable.</w:t>
      </w:r>
    </w:p>
    <w:p w14:paraId="56C07D01" w14:textId="77777777" w:rsidR="00904644" w:rsidRPr="00852B1C" w:rsidRDefault="00904644" w:rsidP="00FB7450">
      <w:pPr>
        <w:shd w:val="clear" w:color="auto" w:fill="FFFFFF"/>
        <w:ind w:firstLine="288"/>
        <w:jc w:val="both"/>
        <w:rPr>
          <w:rFonts w:ascii="Arial" w:eastAsia="Times New Roman" w:hAnsi="Arial" w:cs="Arial"/>
          <w:b/>
          <w:bCs/>
          <w:color w:val="2F2F2F"/>
        </w:rPr>
      </w:pPr>
    </w:p>
    <w:p w14:paraId="364E3228" w14:textId="77777777" w:rsidR="00450727" w:rsidRPr="00852B1C" w:rsidRDefault="00450727" w:rsidP="00AD65B7">
      <w:pPr>
        <w:shd w:val="clear" w:color="auto" w:fill="FFFFFF"/>
        <w:rPr>
          <w:rFonts w:ascii="Arial" w:eastAsia="Times New Roman" w:hAnsi="Arial" w:cs="Arial"/>
          <w:b/>
          <w:bCs/>
          <w:color w:val="2F2F2F"/>
        </w:rPr>
      </w:pPr>
    </w:p>
    <w:p w14:paraId="20795DD9"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Sección Cuarta</w:t>
      </w:r>
    </w:p>
    <w:p w14:paraId="6B1222E0" w14:textId="70E6F94D"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De los Instrumentos en materia de Movilidad en la Gestión de la Demanda</w:t>
      </w:r>
    </w:p>
    <w:p w14:paraId="5AFC0D42" w14:textId="77777777" w:rsidR="00904644" w:rsidRPr="00852B1C" w:rsidRDefault="00904644" w:rsidP="00FB7450">
      <w:pPr>
        <w:shd w:val="clear" w:color="auto" w:fill="FFFFFF"/>
        <w:ind w:firstLine="288"/>
        <w:jc w:val="both"/>
        <w:rPr>
          <w:rFonts w:ascii="Arial" w:eastAsia="Times New Roman" w:hAnsi="Arial" w:cs="Arial"/>
          <w:b/>
          <w:bCs/>
          <w:color w:val="2F2F2F"/>
        </w:rPr>
      </w:pPr>
    </w:p>
    <w:p w14:paraId="31D0CB6F" w14:textId="3B012751" w:rsidR="00FB7450" w:rsidRPr="00852B1C" w:rsidRDefault="00450727"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48</w:t>
      </w:r>
      <w:r w:rsidR="00FB7450" w:rsidRPr="00852B1C">
        <w:rPr>
          <w:rFonts w:ascii="Arial" w:eastAsia="Times New Roman" w:hAnsi="Arial" w:cs="Arial"/>
          <w:b/>
          <w:bCs/>
          <w:color w:val="2F2F2F"/>
        </w:rPr>
        <w:t>. Gestión de la demanda de movilidad.</w:t>
      </w:r>
    </w:p>
    <w:p w14:paraId="32193612" w14:textId="6264F398"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 gestión de la demanda de movilidad busca reducir el uso de modos de transporte de carga y pasajeros menos eficientes y fomentar los más sustentables y seguros. Las autoridades </w:t>
      </w:r>
      <w:r w:rsidR="00450727" w:rsidRPr="00852B1C">
        <w:rPr>
          <w:rFonts w:ascii="Arial" w:eastAsia="Times New Roman" w:hAnsi="Arial" w:cs="Arial"/>
          <w:color w:val="2F2F2F"/>
        </w:rPr>
        <w:t>estatales</w:t>
      </w:r>
      <w:r w:rsidRPr="00852B1C">
        <w:rPr>
          <w:rFonts w:ascii="Arial" w:eastAsia="Times New Roman" w:hAnsi="Arial" w:cs="Arial"/>
          <w:color w:val="2F2F2F"/>
        </w:rPr>
        <w:t xml:space="preserve"> y municipales, deberán implementar medidas enfocadas en reducir emisiones y demás externalidades negativas</w:t>
      </w:r>
      <w:r w:rsidR="00450727" w:rsidRPr="00852B1C">
        <w:rPr>
          <w:rFonts w:ascii="Arial" w:eastAsia="Times New Roman" w:hAnsi="Arial" w:cs="Arial"/>
          <w:color w:val="2F2F2F"/>
        </w:rPr>
        <w:t xml:space="preserve"> previstas en esta Ley y la Ley</w:t>
      </w:r>
      <w:r w:rsidRPr="00852B1C">
        <w:rPr>
          <w:rFonts w:ascii="Arial" w:eastAsia="Times New Roman" w:hAnsi="Arial" w:cs="Arial"/>
          <w:color w:val="2F2F2F"/>
        </w:rPr>
        <w:t xml:space="preserve"> de Cambio Climático</w:t>
      </w:r>
      <w:r w:rsidR="00450727" w:rsidRPr="00852B1C">
        <w:rPr>
          <w:rFonts w:ascii="Arial" w:eastAsia="Times New Roman" w:hAnsi="Arial" w:cs="Arial"/>
          <w:color w:val="2F2F2F"/>
        </w:rPr>
        <w:t xml:space="preserve"> del Estado de Yucatán</w:t>
      </w:r>
      <w:r w:rsidRPr="00852B1C">
        <w:rPr>
          <w:rFonts w:ascii="Arial" w:eastAsia="Times New Roman" w:hAnsi="Arial" w:cs="Arial"/>
          <w:color w:val="2F2F2F"/>
        </w:rPr>
        <w:t>.</w:t>
      </w:r>
    </w:p>
    <w:p w14:paraId="67F6F7D4" w14:textId="77777777" w:rsidR="00450727" w:rsidRPr="00852B1C" w:rsidRDefault="00450727" w:rsidP="00FB7450">
      <w:pPr>
        <w:shd w:val="clear" w:color="auto" w:fill="FFFFFF"/>
        <w:ind w:firstLine="288"/>
        <w:jc w:val="both"/>
        <w:rPr>
          <w:rFonts w:ascii="Arial" w:eastAsia="Times New Roman" w:hAnsi="Arial" w:cs="Arial"/>
          <w:color w:val="2F2F2F"/>
        </w:rPr>
      </w:pPr>
    </w:p>
    <w:p w14:paraId="0C3C14BA" w14:textId="58B8404A" w:rsidR="00FB7450" w:rsidRPr="00852B1C" w:rsidRDefault="00450727"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49</w:t>
      </w:r>
      <w:r w:rsidR="00FB7450" w:rsidRPr="00852B1C">
        <w:rPr>
          <w:rFonts w:ascii="Arial" w:eastAsia="Times New Roman" w:hAnsi="Arial" w:cs="Arial"/>
          <w:b/>
          <w:bCs/>
          <w:color w:val="2F2F2F"/>
        </w:rPr>
        <w:t>. Zonas y tramos de vía de gestión de la demanda de movilidad.</w:t>
      </w:r>
    </w:p>
    <w:p w14:paraId="77F3E248"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Las zonas de gestión de la demanda son polígonos en los que se regula el flujo de vehículos motorizados en función de sus emisiones contaminantes o tamaño, mediante sistemas de control vial y regulación del tránsito, a fin de disminuir el uso y el impacto social y ambiental negativo que implica su circulación.</w:t>
      </w:r>
    </w:p>
    <w:p w14:paraId="2F873EA9" w14:textId="77777777" w:rsidR="00450727" w:rsidRPr="00852B1C" w:rsidRDefault="00450727" w:rsidP="00FB7450">
      <w:pPr>
        <w:shd w:val="clear" w:color="auto" w:fill="FFFFFF"/>
        <w:ind w:firstLine="288"/>
        <w:jc w:val="both"/>
        <w:rPr>
          <w:rFonts w:ascii="Arial" w:eastAsia="Times New Roman" w:hAnsi="Arial" w:cs="Arial"/>
          <w:color w:val="2F2F2F"/>
        </w:rPr>
      </w:pPr>
    </w:p>
    <w:p w14:paraId="623CE5A1" w14:textId="1BCEFD01" w:rsidR="00FB7450" w:rsidRPr="00852B1C" w:rsidRDefault="00450727"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El Gobierno del Estado y los Ayuntamientos</w:t>
      </w:r>
      <w:r w:rsidR="00FB7450" w:rsidRPr="00852B1C">
        <w:rPr>
          <w:rFonts w:ascii="Arial" w:eastAsia="Times New Roman" w:hAnsi="Arial" w:cs="Arial"/>
          <w:color w:val="2F2F2F"/>
        </w:rPr>
        <w:t>, en el marco de sus facultades, podrán implementar zonas de tránsito controlado en zonas de alta demanda de viajes de las ciudades, a fin de priorizar la gestión de la seguridad vial, la movilidad peatonal, ciclista y de transporte colectivo, reducir el volumen vehicular o los vehículos con mayor impacto ambiental y de riesgo vial, mediante las disposiciones que para tal efecto emita la autoridad competente.</w:t>
      </w:r>
    </w:p>
    <w:p w14:paraId="6ECCDF3C" w14:textId="77777777" w:rsidR="00450727" w:rsidRPr="00852B1C" w:rsidRDefault="00450727" w:rsidP="00FB7450">
      <w:pPr>
        <w:shd w:val="clear" w:color="auto" w:fill="FFFFFF"/>
        <w:ind w:firstLine="288"/>
        <w:jc w:val="both"/>
        <w:rPr>
          <w:rFonts w:ascii="Arial" w:eastAsia="Times New Roman" w:hAnsi="Arial" w:cs="Arial"/>
          <w:color w:val="2F2F2F"/>
        </w:rPr>
      </w:pPr>
    </w:p>
    <w:p w14:paraId="55424CE5" w14:textId="43CE7E49"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Se podrán implementar sistemas de control vial y regulación del tránsito, usando cámaras y lectores digitales de placas o lectura visual, por parte de agentes públicos en los términos que se establezcan en la normatividad aplicable.</w:t>
      </w:r>
    </w:p>
    <w:p w14:paraId="449CF2C3" w14:textId="77777777" w:rsidR="00450727" w:rsidRPr="00852B1C" w:rsidRDefault="00450727" w:rsidP="00FB7450">
      <w:pPr>
        <w:shd w:val="clear" w:color="auto" w:fill="FFFFFF"/>
        <w:ind w:firstLine="288"/>
        <w:jc w:val="both"/>
        <w:rPr>
          <w:rFonts w:ascii="Arial" w:eastAsia="Times New Roman" w:hAnsi="Arial" w:cs="Arial"/>
          <w:color w:val="2F2F2F"/>
        </w:rPr>
      </w:pPr>
    </w:p>
    <w:p w14:paraId="6B8CCD3F"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Lo establecido en la presente disposición se realizará sin perjuicio de la productividad, competitividad y el mantenimiento de la regularidad de la vida cotidiana de los centros de población de conformidad con lo dispuesto en esta Ley.</w:t>
      </w:r>
    </w:p>
    <w:p w14:paraId="12957B8A" w14:textId="77777777" w:rsidR="00904644" w:rsidRPr="00852B1C" w:rsidRDefault="00904644" w:rsidP="00FB7450">
      <w:pPr>
        <w:shd w:val="clear" w:color="auto" w:fill="FFFFFF"/>
        <w:ind w:firstLine="288"/>
        <w:jc w:val="both"/>
        <w:rPr>
          <w:rFonts w:ascii="Arial" w:eastAsia="Times New Roman" w:hAnsi="Arial" w:cs="Arial"/>
          <w:b/>
          <w:bCs/>
          <w:color w:val="2F2F2F"/>
        </w:rPr>
      </w:pPr>
    </w:p>
    <w:p w14:paraId="13AAE4D9" w14:textId="24A923F8" w:rsidR="00FB7450" w:rsidRPr="00852B1C" w:rsidRDefault="00450727"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50</w:t>
      </w:r>
      <w:r w:rsidR="00FB7450" w:rsidRPr="00852B1C">
        <w:rPr>
          <w:rFonts w:ascii="Arial" w:eastAsia="Times New Roman" w:hAnsi="Arial" w:cs="Arial"/>
          <w:b/>
          <w:bCs/>
          <w:color w:val="2F2F2F"/>
        </w:rPr>
        <w:t>. Instrumentos económicos y financieros en materia de movilidad.</w:t>
      </w:r>
    </w:p>
    <w:p w14:paraId="1E1A0F28" w14:textId="286025E8" w:rsidR="00FB7450" w:rsidRPr="00852B1C" w:rsidRDefault="00450727"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El Gobierno del estado y los Ayuntamientos, </w:t>
      </w:r>
      <w:r w:rsidR="00FB7450" w:rsidRPr="00852B1C">
        <w:rPr>
          <w:rFonts w:ascii="Arial" w:eastAsia="Times New Roman" w:hAnsi="Arial" w:cs="Arial"/>
          <w:color w:val="2F2F2F"/>
        </w:rPr>
        <w:t>de conformidad con lo establecido en las leyes en la materia y en el ámbito de sus facultades, podrán considerar la implementación de los instrumentos económicos y financieros, públicos y privados, de carácter </w:t>
      </w:r>
      <w:r w:rsidR="004463E1" w:rsidRPr="00852B1C">
        <w:rPr>
          <w:rFonts w:ascii="Arial" w:eastAsia="Times New Roman" w:hAnsi="Arial" w:cs="Arial"/>
          <w:color w:val="2F2F2F"/>
        </w:rPr>
        <w:t xml:space="preserve">estatal, </w:t>
      </w:r>
      <w:r w:rsidR="00FB7450" w:rsidRPr="00852B1C">
        <w:rPr>
          <w:rFonts w:ascii="Arial" w:eastAsia="Times New Roman" w:hAnsi="Arial" w:cs="Arial"/>
          <w:color w:val="2F2F2F"/>
        </w:rPr>
        <w:t>nacional o internacional necesarios para mejorar la eficiencia y equidad en el acceso de los sistemas de movilidad, la renovación vehicular, la gestión de la seguridad vial y la sostenibilidad.</w:t>
      </w:r>
    </w:p>
    <w:p w14:paraId="0BB11974" w14:textId="77777777" w:rsidR="00904644" w:rsidRPr="00852B1C" w:rsidRDefault="00904644" w:rsidP="00FB7450">
      <w:pPr>
        <w:shd w:val="clear" w:color="auto" w:fill="FFFFFF"/>
        <w:ind w:firstLine="288"/>
        <w:jc w:val="both"/>
        <w:rPr>
          <w:rFonts w:ascii="Arial" w:eastAsia="Times New Roman" w:hAnsi="Arial" w:cs="Arial"/>
          <w:b/>
          <w:bCs/>
          <w:color w:val="2F2F2F"/>
        </w:rPr>
      </w:pPr>
    </w:p>
    <w:p w14:paraId="68C43F74" w14:textId="4879D7E9" w:rsidR="00FB7450" w:rsidRPr="00852B1C" w:rsidRDefault="00450727"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51</w:t>
      </w:r>
      <w:r w:rsidR="00FB7450" w:rsidRPr="00852B1C">
        <w:rPr>
          <w:rFonts w:ascii="Arial" w:eastAsia="Times New Roman" w:hAnsi="Arial" w:cs="Arial"/>
          <w:b/>
          <w:bCs/>
          <w:color w:val="2F2F2F"/>
        </w:rPr>
        <w:t>. Impacto a la movilidad.</w:t>
      </w:r>
    </w:p>
    <w:p w14:paraId="4BC341BF" w14:textId="61FB1016" w:rsidR="00FB7450" w:rsidRPr="00852B1C" w:rsidRDefault="00450727"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El Estado y</w:t>
      </w:r>
      <w:r w:rsidR="00FB7450" w:rsidRPr="00852B1C">
        <w:rPr>
          <w:rFonts w:ascii="Arial" w:eastAsia="Times New Roman" w:hAnsi="Arial" w:cs="Arial"/>
          <w:color w:val="2F2F2F"/>
        </w:rPr>
        <w:t xml:space="preserve"> los municipios en sus respectivas disposiciones normativas, preverán la elaboración de estudios de evaluación del impacto en la movilidad y la seguridad vial, lo cual tendrá por objeto analizar y evaluar las posibles influencias o alteraciones generadas por la realización de obras y actividades privadas y públicas, </w:t>
      </w:r>
      <w:r w:rsidR="00FB7450" w:rsidRPr="00852B1C">
        <w:rPr>
          <w:rFonts w:ascii="Arial" w:eastAsia="Times New Roman" w:hAnsi="Arial" w:cs="Arial"/>
          <w:color w:val="2F2F2F"/>
        </w:rPr>
        <w:lastRenderedPageBreak/>
        <w:t>sobre los desplazamientos de las personas y bienes, a fin de evitar o reducir los efectos negativos sobre la calidad de vida, la accesibilidad, la competitividad, y los demás aspectos previstos en esta Ley.</w:t>
      </w:r>
    </w:p>
    <w:p w14:paraId="1CBE18DA"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color w:val="2F2F2F"/>
        </w:rPr>
        <w:t> </w:t>
      </w:r>
    </w:p>
    <w:p w14:paraId="43CC1C37"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Sección Quinta</w:t>
      </w:r>
    </w:p>
    <w:p w14:paraId="08634C97" w14:textId="77777777" w:rsidR="00FB7450" w:rsidRPr="00852B1C" w:rsidRDefault="00FB7450" w:rsidP="00FB7450">
      <w:pPr>
        <w:shd w:val="clear" w:color="auto" w:fill="FFFFFF"/>
        <w:jc w:val="center"/>
        <w:rPr>
          <w:rFonts w:ascii="Arial" w:eastAsia="Times New Roman" w:hAnsi="Arial" w:cs="Arial"/>
          <w:b/>
          <w:bCs/>
          <w:color w:val="2F2F2F"/>
        </w:rPr>
      </w:pPr>
      <w:r w:rsidRPr="00852B1C">
        <w:rPr>
          <w:rFonts w:ascii="Arial" w:eastAsia="Times New Roman" w:hAnsi="Arial" w:cs="Arial"/>
          <w:b/>
          <w:bCs/>
          <w:color w:val="2F2F2F"/>
        </w:rPr>
        <w:t>Instrumentos financieros</w:t>
      </w:r>
    </w:p>
    <w:p w14:paraId="242A3316" w14:textId="77777777" w:rsidR="00904644" w:rsidRPr="00852B1C" w:rsidRDefault="00904644" w:rsidP="00FB7450">
      <w:pPr>
        <w:shd w:val="clear" w:color="auto" w:fill="FFFFFF"/>
        <w:jc w:val="center"/>
        <w:rPr>
          <w:rFonts w:ascii="Arial" w:eastAsia="Times New Roman" w:hAnsi="Arial" w:cs="Arial"/>
          <w:color w:val="2F2F2F"/>
        </w:rPr>
      </w:pPr>
    </w:p>
    <w:p w14:paraId="647DF1D4" w14:textId="13AD820C" w:rsidR="00FB7450" w:rsidRPr="00852B1C" w:rsidRDefault="00450727"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52</w:t>
      </w:r>
      <w:r w:rsidR="00FB7450" w:rsidRPr="00852B1C">
        <w:rPr>
          <w:rFonts w:ascii="Arial" w:eastAsia="Times New Roman" w:hAnsi="Arial" w:cs="Arial"/>
          <w:b/>
          <w:bCs/>
          <w:color w:val="2F2F2F"/>
        </w:rPr>
        <w:t>. Instrumentos de financiamiento.</w:t>
      </w:r>
    </w:p>
    <w:p w14:paraId="4EB33BF7" w14:textId="2A1CE39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Serán instrumentos de financiamiento público los programas, acciones y proyectos de inversión relacionados con la movilidad y la seguridad vial que desarrollen las autoridades </w:t>
      </w:r>
      <w:r w:rsidR="00450727" w:rsidRPr="00852B1C">
        <w:rPr>
          <w:rFonts w:ascii="Arial" w:eastAsia="Times New Roman" w:hAnsi="Arial" w:cs="Arial"/>
          <w:color w:val="2F2F2F"/>
        </w:rPr>
        <w:t>estatales y municipales.</w:t>
      </w:r>
    </w:p>
    <w:p w14:paraId="0262BF89" w14:textId="77777777" w:rsidR="00450727" w:rsidRPr="00852B1C" w:rsidRDefault="00450727" w:rsidP="00FB7450">
      <w:pPr>
        <w:shd w:val="clear" w:color="auto" w:fill="FFFFFF"/>
        <w:ind w:firstLine="288"/>
        <w:jc w:val="both"/>
        <w:rPr>
          <w:rFonts w:ascii="Arial" w:eastAsia="Times New Roman" w:hAnsi="Arial" w:cs="Arial"/>
          <w:color w:val="2F2F2F"/>
        </w:rPr>
      </w:pPr>
    </w:p>
    <w:p w14:paraId="4D10466D" w14:textId="757C0171" w:rsidR="00FB7450" w:rsidRPr="00852B1C" w:rsidRDefault="00450727"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53</w:t>
      </w:r>
      <w:r w:rsidR="00FB7450" w:rsidRPr="00852B1C">
        <w:rPr>
          <w:rFonts w:ascii="Arial" w:eastAsia="Times New Roman" w:hAnsi="Arial" w:cs="Arial"/>
          <w:b/>
          <w:bCs/>
          <w:color w:val="2F2F2F"/>
        </w:rPr>
        <w:t>. Priorización de las acciones y recursos en materia de movilidad.</w:t>
      </w:r>
    </w:p>
    <w:p w14:paraId="046A9952" w14:textId="31504835"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Los programas, acciones y proyectos de infraestructura relacionados con la movilidad se enfocarán prioritariamente en lo siguiente:</w:t>
      </w:r>
    </w:p>
    <w:p w14:paraId="08888A7A" w14:textId="4928079D"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w:t>
      </w:r>
      <w:r w:rsidR="00450727" w:rsidRPr="00852B1C">
        <w:rPr>
          <w:rFonts w:ascii="Arial" w:eastAsia="Times New Roman" w:hAnsi="Arial" w:cs="Arial"/>
          <w:color w:val="2F2F2F"/>
        </w:rPr>
        <w:t xml:space="preserve"> </w:t>
      </w:r>
      <w:r w:rsidRPr="00852B1C">
        <w:rPr>
          <w:rFonts w:ascii="Arial" w:eastAsia="Times New Roman" w:hAnsi="Arial" w:cs="Arial"/>
          <w:color w:val="2F2F2F"/>
        </w:rPr>
        <w:t>Implementar mejoras a la infraestructura para la movilidad no motorizad</w:t>
      </w:r>
      <w:r w:rsidR="0078447B" w:rsidRPr="00852B1C">
        <w:rPr>
          <w:rFonts w:ascii="Arial" w:eastAsia="Times New Roman" w:hAnsi="Arial" w:cs="Arial"/>
          <w:color w:val="2F2F2F"/>
        </w:rPr>
        <w:t xml:space="preserve">a y peatonal, así como efectuar </w:t>
      </w:r>
      <w:r w:rsidRPr="00852B1C">
        <w:rPr>
          <w:rFonts w:ascii="Arial" w:eastAsia="Times New Roman" w:hAnsi="Arial" w:cs="Arial"/>
          <w:color w:val="2F2F2F"/>
        </w:rPr>
        <w:t xml:space="preserve">acciones para la integración y fortalecimiento del </w:t>
      </w:r>
      <w:r w:rsidR="00450727" w:rsidRPr="00852B1C">
        <w:rPr>
          <w:rFonts w:ascii="Arial" w:eastAsia="Times New Roman" w:hAnsi="Arial" w:cs="Arial"/>
          <w:color w:val="2F2F2F"/>
        </w:rPr>
        <w:t xml:space="preserve">servicio de transporte público </w:t>
      </w:r>
      <w:r w:rsidRPr="00852B1C">
        <w:rPr>
          <w:rFonts w:ascii="Arial" w:eastAsia="Times New Roman" w:hAnsi="Arial" w:cs="Arial"/>
          <w:color w:val="2F2F2F"/>
        </w:rPr>
        <w:t>de los municipios, con el fin de promover su uso y cumplir con el objeto de esta Ley;</w:t>
      </w:r>
    </w:p>
    <w:p w14:paraId="793519D2" w14:textId="59D9B488"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II.</w:t>
      </w:r>
      <w:r w:rsidR="00450727" w:rsidRPr="00852B1C">
        <w:rPr>
          <w:rFonts w:ascii="Arial" w:eastAsia="Times New Roman" w:hAnsi="Arial" w:cs="Arial"/>
          <w:color w:val="2F2F2F"/>
        </w:rPr>
        <w:t xml:space="preserve"> </w:t>
      </w:r>
      <w:r w:rsidRPr="00852B1C">
        <w:rPr>
          <w:rFonts w:ascii="Arial" w:eastAsia="Times New Roman" w:hAnsi="Arial" w:cs="Arial"/>
          <w:color w:val="2F2F2F"/>
        </w:rPr>
        <w:t>La mejora de la infraestructura para la movilidad, servicios auxiliares y el transporte que promuevan el diseño universal y la seguridad vial;</w:t>
      </w:r>
    </w:p>
    <w:p w14:paraId="052C93A4" w14:textId="1D513C6B"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III.</w:t>
      </w:r>
      <w:r w:rsidR="00450727" w:rsidRPr="00852B1C">
        <w:rPr>
          <w:rFonts w:ascii="Arial" w:eastAsia="Times New Roman" w:hAnsi="Arial" w:cs="Arial"/>
          <w:color w:val="2F2F2F"/>
        </w:rPr>
        <w:t xml:space="preserve"> </w:t>
      </w:r>
      <w:r w:rsidRPr="00852B1C">
        <w:rPr>
          <w:rFonts w:ascii="Arial" w:eastAsia="Times New Roman" w:hAnsi="Arial" w:cs="Arial"/>
          <w:color w:val="2F2F2F"/>
        </w:rPr>
        <w:t>Desarrollar políticas para reducir siniestros de tránsito, así como proyectos estratégicos de infraestructura para la movilidad y seguridad vial, priorizando aquellos enfocados en proteger la vida e integridad de las personas usuarias de las vías, donde se considere los factores de riesgo;</w:t>
      </w:r>
    </w:p>
    <w:p w14:paraId="1A28A1EB" w14:textId="568228E2"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IV.</w:t>
      </w:r>
      <w:r w:rsidR="00450727" w:rsidRPr="00852B1C">
        <w:rPr>
          <w:rFonts w:ascii="Arial" w:eastAsia="Times New Roman" w:hAnsi="Arial" w:cs="Arial"/>
          <w:color w:val="2F2F2F"/>
        </w:rPr>
        <w:t xml:space="preserve"> </w:t>
      </w:r>
      <w:r w:rsidRPr="00852B1C">
        <w:rPr>
          <w:rFonts w:ascii="Arial" w:eastAsia="Times New Roman" w:hAnsi="Arial" w:cs="Arial"/>
          <w:color w:val="2F2F2F"/>
        </w:rPr>
        <w:t>Impulsar la planeación de la movilidad orientada al fortalecimiento y a mejorar las condiciones del transporte público, su integración con el territorio, así como la distribución eficiente de bienes y mercancías;</w:t>
      </w:r>
    </w:p>
    <w:p w14:paraId="23D875B6" w14:textId="3560ABB4"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w:t>
      </w:r>
      <w:r w:rsidRPr="00852B1C">
        <w:rPr>
          <w:rFonts w:ascii="Arial" w:eastAsia="Times New Roman" w:hAnsi="Arial" w:cs="Arial"/>
          <w:color w:val="2F2F2F"/>
        </w:rPr>
        <w:t> Realizar estudios para la innovación, el desarrollo tecnológico e informático, así como para promover la movilidad no motorizada y el transporte público en los centros de población con menores ingresos;</w:t>
      </w:r>
    </w:p>
    <w:p w14:paraId="42288994" w14:textId="0B9B023C"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VI.</w:t>
      </w:r>
      <w:r w:rsidR="004463E1" w:rsidRPr="00852B1C">
        <w:rPr>
          <w:rFonts w:ascii="Arial" w:eastAsia="Times New Roman" w:hAnsi="Arial" w:cs="Arial"/>
          <w:b/>
          <w:bCs/>
          <w:color w:val="2F2F2F"/>
        </w:rPr>
        <w:t xml:space="preserve"> </w:t>
      </w:r>
      <w:r w:rsidRPr="00852B1C">
        <w:rPr>
          <w:rFonts w:ascii="Arial" w:eastAsia="Times New Roman" w:hAnsi="Arial" w:cs="Arial"/>
          <w:color w:val="2F2F2F"/>
        </w:rPr>
        <w:t>Desarrollar programas de información, educación e investigación en materia de sensibilización, educación y formación sobre movilidad y seguridad vial, y</w:t>
      </w:r>
    </w:p>
    <w:p w14:paraId="2832D107" w14:textId="6E4AB183"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VII.</w:t>
      </w:r>
      <w:r w:rsidRPr="00852B1C">
        <w:rPr>
          <w:rFonts w:ascii="Arial" w:eastAsia="Times New Roman" w:hAnsi="Arial" w:cs="Arial"/>
          <w:color w:val="2F2F2F"/>
        </w:rPr>
        <w:t> Otros que permitan el cumplimiento de esta Ley, sus principios y objetivos conforme a la jerarquía de la movilidad.</w:t>
      </w:r>
    </w:p>
    <w:p w14:paraId="01F69276" w14:textId="77777777" w:rsidR="00904644" w:rsidRPr="00852B1C" w:rsidRDefault="00904644" w:rsidP="00FB7450">
      <w:pPr>
        <w:shd w:val="clear" w:color="auto" w:fill="FFFFFF"/>
        <w:ind w:firstLine="288"/>
        <w:jc w:val="both"/>
        <w:rPr>
          <w:rFonts w:ascii="Arial" w:eastAsia="Times New Roman" w:hAnsi="Arial" w:cs="Arial"/>
          <w:b/>
          <w:bCs/>
          <w:color w:val="2F2F2F"/>
        </w:rPr>
      </w:pPr>
    </w:p>
    <w:p w14:paraId="3E823345" w14:textId="77777777" w:rsidR="00986394" w:rsidRPr="00852B1C" w:rsidRDefault="00986394" w:rsidP="00FB7450">
      <w:pPr>
        <w:shd w:val="clear" w:color="auto" w:fill="FFFFFF"/>
        <w:ind w:firstLine="288"/>
        <w:jc w:val="both"/>
        <w:rPr>
          <w:rFonts w:ascii="Arial" w:eastAsia="Times New Roman" w:hAnsi="Arial" w:cs="Arial"/>
          <w:b/>
          <w:bCs/>
          <w:color w:val="2F2F2F"/>
        </w:rPr>
      </w:pPr>
    </w:p>
    <w:p w14:paraId="4089C05A" w14:textId="7B626913" w:rsidR="00FB7450" w:rsidRPr="00852B1C" w:rsidRDefault="00450727"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54</w:t>
      </w:r>
      <w:r w:rsidR="00FB7450" w:rsidRPr="00852B1C">
        <w:rPr>
          <w:rFonts w:ascii="Arial" w:eastAsia="Times New Roman" w:hAnsi="Arial" w:cs="Arial"/>
          <w:b/>
          <w:bCs/>
          <w:color w:val="2F2F2F"/>
        </w:rPr>
        <w:t xml:space="preserve">. Programas </w:t>
      </w:r>
      <w:r w:rsidRPr="00852B1C">
        <w:rPr>
          <w:rFonts w:ascii="Arial" w:eastAsia="Times New Roman" w:hAnsi="Arial" w:cs="Arial"/>
          <w:b/>
          <w:bCs/>
          <w:color w:val="2F2F2F"/>
        </w:rPr>
        <w:t>estatales</w:t>
      </w:r>
      <w:r w:rsidR="00FB7450" w:rsidRPr="00852B1C">
        <w:rPr>
          <w:rFonts w:ascii="Arial" w:eastAsia="Times New Roman" w:hAnsi="Arial" w:cs="Arial"/>
          <w:b/>
          <w:bCs/>
          <w:color w:val="2F2F2F"/>
        </w:rPr>
        <w:t xml:space="preserve"> de inversión.</w:t>
      </w:r>
    </w:p>
    <w:p w14:paraId="7FA5091E" w14:textId="284B098F"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Las dependencias y entidades de la Administración Pública </w:t>
      </w:r>
      <w:r w:rsidR="00450727" w:rsidRPr="00852B1C">
        <w:rPr>
          <w:rFonts w:ascii="Arial" w:eastAsia="Times New Roman" w:hAnsi="Arial" w:cs="Arial"/>
          <w:color w:val="2F2F2F"/>
        </w:rPr>
        <w:t>Estatal</w:t>
      </w:r>
      <w:r w:rsidRPr="00852B1C">
        <w:rPr>
          <w:rFonts w:ascii="Arial" w:eastAsia="Times New Roman" w:hAnsi="Arial" w:cs="Arial"/>
          <w:color w:val="2F2F2F"/>
        </w:rPr>
        <w:t xml:space="preserve"> incorporarán en la ejecución de sus programas de inversión y obras de infraestructura para la movilidad, los principios y las políticas establecidas en esta Ley.</w:t>
      </w:r>
    </w:p>
    <w:p w14:paraId="6B5D6692" w14:textId="77777777" w:rsidR="00904644" w:rsidRPr="00852B1C" w:rsidRDefault="00904644" w:rsidP="00FB7450">
      <w:pPr>
        <w:shd w:val="clear" w:color="auto" w:fill="FFFFFF"/>
        <w:ind w:firstLine="288"/>
        <w:jc w:val="both"/>
        <w:rPr>
          <w:rFonts w:ascii="Arial" w:eastAsia="Times New Roman" w:hAnsi="Arial" w:cs="Arial"/>
          <w:color w:val="2F2F2F"/>
        </w:rPr>
      </w:pPr>
    </w:p>
    <w:p w14:paraId="795BCE96"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Sección Sexta</w:t>
      </w:r>
    </w:p>
    <w:p w14:paraId="52115916" w14:textId="772E1565"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 xml:space="preserve">De la sensibilización, educación y formación en materia de movilidad </w:t>
      </w:r>
    </w:p>
    <w:p w14:paraId="7934E799" w14:textId="77777777" w:rsidR="00904644" w:rsidRPr="00852B1C" w:rsidRDefault="00904644" w:rsidP="00FB7450">
      <w:pPr>
        <w:shd w:val="clear" w:color="auto" w:fill="FFFFFF"/>
        <w:ind w:firstLine="288"/>
        <w:jc w:val="both"/>
        <w:rPr>
          <w:rFonts w:ascii="Arial" w:eastAsia="Times New Roman" w:hAnsi="Arial" w:cs="Arial"/>
          <w:b/>
          <w:bCs/>
          <w:color w:val="2F2F2F"/>
        </w:rPr>
      </w:pPr>
    </w:p>
    <w:p w14:paraId="7E937FEC" w14:textId="4CEE9099" w:rsidR="00FB7450" w:rsidRPr="00852B1C" w:rsidRDefault="00450727"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lastRenderedPageBreak/>
        <w:t>Artículo 55</w:t>
      </w:r>
      <w:r w:rsidR="00FB7450" w:rsidRPr="00852B1C">
        <w:rPr>
          <w:rFonts w:ascii="Arial" w:eastAsia="Times New Roman" w:hAnsi="Arial" w:cs="Arial"/>
          <w:b/>
          <w:bCs/>
          <w:color w:val="2F2F2F"/>
        </w:rPr>
        <w:t>. De la sensibilización, educación y formación.</w:t>
      </w:r>
    </w:p>
    <w:p w14:paraId="7B9F8641" w14:textId="647681B2" w:rsidR="00FB7450" w:rsidRPr="00852B1C" w:rsidRDefault="00450727"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El Gobierno Estatal y los gobiernos municipales</w:t>
      </w:r>
      <w:r w:rsidR="00FB7450" w:rsidRPr="00852B1C">
        <w:rPr>
          <w:rFonts w:ascii="Arial" w:eastAsia="Times New Roman" w:hAnsi="Arial" w:cs="Arial"/>
          <w:color w:val="2F2F2F"/>
        </w:rPr>
        <w:t>, en el ámbito de sus respectivas competencias, diseñarán, implementarán, ejecutarán, evaluarán y darán seguimiento a los planes, programas, campañas y acciones para sensibilizar, educar y formar a la población en materia de movilidad y seguridad vial, con el objetivo de generar la adopción de hábitos de prevención de siniestros de tránsito, el uso racional del automóvil particular; la promoción de los desplazamientos inteligentes y todas aquellas acciones que permitan lograr una sana convivencia en las vías.</w:t>
      </w:r>
    </w:p>
    <w:p w14:paraId="315A7B1B" w14:textId="77777777" w:rsidR="00450727" w:rsidRPr="00852B1C" w:rsidRDefault="00450727" w:rsidP="00FB7450">
      <w:pPr>
        <w:shd w:val="clear" w:color="auto" w:fill="FFFFFF"/>
        <w:ind w:firstLine="288"/>
        <w:jc w:val="both"/>
        <w:rPr>
          <w:rFonts w:ascii="Arial" w:eastAsia="Times New Roman" w:hAnsi="Arial" w:cs="Arial"/>
          <w:color w:val="2F2F2F"/>
        </w:rPr>
      </w:pPr>
    </w:p>
    <w:p w14:paraId="31EE5FD4"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Para el cumplimiento de lo anterior, se promoverá la participación de personas especialistas y la academia en el diseño e implementación de programas, campañas y acciones en materia de educación vial, movilidad, y perspectiva de género que generen el desarrollo de políticas sostenibles e incluyentes con especial atención a los grupos en situación de vulnerabilidad, orientadas al peatón, la bicicleta, al transporte público y al uso racional del automóvil particular.</w:t>
      </w:r>
    </w:p>
    <w:p w14:paraId="20DF175E"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w:t>
      </w:r>
    </w:p>
    <w:p w14:paraId="29903256" w14:textId="442635B8" w:rsidR="00FB7450" w:rsidRPr="00852B1C" w:rsidRDefault="00450727"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56</w:t>
      </w:r>
      <w:r w:rsidR="00FB7450" w:rsidRPr="00852B1C">
        <w:rPr>
          <w:rFonts w:ascii="Arial" w:eastAsia="Times New Roman" w:hAnsi="Arial" w:cs="Arial"/>
          <w:b/>
          <w:bCs/>
          <w:color w:val="2F2F2F"/>
        </w:rPr>
        <w:t>. De la sensibilización.</w:t>
      </w:r>
    </w:p>
    <w:p w14:paraId="1BE7E822"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La sensibilización en materia de movilidad y seguridad vial tiene como objetivo transmitir información a la población, en formatos accesibles y pertinencia intercultural y lingüística, con el fin de concientizarla sobre el uso de la vía, así como las acciones de prevención de siniestros y demás problemas que se generan en ésta.</w:t>
      </w:r>
    </w:p>
    <w:p w14:paraId="08E7A4FF" w14:textId="77777777" w:rsidR="00450727" w:rsidRPr="00852B1C" w:rsidRDefault="00450727" w:rsidP="00FB7450">
      <w:pPr>
        <w:shd w:val="clear" w:color="auto" w:fill="FFFFFF"/>
        <w:ind w:firstLine="288"/>
        <w:jc w:val="both"/>
        <w:rPr>
          <w:rFonts w:ascii="Arial" w:eastAsia="Times New Roman" w:hAnsi="Arial" w:cs="Arial"/>
          <w:color w:val="2F2F2F"/>
        </w:rPr>
      </w:pPr>
    </w:p>
    <w:p w14:paraId="2AC1207E"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Las políticas, programas, campañas y acciones de sensibilización sobre movilidad y seguridad vial deberán observar los siguientes criterios:</w:t>
      </w:r>
    </w:p>
    <w:p w14:paraId="426C1743" w14:textId="77777777" w:rsidR="00450727" w:rsidRPr="00852B1C" w:rsidRDefault="00450727" w:rsidP="00FB7450">
      <w:pPr>
        <w:shd w:val="clear" w:color="auto" w:fill="FFFFFF"/>
        <w:ind w:firstLine="288"/>
        <w:jc w:val="both"/>
        <w:rPr>
          <w:rFonts w:ascii="Arial" w:eastAsia="Times New Roman" w:hAnsi="Arial" w:cs="Arial"/>
          <w:color w:val="2F2F2F"/>
        </w:rPr>
      </w:pPr>
    </w:p>
    <w:p w14:paraId="4E0847D5" w14:textId="57B3182F"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I.</w:t>
      </w:r>
      <w:r w:rsidR="00450727" w:rsidRPr="00852B1C">
        <w:rPr>
          <w:rFonts w:ascii="Arial" w:eastAsia="Times New Roman" w:hAnsi="Arial" w:cs="Arial"/>
          <w:color w:val="2F2F2F"/>
        </w:rPr>
        <w:t> </w:t>
      </w:r>
      <w:r w:rsidRPr="00852B1C">
        <w:rPr>
          <w:rFonts w:ascii="Arial" w:eastAsia="Times New Roman" w:hAnsi="Arial" w:cs="Arial"/>
          <w:color w:val="2F2F2F"/>
        </w:rPr>
        <w:t>Mensajes sustentados en evidencia científica y territorial;</w:t>
      </w:r>
    </w:p>
    <w:p w14:paraId="2EB889DA" w14:textId="0BF7F484"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II.</w:t>
      </w:r>
      <w:r w:rsidR="00450727" w:rsidRPr="00852B1C">
        <w:rPr>
          <w:rFonts w:ascii="Arial" w:eastAsia="Times New Roman" w:hAnsi="Arial" w:cs="Arial"/>
          <w:color w:val="2F2F2F"/>
        </w:rPr>
        <w:t xml:space="preserve"> </w:t>
      </w:r>
      <w:r w:rsidRPr="00852B1C">
        <w:rPr>
          <w:rFonts w:ascii="Arial" w:eastAsia="Times New Roman" w:hAnsi="Arial" w:cs="Arial"/>
          <w:color w:val="2F2F2F"/>
        </w:rPr>
        <w:t>Explicación de las causas y consecuencias en materia de movilidad;</w:t>
      </w:r>
    </w:p>
    <w:p w14:paraId="788D3101" w14:textId="3A25DB6F"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III.</w:t>
      </w:r>
      <w:r w:rsidR="00450727" w:rsidRPr="00852B1C">
        <w:rPr>
          <w:rFonts w:ascii="Arial" w:eastAsia="Times New Roman" w:hAnsi="Arial" w:cs="Arial"/>
          <w:color w:val="2F2F2F"/>
        </w:rPr>
        <w:t xml:space="preserve"> </w:t>
      </w:r>
      <w:r w:rsidRPr="00852B1C">
        <w:rPr>
          <w:rFonts w:ascii="Arial" w:eastAsia="Times New Roman" w:hAnsi="Arial" w:cs="Arial"/>
          <w:color w:val="2F2F2F"/>
        </w:rPr>
        <w:t>Adopción de prácticas que propicien un ambiente seguro para la movilidad activa y no motorizada;</w:t>
      </w:r>
    </w:p>
    <w:p w14:paraId="5B9DF823" w14:textId="548D9C72"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IV.</w:t>
      </w:r>
      <w:r w:rsidR="00450727" w:rsidRPr="00852B1C">
        <w:rPr>
          <w:rFonts w:ascii="Arial" w:eastAsia="Times New Roman" w:hAnsi="Arial" w:cs="Arial"/>
          <w:color w:val="2F2F2F"/>
        </w:rPr>
        <w:t xml:space="preserve"> </w:t>
      </w:r>
      <w:r w:rsidRPr="00852B1C">
        <w:rPr>
          <w:rFonts w:ascii="Arial" w:eastAsia="Times New Roman" w:hAnsi="Arial" w:cs="Arial"/>
          <w:color w:val="2F2F2F"/>
        </w:rPr>
        <w:t>Respeto entre las personas usuarias de la vía y hacia los elementos de policía de tránsito y prestadores de servicio de transporte público de pasajeros, y</w:t>
      </w:r>
    </w:p>
    <w:p w14:paraId="56452B75" w14:textId="3C33029C" w:rsidR="00FB7450" w:rsidRPr="00852B1C" w:rsidRDefault="00FB7450" w:rsidP="00986394">
      <w:pPr>
        <w:shd w:val="clear" w:color="auto" w:fill="FFFFFF"/>
        <w:ind w:left="284" w:firstLine="283"/>
        <w:jc w:val="both"/>
        <w:rPr>
          <w:rFonts w:ascii="Arial" w:eastAsia="Times New Roman" w:hAnsi="Arial" w:cs="Arial"/>
          <w:color w:val="2F2F2F"/>
        </w:rPr>
      </w:pPr>
      <w:r w:rsidRPr="00852B1C">
        <w:rPr>
          <w:rFonts w:ascii="Arial" w:eastAsia="Times New Roman" w:hAnsi="Arial" w:cs="Arial"/>
          <w:b/>
          <w:bCs/>
          <w:color w:val="2F2F2F"/>
        </w:rPr>
        <w:t>V.</w:t>
      </w:r>
      <w:r w:rsidRPr="00852B1C">
        <w:rPr>
          <w:rFonts w:ascii="Arial" w:eastAsia="Times New Roman" w:hAnsi="Arial" w:cs="Arial"/>
          <w:color w:val="2F2F2F"/>
        </w:rPr>
        <w:t> </w:t>
      </w:r>
      <w:r w:rsidR="00450727" w:rsidRPr="00852B1C">
        <w:rPr>
          <w:rFonts w:ascii="Arial" w:eastAsia="Times New Roman" w:hAnsi="Arial" w:cs="Arial"/>
          <w:color w:val="2F2F2F"/>
        </w:rPr>
        <w:t xml:space="preserve"> </w:t>
      </w:r>
      <w:r w:rsidRPr="00852B1C">
        <w:rPr>
          <w:rFonts w:ascii="Arial" w:eastAsia="Times New Roman" w:hAnsi="Arial" w:cs="Arial"/>
          <w:color w:val="2F2F2F"/>
        </w:rPr>
        <w:t>Importancia de la incorporación de la perspectiva de género, así como del trato digno y no discriminación hacia grupos en situación de vulnerabilidad.</w:t>
      </w:r>
    </w:p>
    <w:p w14:paraId="7DA5D363" w14:textId="77777777" w:rsidR="00904644" w:rsidRPr="00852B1C" w:rsidRDefault="00904644" w:rsidP="00FB7450">
      <w:pPr>
        <w:shd w:val="clear" w:color="auto" w:fill="FFFFFF"/>
        <w:ind w:firstLine="288"/>
        <w:jc w:val="both"/>
        <w:rPr>
          <w:rFonts w:ascii="Arial" w:eastAsia="Times New Roman" w:hAnsi="Arial" w:cs="Arial"/>
          <w:b/>
          <w:bCs/>
          <w:color w:val="2F2F2F"/>
        </w:rPr>
      </w:pPr>
    </w:p>
    <w:p w14:paraId="36A1120E" w14:textId="75045A28" w:rsidR="00FB7450" w:rsidRPr="00852B1C" w:rsidRDefault="00450727" w:rsidP="0078447B">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57</w:t>
      </w:r>
      <w:r w:rsidR="00FB7450" w:rsidRPr="00852B1C">
        <w:rPr>
          <w:rFonts w:ascii="Arial" w:eastAsia="Times New Roman" w:hAnsi="Arial" w:cs="Arial"/>
          <w:b/>
          <w:bCs/>
          <w:color w:val="2F2F2F"/>
        </w:rPr>
        <w:t>. De la educación.</w:t>
      </w:r>
    </w:p>
    <w:p w14:paraId="5C3E61CD" w14:textId="4303A2A6"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 educación en materia de movilidad tiene como objetivo transmitir una serie de conocimientos que todas las personas usuarias de la vía deben incorporar al momento de transitar por ésta, la cual deberá ser con perspectiva </w:t>
      </w:r>
      <w:proofErr w:type="spellStart"/>
      <w:r w:rsidRPr="00852B1C">
        <w:rPr>
          <w:rFonts w:ascii="Arial" w:eastAsia="Times New Roman" w:hAnsi="Arial" w:cs="Arial"/>
          <w:color w:val="2F2F2F"/>
        </w:rPr>
        <w:t>interseccional</w:t>
      </w:r>
      <w:proofErr w:type="spellEnd"/>
      <w:r w:rsidRPr="00852B1C">
        <w:rPr>
          <w:rFonts w:ascii="Arial" w:eastAsia="Times New Roman" w:hAnsi="Arial" w:cs="Arial"/>
          <w:color w:val="2F2F2F"/>
        </w:rPr>
        <w:t>.</w:t>
      </w:r>
    </w:p>
    <w:p w14:paraId="7D83865A" w14:textId="77777777" w:rsidR="00450727" w:rsidRPr="00852B1C" w:rsidRDefault="00450727" w:rsidP="00FB7450">
      <w:pPr>
        <w:shd w:val="clear" w:color="auto" w:fill="FFFFFF"/>
        <w:ind w:firstLine="288"/>
        <w:jc w:val="both"/>
        <w:rPr>
          <w:rFonts w:ascii="Arial" w:eastAsia="Times New Roman" w:hAnsi="Arial" w:cs="Arial"/>
          <w:color w:val="2F2F2F"/>
        </w:rPr>
      </w:pPr>
    </w:p>
    <w:p w14:paraId="603AD095" w14:textId="39C638E9"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Las políticas, programas, campañas y acciones de educación en materia de movilidad deberán observar los siguientes criterios:</w:t>
      </w:r>
    </w:p>
    <w:p w14:paraId="4B60DF89" w14:textId="5D127255"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w:t>
      </w:r>
      <w:r w:rsidR="0078447B" w:rsidRPr="00852B1C">
        <w:rPr>
          <w:rFonts w:ascii="Arial" w:eastAsia="Times New Roman" w:hAnsi="Arial" w:cs="Arial"/>
          <w:color w:val="2F2F2F"/>
        </w:rPr>
        <w:t> </w:t>
      </w:r>
      <w:r w:rsidRPr="00852B1C">
        <w:rPr>
          <w:rFonts w:ascii="Arial" w:eastAsia="Times New Roman" w:hAnsi="Arial" w:cs="Arial"/>
          <w:color w:val="2F2F2F"/>
        </w:rPr>
        <w:t>Desarrollar contenidos sobre los factores de riesgo en la movilidad y seguridad vial;</w:t>
      </w:r>
    </w:p>
    <w:p w14:paraId="5E6C6AD3" w14:textId="55222189"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lastRenderedPageBreak/>
        <w:t>II.</w:t>
      </w:r>
      <w:r w:rsidRPr="00852B1C">
        <w:rPr>
          <w:rFonts w:ascii="Arial" w:eastAsia="Times New Roman" w:hAnsi="Arial" w:cs="Arial"/>
          <w:color w:val="2F2F2F"/>
        </w:rPr>
        <w:t> Concientizar, especialmente a los conductores de vehículos motorizados, del conocimiento y respeto por las normas de tránsito y dispositivos para el control del tránsito vial por parte de todas las personas usuarias de la vía;</w:t>
      </w:r>
    </w:p>
    <w:p w14:paraId="004B1B9D" w14:textId="4E868630"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III.</w:t>
      </w:r>
      <w:r w:rsidR="0078447B" w:rsidRPr="00852B1C">
        <w:rPr>
          <w:rFonts w:ascii="Arial" w:eastAsia="Times New Roman" w:hAnsi="Arial" w:cs="Arial"/>
          <w:color w:val="2F2F2F"/>
        </w:rPr>
        <w:t> </w:t>
      </w:r>
      <w:r w:rsidRPr="00852B1C">
        <w:rPr>
          <w:rFonts w:ascii="Arial" w:eastAsia="Times New Roman" w:hAnsi="Arial" w:cs="Arial"/>
          <w:color w:val="2F2F2F"/>
        </w:rPr>
        <w:t>Priorizar el uso de la infraestructura para la movilidad conforme a la jerarquía de la movilidad establecida en esta Ley;</w:t>
      </w:r>
    </w:p>
    <w:p w14:paraId="5C6F0C48" w14:textId="7EE79A72"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IV.</w:t>
      </w:r>
      <w:r w:rsidR="0078447B" w:rsidRPr="00852B1C">
        <w:rPr>
          <w:rFonts w:ascii="Arial" w:eastAsia="Times New Roman" w:hAnsi="Arial" w:cs="Arial"/>
          <w:color w:val="2F2F2F"/>
        </w:rPr>
        <w:t xml:space="preserve"> </w:t>
      </w:r>
      <w:r w:rsidRPr="00852B1C">
        <w:rPr>
          <w:rFonts w:ascii="Arial" w:eastAsia="Times New Roman" w:hAnsi="Arial" w:cs="Arial"/>
          <w:color w:val="2F2F2F"/>
        </w:rPr>
        <w:t>Informar y fomentar el respeto irrestricto de la ciudadanía, personas operadoras de los sistemas de movilidad, y autoridades a las niñas, adolescentes y mujeres en la vía pública, con el fin de prevenir y erradicar las violencias de género en sus desplazamientos por las vías;</w:t>
      </w:r>
    </w:p>
    <w:p w14:paraId="2B37137B" w14:textId="01B64F64"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w:t>
      </w:r>
      <w:r w:rsidR="0078447B" w:rsidRPr="00852B1C">
        <w:rPr>
          <w:rFonts w:ascii="Arial" w:eastAsia="Times New Roman" w:hAnsi="Arial" w:cs="Arial"/>
          <w:color w:val="2F2F2F"/>
        </w:rPr>
        <w:t xml:space="preserve"> </w:t>
      </w:r>
      <w:r w:rsidRPr="00852B1C">
        <w:rPr>
          <w:rFonts w:ascii="Arial" w:eastAsia="Times New Roman" w:hAnsi="Arial" w:cs="Arial"/>
          <w:color w:val="2F2F2F"/>
        </w:rPr>
        <w:t>Informar y fomentar el respeto irrestricto de la ciudadanía, personas operadoras de los sistemas de movilidad, y autoridades a las personas con discapacidad y con movilidad limitada;</w:t>
      </w:r>
    </w:p>
    <w:p w14:paraId="7AF31811" w14:textId="00EAE5F1"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VI.</w:t>
      </w:r>
      <w:r w:rsidR="0078447B" w:rsidRPr="00852B1C">
        <w:rPr>
          <w:rFonts w:ascii="Arial" w:eastAsia="Times New Roman" w:hAnsi="Arial" w:cs="Arial"/>
          <w:color w:val="2F2F2F"/>
        </w:rPr>
        <w:t> </w:t>
      </w:r>
      <w:r w:rsidRPr="00852B1C">
        <w:rPr>
          <w:rFonts w:ascii="Arial" w:eastAsia="Times New Roman" w:hAnsi="Arial" w:cs="Arial"/>
          <w:color w:val="2F2F2F"/>
        </w:rPr>
        <w:t>Adoptar desplazamientos sustentables y seguros promoviendo la movilidad activa y no motorizada;</w:t>
      </w:r>
    </w:p>
    <w:p w14:paraId="5AEF41D4" w14:textId="48ACFF5A"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VII.</w:t>
      </w:r>
      <w:r w:rsidR="0078447B" w:rsidRPr="00852B1C">
        <w:rPr>
          <w:rFonts w:ascii="Arial" w:eastAsia="Times New Roman" w:hAnsi="Arial" w:cs="Arial"/>
          <w:color w:val="2F2F2F"/>
        </w:rPr>
        <w:t> </w:t>
      </w:r>
      <w:r w:rsidRPr="00852B1C">
        <w:rPr>
          <w:rFonts w:ascii="Arial" w:eastAsia="Times New Roman" w:hAnsi="Arial" w:cs="Arial"/>
          <w:color w:val="2F2F2F"/>
        </w:rPr>
        <w:t>Fomentar el cumplimiento de los programas de verificación y protección al medio ambiente, y</w:t>
      </w:r>
    </w:p>
    <w:p w14:paraId="27BD5362" w14:textId="2FAF5B7C"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VIII.</w:t>
      </w:r>
      <w:r w:rsidR="0078447B" w:rsidRPr="00852B1C">
        <w:rPr>
          <w:rFonts w:ascii="Arial" w:eastAsia="Times New Roman" w:hAnsi="Arial" w:cs="Arial"/>
          <w:color w:val="2F2F2F"/>
        </w:rPr>
        <w:t> </w:t>
      </w:r>
      <w:r w:rsidRPr="00852B1C">
        <w:rPr>
          <w:rFonts w:ascii="Arial" w:eastAsia="Times New Roman" w:hAnsi="Arial" w:cs="Arial"/>
          <w:color w:val="2F2F2F"/>
        </w:rPr>
        <w:t>Promover la participación ciudadana, de manera igualitaria e incluyente, involucrando activamente a la población en el mejoramiento de su entorno social.</w:t>
      </w:r>
    </w:p>
    <w:p w14:paraId="5DAB7214" w14:textId="77777777" w:rsidR="00904644" w:rsidRPr="00852B1C" w:rsidRDefault="00904644" w:rsidP="00FB7450">
      <w:pPr>
        <w:shd w:val="clear" w:color="auto" w:fill="FFFFFF"/>
        <w:ind w:firstLine="288"/>
        <w:jc w:val="both"/>
        <w:rPr>
          <w:rFonts w:ascii="Arial" w:eastAsia="Times New Roman" w:hAnsi="Arial" w:cs="Arial"/>
          <w:b/>
          <w:bCs/>
          <w:color w:val="2F2F2F"/>
        </w:rPr>
      </w:pPr>
    </w:p>
    <w:p w14:paraId="2534A9A0" w14:textId="0D2722C2" w:rsidR="00FB7450" w:rsidRPr="00852B1C" w:rsidRDefault="00450727" w:rsidP="0078447B">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58</w:t>
      </w:r>
      <w:r w:rsidR="00FB7450" w:rsidRPr="00852B1C">
        <w:rPr>
          <w:rFonts w:ascii="Arial" w:eastAsia="Times New Roman" w:hAnsi="Arial" w:cs="Arial"/>
          <w:b/>
          <w:bCs/>
          <w:color w:val="2F2F2F"/>
        </w:rPr>
        <w:t>. De la formación.</w:t>
      </w:r>
    </w:p>
    <w:p w14:paraId="705C1C7D"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La formación en materia de movilidad y seguridad vial implica que el personal técnico y/o profesional cuenta con capacitación en dichas materias, así como en perspectiva de género y necesidades de los grupos en situación de vulnerabilidad.</w:t>
      </w:r>
    </w:p>
    <w:p w14:paraId="316D2BCB" w14:textId="77777777" w:rsidR="00450727" w:rsidRPr="00852B1C" w:rsidRDefault="00450727" w:rsidP="00FB7450">
      <w:pPr>
        <w:shd w:val="clear" w:color="auto" w:fill="FFFFFF"/>
        <w:ind w:firstLine="288"/>
        <w:jc w:val="both"/>
        <w:rPr>
          <w:rFonts w:ascii="Arial" w:eastAsia="Times New Roman" w:hAnsi="Arial" w:cs="Arial"/>
          <w:color w:val="2F2F2F"/>
        </w:rPr>
      </w:pPr>
    </w:p>
    <w:p w14:paraId="18BDDE8D" w14:textId="520B7D34" w:rsidR="00FB7450" w:rsidRPr="00852B1C" w:rsidRDefault="00450727"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El Gobierno del Estado y </w:t>
      </w:r>
      <w:r w:rsidR="00FB7450" w:rsidRPr="00852B1C">
        <w:rPr>
          <w:rFonts w:ascii="Arial" w:eastAsia="Times New Roman" w:hAnsi="Arial" w:cs="Arial"/>
          <w:color w:val="2F2F2F"/>
        </w:rPr>
        <w:t xml:space="preserve">los </w:t>
      </w:r>
      <w:r w:rsidRPr="00852B1C">
        <w:rPr>
          <w:rFonts w:ascii="Arial" w:eastAsia="Times New Roman" w:hAnsi="Arial" w:cs="Arial"/>
          <w:color w:val="2F2F2F"/>
        </w:rPr>
        <w:t>Ayuntamientos</w:t>
      </w:r>
      <w:r w:rsidR="00FB7450" w:rsidRPr="00852B1C">
        <w:rPr>
          <w:rFonts w:ascii="Arial" w:eastAsia="Times New Roman" w:hAnsi="Arial" w:cs="Arial"/>
          <w:color w:val="2F2F2F"/>
        </w:rPr>
        <w:t>, en el ámbito de sus respectivas atribuciones, promoverán acciones y mecanismos en coordinación con las dependencias y entidades competentes, las concesionarias, las permisionarias, los sectores privado y social, para que el personal técnico y/o profesional en materia de movilidad y seguridad vial acredite su capacidad técnica y operativa.</w:t>
      </w:r>
    </w:p>
    <w:p w14:paraId="470F7381"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color w:val="2F2F2F"/>
        </w:rPr>
        <w:t> </w:t>
      </w:r>
    </w:p>
    <w:p w14:paraId="36CF031E"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TÍTULO TERCERO</w:t>
      </w:r>
    </w:p>
    <w:p w14:paraId="3EB754EA" w14:textId="77777777" w:rsidR="00FB7450" w:rsidRPr="00852B1C" w:rsidRDefault="00FB7450" w:rsidP="00FB7450">
      <w:pPr>
        <w:shd w:val="clear" w:color="auto" w:fill="FFFFFF"/>
        <w:jc w:val="center"/>
        <w:rPr>
          <w:rFonts w:ascii="Arial" w:eastAsia="Times New Roman" w:hAnsi="Arial" w:cs="Arial"/>
          <w:b/>
          <w:bCs/>
          <w:color w:val="2F2F2F"/>
        </w:rPr>
      </w:pPr>
      <w:r w:rsidRPr="00852B1C">
        <w:rPr>
          <w:rFonts w:ascii="Arial" w:eastAsia="Times New Roman" w:hAnsi="Arial" w:cs="Arial"/>
          <w:b/>
          <w:bCs/>
          <w:color w:val="2F2F2F"/>
        </w:rPr>
        <w:t>De la Distribución de Competencias</w:t>
      </w:r>
    </w:p>
    <w:p w14:paraId="15443F83" w14:textId="77777777" w:rsidR="00904644" w:rsidRPr="00852B1C" w:rsidRDefault="00904644" w:rsidP="00FB7450">
      <w:pPr>
        <w:shd w:val="clear" w:color="auto" w:fill="FFFFFF"/>
        <w:jc w:val="center"/>
        <w:rPr>
          <w:rFonts w:ascii="Arial" w:eastAsia="Times New Roman" w:hAnsi="Arial" w:cs="Arial"/>
          <w:color w:val="2F2F2F"/>
        </w:rPr>
      </w:pPr>
    </w:p>
    <w:p w14:paraId="1A4165A2"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CAPÍTULO I</w:t>
      </w:r>
    </w:p>
    <w:p w14:paraId="59E4BC69"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De la Distribución de Competencias y Coordinación</w:t>
      </w:r>
    </w:p>
    <w:p w14:paraId="0420131E" w14:textId="77777777" w:rsidR="00AD65B7" w:rsidRPr="00852B1C" w:rsidRDefault="00AD65B7" w:rsidP="00AD65B7">
      <w:pPr>
        <w:shd w:val="clear" w:color="auto" w:fill="FFFFFF"/>
        <w:jc w:val="both"/>
        <w:rPr>
          <w:rFonts w:ascii="Arial" w:eastAsia="Times New Roman" w:hAnsi="Arial" w:cs="Arial"/>
          <w:b/>
          <w:bCs/>
          <w:color w:val="2F2F2F"/>
        </w:rPr>
      </w:pPr>
    </w:p>
    <w:p w14:paraId="371CE9B4" w14:textId="1483AD17" w:rsidR="00FB7450" w:rsidRPr="00852B1C" w:rsidRDefault="00450727" w:rsidP="0078447B">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59</w:t>
      </w:r>
      <w:r w:rsidR="00FB7450" w:rsidRPr="00852B1C">
        <w:rPr>
          <w:rFonts w:ascii="Arial" w:eastAsia="Times New Roman" w:hAnsi="Arial" w:cs="Arial"/>
          <w:b/>
          <w:bCs/>
          <w:color w:val="2F2F2F"/>
        </w:rPr>
        <w:t>. De</w:t>
      </w:r>
      <w:r w:rsidR="00EA60C0" w:rsidRPr="00852B1C">
        <w:rPr>
          <w:rFonts w:ascii="Arial" w:eastAsia="Times New Roman" w:hAnsi="Arial" w:cs="Arial"/>
          <w:b/>
          <w:bCs/>
          <w:color w:val="2F2F2F"/>
        </w:rPr>
        <w:t>l Gobierno del Estado</w:t>
      </w:r>
    </w:p>
    <w:p w14:paraId="6B3E64E5" w14:textId="29CB8186"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Corresponde </w:t>
      </w:r>
      <w:r w:rsidR="00986394" w:rsidRPr="00852B1C">
        <w:rPr>
          <w:rFonts w:ascii="Arial" w:eastAsia="Times New Roman" w:hAnsi="Arial" w:cs="Arial"/>
          <w:color w:val="2F2F2F"/>
        </w:rPr>
        <w:t>al Gobierno del Estado</w:t>
      </w:r>
      <w:r w:rsidRPr="00852B1C">
        <w:rPr>
          <w:rFonts w:ascii="Arial" w:eastAsia="Times New Roman" w:hAnsi="Arial" w:cs="Arial"/>
          <w:color w:val="2F2F2F"/>
        </w:rPr>
        <w:t>, en las respectivas atribuciones de sus dependencias:</w:t>
      </w:r>
    </w:p>
    <w:p w14:paraId="53B1A278" w14:textId="7B99FA4F"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w:t>
      </w:r>
      <w:r w:rsidRPr="00852B1C">
        <w:rPr>
          <w:rFonts w:ascii="Arial" w:eastAsia="Times New Roman" w:hAnsi="Arial" w:cs="Arial"/>
          <w:color w:val="2F2F2F"/>
        </w:rPr>
        <w:t xml:space="preserve"> Promover, regular, coordinar, conducir y evaluar la política y gestión en materia de movilidad y seguridad del orden </w:t>
      </w:r>
      <w:r w:rsidR="00EA60C0" w:rsidRPr="00852B1C">
        <w:rPr>
          <w:rFonts w:ascii="Arial" w:eastAsia="Times New Roman" w:hAnsi="Arial" w:cs="Arial"/>
          <w:color w:val="2F2F2F"/>
        </w:rPr>
        <w:t>estatal</w:t>
      </w:r>
      <w:r w:rsidRPr="00852B1C">
        <w:rPr>
          <w:rFonts w:ascii="Arial" w:eastAsia="Times New Roman" w:hAnsi="Arial" w:cs="Arial"/>
          <w:color w:val="2F2F2F"/>
        </w:rPr>
        <w:t xml:space="preserve"> de acuerdo con sus objetivos, metas, estrategias y acciones;</w:t>
      </w:r>
    </w:p>
    <w:p w14:paraId="60B2CA68" w14:textId="670A3A72"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II.</w:t>
      </w:r>
      <w:r w:rsidRPr="00852B1C">
        <w:rPr>
          <w:rFonts w:ascii="Arial" w:eastAsia="Times New Roman" w:hAnsi="Arial" w:cs="Arial"/>
          <w:color w:val="2F2F2F"/>
        </w:rPr>
        <w:t xml:space="preserve"> Celebrar convenios de coordinación y concertación con </w:t>
      </w:r>
      <w:r w:rsidR="00EA60C0" w:rsidRPr="00852B1C">
        <w:rPr>
          <w:rFonts w:ascii="Arial" w:eastAsia="Times New Roman" w:hAnsi="Arial" w:cs="Arial"/>
          <w:color w:val="2F2F2F"/>
        </w:rPr>
        <w:t xml:space="preserve">la federación y </w:t>
      </w:r>
      <w:r w:rsidRPr="00852B1C">
        <w:rPr>
          <w:rFonts w:ascii="Arial" w:eastAsia="Times New Roman" w:hAnsi="Arial" w:cs="Arial"/>
          <w:color w:val="2F2F2F"/>
        </w:rPr>
        <w:t>los municipios en materia de la presente Ley;</w:t>
      </w:r>
    </w:p>
    <w:p w14:paraId="4F7B26AA" w14:textId="53F4CB2A" w:rsidR="00FB7450" w:rsidRPr="00852B1C" w:rsidRDefault="00EA60C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III</w:t>
      </w:r>
      <w:r w:rsidR="00FB7450" w:rsidRPr="00852B1C">
        <w:rPr>
          <w:rFonts w:ascii="Arial" w:eastAsia="Times New Roman" w:hAnsi="Arial" w:cs="Arial"/>
          <w:b/>
          <w:bCs/>
          <w:color w:val="2F2F2F"/>
        </w:rPr>
        <w:t>.</w:t>
      </w:r>
      <w:r w:rsidRPr="00852B1C">
        <w:rPr>
          <w:rFonts w:ascii="Arial" w:eastAsia="Times New Roman" w:hAnsi="Arial" w:cs="Arial"/>
          <w:color w:val="2F2F2F"/>
        </w:rPr>
        <w:t xml:space="preserve"> </w:t>
      </w:r>
      <w:r w:rsidR="00FB7450" w:rsidRPr="00852B1C">
        <w:rPr>
          <w:rFonts w:ascii="Arial" w:eastAsia="Times New Roman" w:hAnsi="Arial" w:cs="Arial"/>
          <w:color w:val="2F2F2F"/>
        </w:rPr>
        <w:t xml:space="preserve">Promover que las políticas y acciones relacionadas con la movilidad que las dependencias y entidades de la Administración Pública </w:t>
      </w:r>
      <w:r w:rsidRPr="00852B1C">
        <w:rPr>
          <w:rFonts w:ascii="Arial" w:eastAsia="Times New Roman" w:hAnsi="Arial" w:cs="Arial"/>
          <w:color w:val="2F2F2F"/>
        </w:rPr>
        <w:t>Estatal</w:t>
      </w:r>
      <w:r w:rsidR="00FB7450" w:rsidRPr="00852B1C">
        <w:rPr>
          <w:rFonts w:ascii="Arial" w:eastAsia="Times New Roman" w:hAnsi="Arial" w:cs="Arial"/>
          <w:color w:val="2F2F2F"/>
        </w:rPr>
        <w:t xml:space="preserve"> ejecuten en coordinación con los gobiernos </w:t>
      </w:r>
      <w:r w:rsidRPr="00852B1C">
        <w:rPr>
          <w:rFonts w:ascii="Arial" w:eastAsia="Times New Roman" w:hAnsi="Arial" w:cs="Arial"/>
          <w:color w:val="2F2F2F"/>
        </w:rPr>
        <w:t xml:space="preserve">municipales, </w:t>
      </w:r>
      <w:r w:rsidR="00FB7450" w:rsidRPr="00852B1C">
        <w:rPr>
          <w:rFonts w:ascii="Arial" w:eastAsia="Times New Roman" w:hAnsi="Arial" w:cs="Arial"/>
          <w:color w:val="2F2F2F"/>
        </w:rPr>
        <w:t xml:space="preserve">así como con los sectores social y </w:t>
      </w:r>
      <w:r w:rsidR="00FB7450" w:rsidRPr="00852B1C">
        <w:rPr>
          <w:rFonts w:ascii="Arial" w:eastAsia="Times New Roman" w:hAnsi="Arial" w:cs="Arial"/>
          <w:color w:val="2F2F2F"/>
        </w:rPr>
        <w:lastRenderedPageBreak/>
        <w:t xml:space="preserve">privado, cumplan con el objetivo establecido en la presente Ley y en el Plan </w:t>
      </w:r>
      <w:r w:rsidRPr="00852B1C">
        <w:rPr>
          <w:rFonts w:ascii="Arial" w:eastAsia="Times New Roman" w:hAnsi="Arial" w:cs="Arial"/>
          <w:color w:val="2F2F2F"/>
        </w:rPr>
        <w:t xml:space="preserve">Estatal </w:t>
      </w:r>
      <w:r w:rsidR="00FB7450" w:rsidRPr="00852B1C">
        <w:rPr>
          <w:rFonts w:ascii="Arial" w:eastAsia="Times New Roman" w:hAnsi="Arial" w:cs="Arial"/>
          <w:color w:val="2F2F2F"/>
        </w:rPr>
        <w:t>de Desarrollo</w:t>
      </w:r>
      <w:r w:rsidRPr="00852B1C">
        <w:rPr>
          <w:rFonts w:ascii="Arial" w:eastAsia="Times New Roman" w:hAnsi="Arial" w:cs="Arial"/>
          <w:color w:val="2F2F2F"/>
        </w:rPr>
        <w:t>, así como con la demás normatividad aplicable</w:t>
      </w:r>
      <w:r w:rsidR="00FB7450" w:rsidRPr="00852B1C">
        <w:rPr>
          <w:rFonts w:ascii="Arial" w:eastAsia="Times New Roman" w:hAnsi="Arial" w:cs="Arial"/>
          <w:color w:val="2F2F2F"/>
        </w:rPr>
        <w:t>;</w:t>
      </w:r>
    </w:p>
    <w:p w14:paraId="428729C4" w14:textId="7122E225" w:rsidR="00FB7450" w:rsidRPr="00852B1C" w:rsidRDefault="00EA60C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w:t>
      </w:r>
      <w:r w:rsidR="00FB7450" w:rsidRPr="00852B1C">
        <w:rPr>
          <w:rFonts w:ascii="Arial" w:eastAsia="Times New Roman" w:hAnsi="Arial" w:cs="Arial"/>
          <w:b/>
          <w:bCs/>
          <w:color w:val="2F2F2F"/>
        </w:rPr>
        <w:t>V.</w:t>
      </w:r>
      <w:r w:rsidR="00FB7450" w:rsidRPr="00852B1C">
        <w:rPr>
          <w:rFonts w:ascii="Arial" w:eastAsia="Times New Roman" w:hAnsi="Arial" w:cs="Arial"/>
          <w:color w:val="2F2F2F"/>
        </w:rPr>
        <w:t> Promover que la construcción de obras de infraestructura y equipamiento para l</w:t>
      </w:r>
      <w:r w:rsidRPr="00852B1C">
        <w:rPr>
          <w:rFonts w:ascii="Arial" w:eastAsia="Times New Roman" w:hAnsi="Arial" w:cs="Arial"/>
          <w:color w:val="2F2F2F"/>
        </w:rPr>
        <w:t>a movilidad urbana, interurbana y</w:t>
      </w:r>
      <w:r w:rsidR="00FB7450" w:rsidRPr="00852B1C">
        <w:rPr>
          <w:rFonts w:ascii="Arial" w:eastAsia="Times New Roman" w:hAnsi="Arial" w:cs="Arial"/>
          <w:color w:val="2F2F2F"/>
        </w:rPr>
        <w:t xml:space="preserve"> rural; así como la construcción, mejoramiento y conservación de las vías generales de comunicación, se ejecuten de acuerdo con los principios y jerarquía de la movilidad establecidos en la presente Ley;</w:t>
      </w:r>
    </w:p>
    <w:p w14:paraId="565A0E28" w14:textId="65205858" w:rsidR="00FB7450" w:rsidRPr="00852B1C" w:rsidRDefault="00EA60C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w:t>
      </w:r>
      <w:r w:rsidR="00FB7450" w:rsidRPr="00852B1C">
        <w:rPr>
          <w:rFonts w:ascii="Arial" w:eastAsia="Times New Roman" w:hAnsi="Arial" w:cs="Arial"/>
          <w:b/>
          <w:bCs/>
          <w:color w:val="2F2F2F"/>
        </w:rPr>
        <w:t>.</w:t>
      </w:r>
      <w:r w:rsidRPr="00852B1C">
        <w:rPr>
          <w:rFonts w:ascii="Arial" w:eastAsia="Times New Roman" w:hAnsi="Arial" w:cs="Arial"/>
          <w:color w:val="2F2F2F"/>
        </w:rPr>
        <w:t xml:space="preserve"> </w:t>
      </w:r>
      <w:r w:rsidR="00FB7450" w:rsidRPr="00852B1C">
        <w:rPr>
          <w:rFonts w:ascii="Arial" w:eastAsia="Times New Roman" w:hAnsi="Arial" w:cs="Arial"/>
          <w:color w:val="2F2F2F"/>
        </w:rPr>
        <w:t>Proponer los mecanismos de financiamiento nece</w:t>
      </w:r>
      <w:r w:rsidRPr="00852B1C">
        <w:rPr>
          <w:rFonts w:ascii="Arial" w:eastAsia="Times New Roman" w:hAnsi="Arial" w:cs="Arial"/>
          <w:color w:val="2F2F2F"/>
        </w:rPr>
        <w:t>sarios en materia de movilidad,</w:t>
      </w:r>
      <w:r w:rsidR="00FB7450" w:rsidRPr="00852B1C">
        <w:rPr>
          <w:rFonts w:ascii="Arial" w:eastAsia="Times New Roman" w:hAnsi="Arial" w:cs="Arial"/>
          <w:color w:val="2F2F2F"/>
        </w:rPr>
        <w:t> seguridad vial</w:t>
      </w:r>
      <w:r w:rsidRPr="00852B1C">
        <w:rPr>
          <w:rFonts w:ascii="Arial" w:eastAsia="Times New Roman" w:hAnsi="Arial" w:cs="Arial"/>
          <w:color w:val="2F2F2F"/>
        </w:rPr>
        <w:t xml:space="preserve"> y transporte público</w:t>
      </w:r>
      <w:r w:rsidR="00FB7450" w:rsidRPr="00852B1C">
        <w:rPr>
          <w:rFonts w:ascii="Arial" w:eastAsia="Times New Roman" w:hAnsi="Arial" w:cs="Arial"/>
          <w:color w:val="2F2F2F"/>
        </w:rPr>
        <w:t>;</w:t>
      </w:r>
    </w:p>
    <w:p w14:paraId="676207BD" w14:textId="759F1291" w:rsidR="00185FB2"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VI</w:t>
      </w:r>
      <w:r w:rsidR="00EA60C0" w:rsidRPr="00852B1C">
        <w:rPr>
          <w:rFonts w:ascii="Arial" w:eastAsia="Times New Roman" w:hAnsi="Arial" w:cs="Arial"/>
          <w:color w:val="2F2F2F"/>
        </w:rPr>
        <w:t>.</w:t>
      </w:r>
      <w:r w:rsidR="00185FB2" w:rsidRPr="00852B1C">
        <w:rPr>
          <w:rFonts w:ascii="Arial" w:eastAsia="Times New Roman" w:hAnsi="Arial" w:cs="Arial"/>
          <w:color w:val="2F2F2F"/>
        </w:rPr>
        <w:t xml:space="preserve"> Establecer medidas de accesibilidad, inclusión y condiciones de diseño universal para las personas con discapacidad y con movilidad limitada, así como otros grupos en situación de vulnerabilidad, dentro de los servicios de transporte público de pasajeros individual y colectivo, para garantizar su desplazamiento seguro en las vías;</w:t>
      </w:r>
    </w:p>
    <w:p w14:paraId="23A092D1" w14:textId="2694DAE4" w:rsidR="00185FB2" w:rsidRPr="00852B1C" w:rsidRDefault="00185FB2" w:rsidP="00986394">
      <w:pPr>
        <w:shd w:val="clear" w:color="auto" w:fill="FFFFFF"/>
        <w:ind w:left="284" w:firstLine="425"/>
        <w:jc w:val="both"/>
        <w:rPr>
          <w:rFonts w:ascii="Arial" w:eastAsia="Times New Roman" w:hAnsi="Arial" w:cs="Arial"/>
          <w:b/>
          <w:bCs/>
          <w:color w:val="2F2F2F"/>
        </w:rPr>
      </w:pPr>
      <w:r w:rsidRPr="00852B1C">
        <w:rPr>
          <w:rFonts w:ascii="Arial" w:eastAsia="Times New Roman" w:hAnsi="Arial" w:cs="Arial"/>
          <w:b/>
          <w:bCs/>
          <w:color w:val="2F2F2F"/>
        </w:rPr>
        <w:t>VI</w:t>
      </w:r>
      <w:r w:rsidR="00FB7450" w:rsidRPr="00852B1C">
        <w:rPr>
          <w:rFonts w:ascii="Arial" w:eastAsia="Times New Roman" w:hAnsi="Arial" w:cs="Arial"/>
          <w:b/>
          <w:bCs/>
          <w:color w:val="2F2F2F"/>
        </w:rPr>
        <w:t>I.</w:t>
      </w:r>
      <w:r w:rsidRPr="00852B1C">
        <w:rPr>
          <w:rFonts w:ascii="Arial" w:eastAsia="Times New Roman" w:hAnsi="Arial" w:cs="Arial"/>
          <w:color w:val="2F2F2F"/>
        </w:rPr>
        <w:t> Colaborar en la integración d</w:t>
      </w:r>
      <w:r w:rsidR="00FB7450" w:rsidRPr="00852B1C">
        <w:rPr>
          <w:rFonts w:ascii="Arial" w:eastAsia="Times New Roman" w:hAnsi="Arial" w:cs="Arial"/>
          <w:color w:val="2F2F2F"/>
        </w:rPr>
        <w:t xml:space="preserve">el Sistema Nacional de Movilidad y Seguridad Vial, de conformidad con lo establecido en </w:t>
      </w:r>
      <w:r w:rsidRPr="00852B1C">
        <w:rPr>
          <w:rFonts w:ascii="Arial" w:eastAsia="Times New Roman" w:hAnsi="Arial" w:cs="Arial"/>
          <w:color w:val="2F2F2F"/>
        </w:rPr>
        <w:t>la Ley General de Movilidad y Seguridad Vial</w:t>
      </w:r>
      <w:r w:rsidRPr="00852B1C">
        <w:rPr>
          <w:rFonts w:ascii="Arial" w:eastAsia="Times New Roman" w:hAnsi="Arial" w:cs="Arial"/>
          <w:b/>
          <w:bCs/>
          <w:color w:val="2F2F2F"/>
        </w:rPr>
        <w:t>;</w:t>
      </w:r>
    </w:p>
    <w:p w14:paraId="009DF7C9" w14:textId="015950D7" w:rsidR="00185FB2" w:rsidRPr="00852B1C" w:rsidRDefault="00185FB2"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VI</w:t>
      </w:r>
      <w:r w:rsidR="00FB7450" w:rsidRPr="00852B1C">
        <w:rPr>
          <w:rFonts w:ascii="Arial" w:eastAsia="Times New Roman" w:hAnsi="Arial" w:cs="Arial"/>
          <w:b/>
          <w:bCs/>
          <w:color w:val="2F2F2F"/>
        </w:rPr>
        <w:t>II.</w:t>
      </w:r>
      <w:r w:rsidRPr="00852B1C">
        <w:rPr>
          <w:rFonts w:ascii="Arial" w:eastAsia="Times New Roman" w:hAnsi="Arial" w:cs="Arial"/>
          <w:color w:val="2F2F2F"/>
        </w:rPr>
        <w:t xml:space="preserve"> </w:t>
      </w:r>
      <w:r w:rsidR="00FB7450" w:rsidRPr="00852B1C">
        <w:rPr>
          <w:rFonts w:ascii="Arial" w:eastAsia="Times New Roman" w:hAnsi="Arial" w:cs="Arial"/>
          <w:color w:val="2F2F2F"/>
        </w:rPr>
        <w:t>Gestionar la seguridad vial y l</w:t>
      </w:r>
      <w:r w:rsidRPr="00852B1C">
        <w:rPr>
          <w:rFonts w:ascii="Arial" w:eastAsia="Times New Roman" w:hAnsi="Arial" w:cs="Arial"/>
          <w:color w:val="2F2F2F"/>
        </w:rPr>
        <w:t>a movilidad urbana, interurbana y</w:t>
      </w:r>
      <w:r w:rsidR="00FB7450" w:rsidRPr="00852B1C">
        <w:rPr>
          <w:rFonts w:ascii="Arial" w:eastAsia="Times New Roman" w:hAnsi="Arial" w:cs="Arial"/>
          <w:color w:val="2F2F2F"/>
        </w:rPr>
        <w:t xml:space="preserve"> rural, en el ámbito de su competencia, con base en lo establecido en esta Ley y demás disposiciones legales en la materia;</w:t>
      </w:r>
    </w:p>
    <w:p w14:paraId="62700190" w14:textId="6D327D68" w:rsidR="00185FB2" w:rsidRPr="00852B1C" w:rsidRDefault="00185FB2"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IX</w:t>
      </w:r>
      <w:r w:rsidR="00FB7450" w:rsidRPr="00852B1C">
        <w:rPr>
          <w:rFonts w:ascii="Arial" w:eastAsia="Times New Roman" w:hAnsi="Arial" w:cs="Arial"/>
          <w:b/>
          <w:bCs/>
          <w:color w:val="2F2F2F"/>
        </w:rPr>
        <w:t>.</w:t>
      </w:r>
      <w:r w:rsidRPr="00852B1C">
        <w:rPr>
          <w:rFonts w:ascii="Arial" w:eastAsia="Times New Roman" w:hAnsi="Arial" w:cs="Arial"/>
          <w:color w:val="2F2F2F"/>
        </w:rPr>
        <w:t xml:space="preserve"> </w:t>
      </w:r>
      <w:r w:rsidR="00FB7450" w:rsidRPr="00852B1C">
        <w:rPr>
          <w:rFonts w:ascii="Arial" w:eastAsia="Times New Roman" w:hAnsi="Arial" w:cs="Arial"/>
          <w:color w:val="2F2F2F"/>
        </w:rPr>
        <w:t>Vigilar el</w:t>
      </w:r>
      <w:r w:rsidR="00FB7450" w:rsidRPr="00852B1C">
        <w:rPr>
          <w:rFonts w:ascii="Arial" w:eastAsia="Times New Roman" w:hAnsi="Arial" w:cs="Arial"/>
          <w:b/>
          <w:color w:val="2F2F2F"/>
        </w:rPr>
        <w:t xml:space="preserve"> </w:t>
      </w:r>
      <w:r w:rsidR="00FB7450" w:rsidRPr="00852B1C">
        <w:rPr>
          <w:rFonts w:ascii="Arial" w:eastAsia="Times New Roman" w:hAnsi="Arial" w:cs="Arial"/>
          <w:color w:val="2F2F2F"/>
        </w:rPr>
        <w:t>cumplimiento de las Normas Oficiales Mexicanas expedidas por la Federación, en materia de movilidad;</w:t>
      </w:r>
    </w:p>
    <w:p w14:paraId="6AAE3FEE" w14:textId="5AA4BC02" w:rsidR="00185FB2" w:rsidRPr="00852B1C" w:rsidRDefault="0078447B"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w:t>
      </w:r>
      <w:r w:rsidR="00FB7450" w:rsidRPr="00852B1C">
        <w:rPr>
          <w:rFonts w:ascii="Arial" w:eastAsia="Times New Roman" w:hAnsi="Arial" w:cs="Arial"/>
          <w:b/>
          <w:bCs/>
          <w:color w:val="2F2F2F"/>
        </w:rPr>
        <w:t>.</w:t>
      </w:r>
      <w:r w:rsidR="005438AD" w:rsidRPr="00852B1C">
        <w:rPr>
          <w:rFonts w:ascii="Arial" w:eastAsia="Times New Roman" w:hAnsi="Arial" w:cs="Arial"/>
          <w:b/>
          <w:color w:val="2F2F2F"/>
        </w:rPr>
        <w:t xml:space="preserve"> </w:t>
      </w:r>
      <w:r w:rsidR="00FB7450" w:rsidRPr="00852B1C">
        <w:rPr>
          <w:rFonts w:ascii="Arial" w:eastAsia="Times New Roman" w:hAnsi="Arial" w:cs="Arial"/>
          <w:color w:val="2F2F2F"/>
        </w:rPr>
        <w:t>Armonizar los programas de ordenamiento territorial que le competen con lo dispuesto en ésta y otras leyes aplicables;</w:t>
      </w:r>
    </w:p>
    <w:p w14:paraId="60A3BC78" w14:textId="7CCD76E8" w:rsidR="00185FB2" w:rsidRPr="00852B1C" w:rsidRDefault="00185FB2"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XI</w:t>
      </w:r>
      <w:r w:rsidR="00FB7450" w:rsidRPr="00852B1C">
        <w:rPr>
          <w:rFonts w:ascii="Arial" w:eastAsia="Times New Roman" w:hAnsi="Arial" w:cs="Arial"/>
          <w:b/>
          <w:bCs/>
          <w:color w:val="2F2F2F"/>
        </w:rPr>
        <w:t>.</w:t>
      </w:r>
      <w:r w:rsidR="005438AD" w:rsidRPr="00852B1C">
        <w:rPr>
          <w:rFonts w:ascii="Arial" w:eastAsia="Times New Roman" w:hAnsi="Arial" w:cs="Arial"/>
          <w:b/>
          <w:color w:val="2F2F2F"/>
        </w:rPr>
        <w:t> </w:t>
      </w:r>
      <w:r w:rsidR="00FB7450" w:rsidRPr="00852B1C">
        <w:rPr>
          <w:rFonts w:ascii="Arial" w:eastAsia="Times New Roman" w:hAnsi="Arial" w:cs="Arial"/>
          <w:color w:val="2F2F2F"/>
        </w:rPr>
        <w:t>Desarrollar estrategias, programas y proyectos para la movilidad, con prioridad en el uso del transporte público y los modos no motorizados;</w:t>
      </w:r>
    </w:p>
    <w:p w14:paraId="0BDC8A00" w14:textId="4BDB8B61" w:rsidR="00185FB2" w:rsidRPr="00852B1C" w:rsidRDefault="0078447B"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XII</w:t>
      </w:r>
      <w:r w:rsidR="00FB7450" w:rsidRPr="00852B1C">
        <w:rPr>
          <w:rFonts w:ascii="Arial" w:eastAsia="Times New Roman" w:hAnsi="Arial" w:cs="Arial"/>
          <w:b/>
          <w:bCs/>
          <w:color w:val="2F2F2F"/>
        </w:rPr>
        <w:t>.</w:t>
      </w:r>
      <w:r w:rsidR="005438AD" w:rsidRPr="00852B1C">
        <w:rPr>
          <w:rFonts w:ascii="Arial" w:eastAsia="Times New Roman" w:hAnsi="Arial" w:cs="Arial"/>
          <w:color w:val="2F2F2F"/>
        </w:rPr>
        <w:t xml:space="preserve"> </w:t>
      </w:r>
      <w:r w:rsidR="00FB7450" w:rsidRPr="00852B1C">
        <w:rPr>
          <w:rFonts w:ascii="Arial" w:eastAsia="Times New Roman" w:hAnsi="Arial" w:cs="Arial"/>
          <w:color w:val="2F2F2F"/>
        </w:rPr>
        <w:t>Asignar, gestionar y administrar recursos públicos,</w:t>
      </w:r>
      <w:r w:rsidR="00185FB2" w:rsidRPr="00852B1C">
        <w:rPr>
          <w:rFonts w:ascii="Arial" w:eastAsia="Times New Roman" w:hAnsi="Arial" w:cs="Arial"/>
          <w:color w:val="2F2F2F"/>
        </w:rPr>
        <w:t xml:space="preserve"> </w:t>
      </w:r>
      <w:r w:rsidR="00FB7450" w:rsidRPr="00852B1C">
        <w:rPr>
          <w:rFonts w:ascii="Arial" w:eastAsia="Times New Roman" w:hAnsi="Arial" w:cs="Arial"/>
          <w:color w:val="2F2F2F"/>
        </w:rPr>
        <w:t>en coordinación con los municipios, bajo los criterios de la presente Ley, para implementar acciones y proyectos en materia de movilidad y seguridad vial, infraestructura, servicios auxiliares y transporte;</w:t>
      </w:r>
    </w:p>
    <w:p w14:paraId="44019D97" w14:textId="603AD959" w:rsidR="00185FB2"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w:t>
      </w:r>
      <w:r w:rsidR="0078447B" w:rsidRPr="00852B1C">
        <w:rPr>
          <w:rFonts w:ascii="Arial" w:eastAsia="Times New Roman" w:hAnsi="Arial" w:cs="Arial"/>
          <w:b/>
          <w:bCs/>
          <w:color w:val="2F2F2F"/>
        </w:rPr>
        <w:t>III</w:t>
      </w:r>
      <w:r w:rsidRPr="00852B1C">
        <w:rPr>
          <w:rFonts w:ascii="Arial" w:eastAsia="Times New Roman" w:hAnsi="Arial" w:cs="Arial"/>
          <w:b/>
          <w:bCs/>
          <w:color w:val="2F2F2F"/>
        </w:rPr>
        <w:t>.</w:t>
      </w:r>
      <w:r w:rsidR="005438AD" w:rsidRPr="00852B1C">
        <w:rPr>
          <w:rFonts w:ascii="Arial" w:eastAsia="Times New Roman" w:hAnsi="Arial" w:cs="Arial"/>
          <w:color w:val="2F2F2F"/>
        </w:rPr>
        <w:t xml:space="preserve"> </w:t>
      </w:r>
      <w:r w:rsidRPr="00852B1C">
        <w:rPr>
          <w:rFonts w:ascii="Arial" w:eastAsia="Times New Roman" w:hAnsi="Arial" w:cs="Arial"/>
          <w:color w:val="2F2F2F"/>
        </w:rPr>
        <w:t>Establecer la reglamentación para los estudios de impacto de movilidad y seguridad vial con perspectiva de género;</w:t>
      </w:r>
    </w:p>
    <w:p w14:paraId="38F0BC20" w14:textId="06D35737" w:rsidR="00185FB2"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w:t>
      </w:r>
      <w:r w:rsidR="0078447B" w:rsidRPr="00852B1C">
        <w:rPr>
          <w:rFonts w:ascii="Arial" w:eastAsia="Times New Roman" w:hAnsi="Arial" w:cs="Arial"/>
          <w:b/>
          <w:bCs/>
          <w:color w:val="2F2F2F"/>
        </w:rPr>
        <w:t>IV</w:t>
      </w:r>
      <w:r w:rsidRPr="00852B1C">
        <w:rPr>
          <w:rFonts w:ascii="Arial" w:eastAsia="Times New Roman" w:hAnsi="Arial" w:cs="Arial"/>
          <w:b/>
          <w:bCs/>
          <w:color w:val="2F2F2F"/>
        </w:rPr>
        <w:t>.</w:t>
      </w:r>
      <w:r w:rsidR="005438AD" w:rsidRPr="00852B1C">
        <w:rPr>
          <w:rFonts w:ascii="Arial" w:eastAsia="Times New Roman" w:hAnsi="Arial" w:cs="Arial"/>
          <w:b/>
          <w:bCs/>
          <w:color w:val="2F2F2F"/>
        </w:rPr>
        <w:t xml:space="preserve"> </w:t>
      </w:r>
      <w:r w:rsidRPr="00852B1C">
        <w:rPr>
          <w:rFonts w:ascii="Arial" w:eastAsia="Times New Roman" w:hAnsi="Arial" w:cs="Arial"/>
          <w:color w:val="2F2F2F"/>
        </w:rPr>
        <w:t>Impulsar la consolidación de los sistemas de movilidad en los centros de población;</w:t>
      </w:r>
    </w:p>
    <w:p w14:paraId="6C4B667A" w14:textId="57517134" w:rsidR="00185FB2" w:rsidRPr="00852B1C" w:rsidRDefault="0078447B"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XV</w:t>
      </w:r>
      <w:r w:rsidR="00FB7450" w:rsidRPr="00852B1C">
        <w:rPr>
          <w:rFonts w:ascii="Arial" w:eastAsia="Times New Roman" w:hAnsi="Arial" w:cs="Arial"/>
          <w:b/>
          <w:bCs/>
          <w:color w:val="2F2F2F"/>
        </w:rPr>
        <w:t>.</w:t>
      </w:r>
      <w:r w:rsidR="005438AD" w:rsidRPr="00852B1C">
        <w:rPr>
          <w:rFonts w:ascii="Arial" w:eastAsia="Times New Roman" w:hAnsi="Arial" w:cs="Arial"/>
          <w:color w:val="2F2F2F"/>
        </w:rPr>
        <w:t xml:space="preserve"> </w:t>
      </w:r>
      <w:r w:rsidR="00FB7450" w:rsidRPr="00852B1C">
        <w:rPr>
          <w:rFonts w:ascii="Arial" w:eastAsia="Times New Roman" w:hAnsi="Arial" w:cs="Arial"/>
          <w:color w:val="2F2F2F"/>
        </w:rPr>
        <w:t>Establecer los acuerdos y medidas necesarias para la conservación, mantenimiento y renovación del parque vehicular destinado a la prestación de los servicios público, mercantil y privado de transporte de pasajeros y de carga, de conformidad con la legislación aplicable;</w:t>
      </w:r>
    </w:p>
    <w:p w14:paraId="4F8E5C2B" w14:textId="02E8C762" w:rsidR="00185FB2" w:rsidRPr="00852B1C" w:rsidRDefault="0078447B"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XVI</w:t>
      </w:r>
      <w:r w:rsidR="00FB7450" w:rsidRPr="00852B1C">
        <w:rPr>
          <w:rFonts w:ascii="Arial" w:eastAsia="Times New Roman" w:hAnsi="Arial" w:cs="Arial"/>
          <w:b/>
          <w:bCs/>
          <w:color w:val="2F2F2F"/>
        </w:rPr>
        <w:t>.</w:t>
      </w:r>
      <w:r w:rsidR="00185FB2" w:rsidRPr="00852B1C">
        <w:rPr>
          <w:rFonts w:ascii="Arial" w:eastAsia="Times New Roman" w:hAnsi="Arial" w:cs="Arial"/>
          <w:color w:val="2F2F2F"/>
        </w:rPr>
        <w:t xml:space="preserve"> </w:t>
      </w:r>
      <w:r w:rsidR="00FB7450" w:rsidRPr="00852B1C">
        <w:rPr>
          <w:rFonts w:ascii="Arial" w:eastAsia="Times New Roman" w:hAnsi="Arial" w:cs="Arial"/>
          <w:color w:val="2F2F2F"/>
        </w:rPr>
        <w:t>Incentivar la circulación de vehículos eficientes ambientalmente, establecer el marco normativo y programas correspondientes para su adecuada operación; así como la implementación de su infraestructura vial y equipamiento necesario, en coordinación con las autoridades competentes;</w:t>
      </w:r>
    </w:p>
    <w:p w14:paraId="0D100484" w14:textId="1FBA9A15" w:rsidR="00185FB2" w:rsidRPr="00852B1C" w:rsidRDefault="0078447B"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XVII</w:t>
      </w:r>
      <w:r w:rsidR="00FB7450" w:rsidRPr="00852B1C">
        <w:rPr>
          <w:rFonts w:ascii="Arial" w:eastAsia="Times New Roman" w:hAnsi="Arial" w:cs="Arial"/>
          <w:b/>
          <w:bCs/>
          <w:color w:val="2F2F2F"/>
        </w:rPr>
        <w:t>.</w:t>
      </w:r>
      <w:r w:rsidR="005438AD" w:rsidRPr="00852B1C">
        <w:rPr>
          <w:rFonts w:ascii="Arial" w:eastAsia="Times New Roman" w:hAnsi="Arial" w:cs="Arial"/>
          <w:color w:val="2F2F2F"/>
        </w:rPr>
        <w:t>  </w:t>
      </w:r>
      <w:r w:rsidR="00FB7450" w:rsidRPr="00852B1C">
        <w:rPr>
          <w:rFonts w:ascii="Arial" w:eastAsia="Times New Roman" w:hAnsi="Arial" w:cs="Arial"/>
          <w:color w:val="2F2F2F"/>
        </w:rPr>
        <w:t xml:space="preserve">Expedir las normas y lineamientos que deberán cumplir los vehículos motorizados que cuenten con registro en </w:t>
      </w:r>
      <w:r w:rsidR="00185FB2" w:rsidRPr="00852B1C">
        <w:rPr>
          <w:rFonts w:ascii="Arial" w:eastAsia="Times New Roman" w:hAnsi="Arial" w:cs="Arial"/>
          <w:color w:val="2F2F2F"/>
        </w:rPr>
        <w:t>el estado</w:t>
      </w:r>
      <w:r w:rsidR="00FB7450" w:rsidRPr="00852B1C">
        <w:rPr>
          <w:rFonts w:ascii="Arial" w:eastAsia="Times New Roman" w:hAnsi="Arial" w:cs="Arial"/>
          <w:color w:val="2F2F2F"/>
        </w:rPr>
        <w:t>, en materia de protección al medio ambiente;</w:t>
      </w:r>
    </w:p>
    <w:p w14:paraId="49F51636" w14:textId="60095C47" w:rsidR="00185FB2" w:rsidRPr="00852B1C" w:rsidRDefault="0078447B"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XVII</w:t>
      </w:r>
      <w:r w:rsidR="00185FB2" w:rsidRPr="00852B1C">
        <w:rPr>
          <w:rFonts w:ascii="Arial" w:eastAsia="Times New Roman" w:hAnsi="Arial" w:cs="Arial"/>
          <w:b/>
          <w:bCs/>
          <w:color w:val="2F2F2F"/>
        </w:rPr>
        <w:t>I</w:t>
      </w:r>
      <w:r w:rsidR="00FB7450" w:rsidRPr="00852B1C">
        <w:rPr>
          <w:rFonts w:ascii="Arial" w:eastAsia="Times New Roman" w:hAnsi="Arial" w:cs="Arial"/>
          <w:b/>
          <w:bCs/>
          <w:color w:val="2F2F2F"/>
        </w:rPr>
        <w:t>.</w:t>
      </w:r>
      <w:r w:rsidR="005438AD" w:rsidRPr="00852B1C">
        <w:rPr>
          <w:rFonts w:ascii="Arial" w:eastAsia="Times New Roman" w:hAnsi="Arial" w:cs="Arial"/>
          <w:color w:val="2F2F2F"/>
        </w:rPr>
        <w:t xml:space="preserve"> </w:t>
      </w:r>
      <w:r w:rsidR="00FB7450" w:rsidRPr="00852B1C">
        <w:rPr>
          <w:rFonts w:ascii="Arial" w:eastAsia="Times New Roman" w:hAnsi="Arial" w:cs="Arial"/>
          <w:color w:val="2F2F2F"/>
        </w:rPr>
        <w:t>Armonizar las leyes o los reglamentos de tránsito aplicables en su territorio, con lo establecido en la presente Ley;</w:t>
      </w:r>
    </w:p>
    <w:p w14:paraId="4A2858F0" w14:textId="1DA1E4B5" w:rsidR="00185FB2" w:rsidRPr="00852B1C" w:rsidRDefault="0078447B"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lastRenderedPageBreak/>
        <w:t>X</w:t>
      </w:r>
      <w:r w:rsidR="00FB7450" w:rsidRPr="00852B1C">
        <w:rPr>
          <w:rFonts w:ascii="Arial" w:eastAsia="Times New Roman" w:hAnsi="Arial" w:cs="Arial"/>
          <w:b/>
          <w:bCs/>
          <w:color w:val="2F2F2F"/>
        </w:rPr>
        <w:t>I</w:t>
      </w:r>
      <w:r w:rsidRPr="00852B1C">
        <w:rPr>
          <w:rFonts w:ascii="Arial" w:eastAsia="Times New Roman" w:hAnsi="Arial" w:cs="Arial"/>
          <w:b/>
          <w:bCs/>
          <w:color w:val="2F2F2F"/>
        </w:rPr>
        <w:t>X</w:t>
      </w:r>
      <w:r w:rsidR="00FB7450" w:rsidRPr="00852B1C">
        <w:rPr>
          <w:rFonts w:ascii="Arial" w:eastAsia="Times New Roman" w:hAnsi="Arial" w:cs="Arial"/>
          <w:b/>
          <w:bCs/>
          <w:color w:val="2F2F2F"/>
        </w:rPr>
        <w:t>.</w:t>
      </w:r>
      <w:r w:rsidR="00FB7450" w:rsidRPr="00852B1C">
        <w:rPr>
          <w:rFonts w:ascii="Arial" w:eastAsia="Times New Roman" w:hAnsi="Arial" w:cs="Arial"/>
          <w:color w:val="2F2F2F"/>
        </w:rPr>
        <w:t> </w:t>
      </w:r>
      <w:r w:rsidR="005438AD" w:rsidRPr="00852B1C">
        <w:rPr>
          <w:rFonts w:ascii="Arial" w:eastAsia="Times New Roman" w:hAnsi="Arial" w:cs="Arial"/>
          <w:color w:val="2F2F2F"/>
        </w:rPr>
        <w:t xml:space="preserve"> </w:t>
      </w:r>
      <w:r w:rsidR="00FB7450" w:rsidRPr="00852B1C">
        <w:rPr>
          <w:rFonts w:ascii="Arial" w:eastAsia="Times New Roman" w:hAnsi="Arial" w:cs="Arial"/>
          <w:color w:val="2F2F2F"/>
        </w:rPr>
        <w:t>Crear, administrar y mantener actualizados sus indicadores y bases de datos en materia de movilidad que se incorpore al Sistema de Información Territorial y Urbano a los que se refiere esta Ley;</w:t>
      </w:r>
    </w:p>
    <w:p w14:paraId="74DDD0EA" w14:textId="66CFB457" w:rsidR="00185FB2"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XX.</w:t>
      </w:r>
      <w:r w:rsidR="005438AD" w:rsidRPr="00852B1C">
        <w:rPr>
          <w:rFonts w:ascii="Arial" w:eastAsia="Times New Roman" w:hAnsi="Arial" w:cs="Arial"/>
          <w:color w:val="2F2F2F"/>
        </w:rPr>
        <w:t xml:space="preserve"> </w:t>
      </w:r>
      <w:r w:rsidRPr="00852B1C">
        <w:rPr>
          <w:rFonts w:ascii="Arial" w:eastAsia="Times New Roman" w:hAnsi="Arial" w:cs="Arial"/>
          <w:color w:val="2F2F2F"/>
        </w:rPr>
        <w:t>Instrumentar y articular, en concordancia con la política nacional, las acciones necesarias para disminuir las muertes, lesiones graves y discapacidades ocasionadas por siniestros de tránsito;</w:t>
      </w:r>
    </w:p>
    <w:p w14:paraId="74E86E3C" w14:textId="77777777" w:rsidR="000E3F35" w:rsidRPr="00852B1C" w:rsidRDefault="0078447B"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XX</w:t>
      </w:r>
      <w:r w:rsidR="00185FB2" w:rsidRPr="00852B1C">
        <w:rPr>
          <w:rFonts w:ascii="Arial" w:eastAsia="Times New Roman" w:hAnsi="Arial" w:cs="Arial"/>
          <w:b/>
          <w:bCs/>
          <w:color w:val="2F2F2F"/>
        </w:rPr>
        <w:t>I</w:t>
      </w:r>
      <w:r w:rsidR="00FB7450" w:rsidRPr="00852B1C">
        <w:rPr>
          <w:rFonts w:ascii="Arial" w:eastAsia="Times New Roman" w:hAnsi="Arial" w:cs="Arial"/>
          <w:b/>
          <w:bCs/>
          <w:color w:val="2F2F2F"/>
        </w:rPr>
        <w:t>.</w:t>
      </w:r>
      <w:r w:rsidR="00FB7450" w:rsidRPr="00852B1C">
        <w:rPr>
          <w:rFonts w:ascii="Arial" w:eastAsia="Times New Roman" w:hAnsi="Arial" w:cs="Arial"/>
          <w:b/>
          <w:color w:val="2F2F2F"/>
        </w:rPr>
        <w:t> </w:t>
      </w:r>
      <w:r w:rsidR="005438AD" w:rsidRPr="00852B1C">
        <w:rPr>
          <w:rFonts w:ascii="Arial" w:eastAsia="Times New Roman" w:hAnsi="Arial" w:cs="Arial"/>
          <w:color w:val="2F2F2F"/>
        </w:rPr>
        <w:t xml:space="preserve"> </w:t>
      </w:r>
      <w:r w:rsidR="00FB7450" w:rsidRPr="00852B1C">
        <w:rPr>
          <w:rFonts w:ascii="Arial" w:eastAsia="Times New Roman" w:hAnsi="Arial" w:cs="Arial"/>
          <w:color w:val="2F2F2F"/>
        </w:rPr>
        <w:t>Fortalecer el transporte público de pasajeros, individual y colectivo, para la inclusión de los grupos en situación de vulnerabilidad, d</w:t>
      </w:r>
      <w:r w:rsidR="00185FB2" w:rsidRPr="00852B1C">
        <w:rPr>
          <w:rFonts w:ascii="Arial" w:eastAsia="Times New Roman" w:hAnsi="Arial" w:cs="Arial"/>
          <w:color w:val="2F2F2F"/>
        </w:rPr>
        <w:t>e</w:t>
      </w:r>
      <w:r w:rsidR="000E3F35" w:rsidRPr="00852B1C">
        <w:rPr>
          <w:rFonts w:ascii="Arial" w:eastAsia="Times New Roman" w:hAnsi="Arial" w:cs="Arial"/>
          <w:color w:val="2F2F2F"/>
        </w:rPr>
        <w:t>stinándoles lugares exclusivos;</w:t>
      </w:r>
    </w:p>
    <w:p w14:paraId="243C1CC6" w14:textId="12CE2C68" w:rsidR="00185FB2" w:rsidRPr="00852B1C" w:rsidRDefault="000E3F35" w:rsidP="000E3F35">
      <w:pPr>
        <w:ind w:left="1276" w:hanging="567"/>
        <w:jc w:val="both"/>
        <w:rPr>
          <w:rFonts w:eastAsia="Times New Roman"/>
        </w:rPr>
      </w:pPr>
      <w:r w:rsidRPr="00852B1C">
        <w:rPr>
          <w:rFonts w:ascii="Arial" w:eastAsia="Times New Roman" w:hAnsi="Arial" w:cs="Arial"/>
          <w:b/>
          <w:bCs/>
          <w:color w:val="2F2F2F"/>
        </w:rPr>
        <w:t>XXII.</w:t>
      </w:r>
      <w:r w:rsidRPr="00852B1C">
        <w:rPr>
          <w:rFonts w:ascii="Arial" w:eastAsia="Times New Roman" w:hAnsi="Arial" w:cs="Arial"/>
          <w:color w:val="2F2F2F"/>
        </w:rPr>
        <w:t xml:space="preserve"> Incorporar a través de la Secretaría de Educación del Estado de Yucatán, la educación vial y de movilidad en el diseño curricular de asignaturas desde los primeros años de educación básica, </w:t>
      </w:r>
      <w:r w:rsidR="00185FB2" w:rsidRPr="00852B1C">
        <w:rPr>
          <w:rFonts w:ascii="Arial" w:eastAsia="Times New Roman" w:hAnsi="Arial" w:cs="Arial"/>
          <w:color w:val="2F2F2F"/>
        </w:rPr>
        <w:t>y</w:t>
      </w:r>
    </w:p>
    <w:p w14:paraId="3F9FD78B" w14:textId="39ED74CF"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XX</w:t>
      </w:r>
      <w:r w:rsidR="0078447B" w:rsidRPr="00852B1C">
        <w:rPr>
          <w:rFonts w:ascii="Arial" w:eastAsia="Times New Roman" w:hAnsi="Arial" w:cs="Arial"/>
          <w:b/>
          <w:bCs/>
          <w:color w:val="2F2F2F"/>
        </w:rPr>
        <w:t>II</w:t>
      </w:r>
      <w:r w:rsidR="000E3F35" w:rsidRPr="00852B1C">
        <w:rPr>
          <w:rFonts w:ascii="Arial" w:eastAsia="Times New Roman" w:hAnsi="Arial" w:cs="Arial"/>
          <w:b/>
          <w:bCs/>
          <w:color w:val="2F2F2F"/>
        </w:rPr>
        <w:t>I</w:t>
      </w:r>
      <w:r w:rsidRPr="00852B1C">
        <w:rPr>
          <w:rFonts w:ascii="Arial" w:eastAsia="Times New Roman" w:hAnsi="Arial" w:cs="Arial"/>
          <w:b/>
          <w:bCs/>
          <w:color w:val="2F2F2F"/>
        </w:rPr>
        <w:t>.</w:t>
      </w:r>
      <w:r w:rsidRPr="00852B1C">
        <w:rPr>
          <w:rFonts w:ascii="Arial" w:eastAsia="Times New Roman" w:hAnsi="Arial" w:cs="Arial"/>
          <w:color w:val="2F2F2F"/>
        </w:rPr>
        <w:t> </w:t>
      </w:r>
      <w:r w:rsidR="005438AD" w:rsidRPr="00852B1C">
        <w:rPr>
          <w:rFonts w:ascii="Arial" w:eastAsia="Times New Roman" w:hAnsi="Arial" w:cs="Arial"/>
          <w:color w:val="2F2F2F"/>
        </w:rPr>
        <w:t xml:space="preserve"> </w:t>
      </w:r>
      <w:r w:rsidRPr="00852B1C">
        <w:rPr>
          <w:rFonts w:ascii="Arial" w:eastAsia="Times New Roman" w:hAnsi="Arial" w:cs="Arial"/>
          <w:color w:val="2F2F2F"/>
        </w:rPr>
        <w:t>Las demás previstas para el cumplimiento de la presente Ley.</w:t>
      </w:r>
    </w:p>
    <w:p w14:paraId="333DA0F2" w14:textId="77777777" w:rsidR="00185FB2" w:rsidRPr="00852B1C" w:rsidRDefault="00185FB2" w:rsidP="00986394">
      <w:pPr>
        <w:shd w:val="clear" w:color="auto" w:fill="FFFFFF"/>
        <w:ind w:firstLine="425"/>
        <w:jc w:val="both"/>
        <w:rPr>
          <w:rFonts w:ascii="Arial" w:eastAsia="Times New Roman" w:hAnsi="Arial" w:cs="Arial"/>
          <w:b/>
          <w:bCs/>
          <w:color w:val="2F2F2F"/>
        </w:rPr>
      </w:pPr>
    </w:p>
    <w:p w14:paraId="721CB600" w14:textId="7F92059F" w:rsidR="00FB7450" w:rsidRPr="00852B1C" w:rsidRDefault="00185FB2" w:rsidP="0078447B">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60</w:t>
      </w:r>
      <w:r w:rsidR="00FB7450" w:rsidRPr="00852B1C">
        <w:rPr>
          <w:rFonts w:ascii="Arial" w:eastAsia="Times New Roman" w:hAnsi="Arial" w:cs="Arial"/>
          <w:b/>
          <w:bCs/>
          <w:color w:val="2F2F2F"/>
        </w:rPr>
        <w:t>. De los municipios.</w:t>
      </w:r>
    </w:p>
    <w:p w14:paraId="527F1B48"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Corresponde a los municipios las siguientes atribuciones:</w:t>
      </w:r>
    </w:p>
    <w:p w14:paraId="75462381" w14:textId="08A82881" w:rsidR="005D5645" w:rsidRPr="00852B1C" w:rsidRDefault="00185FB2" w:rsidP="005D5645">
      <w:pPr>
        <w:pStyle w:val="Prrafodelista"/>
        <w:numPr>
          <w:ilvl w:val="0"/>
          <w:numId w:val="13"/>
        </w:numPr>
        <w:shd w:val="clear" w:color="auto" w:fill="FFFFFF"/>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Participar en los Sistemas</w:t>
      </w:r>
      <w:r w:rsidR="00FB7450" w:rsidRPr="00852B1C">
        <w:rPr>
          <w:rFonts w:ascii="Arial" w:eastAsia="Times New Roman" w:hAnsi="Arial" w:cs="Arial"/>
          <w:color w:val="2F2F2F"/>
          <w:lang w:eastAsia="es-ES_tradnl"/>
        </w:rPr>
        <w:t xml:space="preserve"> </w:t>
      </w:r>
      <w:r w:rsidRPr="00852B1C">
        <w:rPr>
          <w:rFonts w:ascii="Arial" w:eastAsia="Times New Roman" w:hAnsi="Arial" w:cs="Arial"/>
          <w:color w:val="2F2F2F"/>
          <w:lang w:eastAsia="es-ES_tradnl"/>
        </w:rPr>
        <w:t>Estatal y</w:t>
      </w:r>
      <w:r w:rsidR="00FB7450" w:rsidRPr="00852B1C">
        <w:rPr>
          <w:rFonts w:ascii="Arial" w:eastAsia="Times New Roman" w:hAnsi="Arial" w:cs="Arial"/>
          <w:color w:val="2F2F2F"/>
          <w:lang w:eastAsia="es-ES_tradnl"/>
        </w:rPr>
        <w:t xml:space="preserve"> Nacional</w:t>
      </w:r>
      <w:r w:rsidRPr="00852B1C">
        <w:rPr>
          <w:rFonts w:ascii="Arial" w:eastAsia="Times New Roman" w:hAnsi="Arial" w:cs="Arial"/>
          <w:color w:val="2F2F2F"/>
          <w:lang w:eastAsia="es-ES_tradnl"/>
        </w:rPr>
        <w:t xml:space="preserve"> de Movilidad y Seguridad Vial</w:t>
      </w:r>
      <w:r w:rsidR="00FB7450" w:rsidRPr="00852B1C">
        <w:rPr>
          <w:rFonts w:ascii="Arial" w:eastAsia="Times New Roman" w:hAnsi="Arial" w:cs="Arial"/>
          <w:color w:val="2F2F2F"/>
          <w:lang w:eastAsia="es-ES_tradnl"/>
        </w:rPr>
        <w:t>;</w:t>
      </w:r>
    </w:p>
    <w:p w14:paraId="167D3ADC" w14:textId="2D78B2C7"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II.</w:t>
      </w:r>
      <w:r w:rsidR="00185FB2" w:rsidRPr="00852B1C">
        <w:rPr>
          <w:rFonts w:ascii="Arial" w:eastAsia="Times New Roman" w:hAnsi="Arial" w:cs="Arial"/>
          <w:color w:val="2F2F2F"/>
        </w:rPr>
        <w:t> </w:t>
      </w:r>
      <w:r w:rsidRPr="00852B1C">
        <w:rPr>
          <w:rFonts w:ascii="Arial" w:eastAsia="Times New Roman" w:hAnsi="Arial" w:cs="Arial"/>
          <w:color w:val="2F2F2F"/>
        </w:rPr>
        <w:t xml:space="preserve">Formular, aprobar, administrar y ejecutar los programas municipales en materia de movilidad y seguridad vial, conforme a lo establecido en el Plan </w:t>
      </w:r>
      <w:r w:rsidR="00185FB2" w:rsidRPr="00852B1C">
        <w:rPr>
          <w:rFonts w:ascii="Arial" w:eastAsia="Times New Roman" w:hAnsi="Arial" w:cs="Arial"/>
          <w:color w:val="2F2F2F"/>
        </w:rPr>
        <w:t>Estata</w:t>
      </w:r>
      <w:r w:rsidRPr="00852B1C">
        <w:rPr>
          <w:rFonts w:ascii="Arial" w:eastAsia="Times New Roman" w:hAnsi="Arial" w:cs="Arial"/>
          <w:color w:val="2F2F2F"/>
        </w:rPr>
        <w:t xml:space="preserve">l de Desarrollo, la Estrategia </w:t>
      </w:r>
      <w:r w:rsidR="00185FB2" w:rsidRPr="00852B1C">
        <w:rPr>
          <w:rFonts w:ascii="Arial" w:eastAsia="Times New Roman" w:hAnsi="Arial" w:cs="Arial"/>
          <w:color w:val="2F2F2F"/>
        </w:rPr>
        <w:t xml:space="preserve">Estatal de Movilidad, los programas del estado </w:t>
      </w:r>
      <w:r w:rsidRPr="00852B1C">
        <w:rPr>
          <w:rFonts w:ascii="Arial" w:eastAsia="Times New Roman" w:hAnsi="Arial" w:cs="Arial"/>
          <w:color w:val="2F2F2F"/>
        </w:rPr>
        <w:t>y los Convenios de Coordinación Metropolitanos; así como conducir, evaluar y vigilar la política conforme a lo establecido por esta Ley, sus principios y jerarquía de la movilidad;</w:t>
      </w:r>
    </w:p>
    <w:p w14:paraId="5D47D380" w14:textId="7F0FCBD6"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III.</w:t>
      </w:r>
      <w:r w:rsidR="00185FB2" w:rsidRPr="00852B1C">
        <w:rPr>
          <w:rFonts w:ascii="Arial" w:eastAsia="Times New Roman" w:hAnsi="Arial" w:cs="Arial"/>
          <w:color w:val="2F2F2F"/>
        </w:rPr>
        <w:t xml:space="preserve"> </w:t>
      </w:r>
      <w:r w:rsidRPr="00852B1C">
        <w:rPr>
          <w:rFonts w:ascii="Arial" w:eastAsia="Times New Roman" w:hAnsi="Arial" w:cs="Arial"/>
          <w:color w:val="2F2F2F"/>
        </w:rPr>
        <w:t>Vigilar el cumplimiento de las Normas Oficiales Mexicanas expedidas por la Federación, en materia de movilidad y seguridad vial;</w:t>
      </w:r>
    </w:p>
    <w:p w14:paraId="2789BD94" w14:textId="15C14087"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IV.</w:t>
      </w:r>
      <w:r w:rsidR="00185FB2" w:rsidRPr="00852B1C">
        <w:rPr>
          <w:rFonts w:ascii="Arial" w:eastAsia="Times New Roman" w:hAnsi="Arial" w:cs="Arial"/>
          <w:color w:val="2F2F2F"/>
        </w:rPr>
        <w:t xml:space="preserve"> </w:t>
      </w:r>
      <w:r w:rsidRPr="00852B1C">
        <w:rPr>
          <w:rFonts w:ascii="Arial" w:eastAsia="Times New Roman" w:hAnsi="Arial" w:cs="Arial"/>
          <w:color w:val="2F2F2F"/>
        </w:rPr>
        <w:t>Participar</w:t>
      </w:r>
      <w:r w:rsidR="00185FB2" w:rsidRPr="00852B1C">
        <w:rPr>
          <w:rFonts w:ascii="Arial" w:eastAsia="Times New Roman" w:hAnsi="Arial" w:cs="Arial"/>
          <w:color w:val="2F2F2F"/>
        </w:rPr>
        <w:t xml:space="preserve"> con las autoridades federales, estatales </w:t>
      </w:r>
      <w:r w:rsidRPr="00852B1C">
        <w:rPr>
          <w:rFonts w:ascii="Arial" w:eastAsia="Times New Roman" w:hAnsi="Arial" w:cs="Arial"/>
          <w:color w:val="2F2F2F"/>
        </w:rPr>
        <w:t>y de otros municipios en la planeación, regulación, instrumentación e implementación de los Convenios de Coordinación Metropolitanos;</w:t>
      </w:r>
    </w:p>
    <w:p w14:paraId="6A3A95B4" w14:textId="3D352140"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w:t>
      </w:r>
      <w:r w:rsidR="00185FB2" w:rsidRPr="00852B1C">
        <w:rPr>
          <w:rFonts w:ascii="Arial" w:eastAsia="Times New Roman" w:hAnsi="Arial" w:cs="Arial"/>
          <w:color w:val="2F2F2F"/>
        </w:rPr>
        <w:t xml:space="preserve"> </w:t>
      </w:r>
      <w:r w:rsidRPr="00852B1C">
        <w:rPr>
          <w:rFonts w:ascii="Arial" w:eastAsia="Times New Roman" w:hAnsi="Arial" w:cs="Arial"/>
          <w:color w:val="2F2F2F"/>
        </w:rPr>
        <w:t>Constituir las instancias locales y de coordinación metropolitana para la implementación de acciones integrales, acciones afirmativas transversales en materia de movilidad, en apego a esta Ley y demás disposiciones legales;</w:t>
      </w:r>
    </w:p>
    <w:p w14:paraId="648E0A68" w14:textId="6FBB36AA"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VI.</w:t>
      </w:r>
      <w:r w:rsidR="00F84801" w:rsidRPr="00852B1C">
        <w:rPr>
          <w:rFonts w:ascii="Arial" w:eastAsia="Times New Roman" w:hAnsi="Arial" w:cs="Arial"/>
          <w:color w:val="2F2F2F"/>
        </w:rPr>
        <w:t xml:space="preserve"> </w:t>
      </w:r>
      <w:r w:rsidRPr="00852B1C">
        <w:rPr>
          <w:rFonts w:ascii="Arial" w:eastAsia="Times New Roman" w:hAnsi="Arial" w:cs="Arial"/>
          <w:color w:val="2F2F2F"/>
        </w:rPr>
        <w:t xml:space="preserve">Celebrar convenios de coordinación con la Federación, </w:t>
      </w:r>
      <w:r w:rsidR="00F84801" w:rsidRPr="00852B1C">
        <w:rPr>
          <w:rFonts w:ascii="Arial" w:eastAsia="Times New Roman" w:hAnsi="Arial" w:cs="Arial"/>
          <w:color w:val="2F2F2F"/>
        </w:rPr>
        <w:t>con el estado y con otros</w:t>
      </w:r>
      <w:r w:rsidRPr="00852B1C">
        <w:rPr>
          <w:rFonts w:ascii="Arial" w:eastAsia="Times New Roman" w:hAnsi="Arial" w:cs="Arial"/>
          <w:color w:val="2F2F2F"/>
        </w:rPr>
        <w:t> municipios para la implementación de acciones específicas, obras e inversiones en la materia, así como aquellas que prioricen la movilidad de los grupos en situación de vulnerabilidad;</w:t>
      </w:r>
    </w:p>
    <w:p w14:paraId="383226D3" w14:textId="50DFF00B"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VII.</w:t>
      </w:r>
      <w:r w:rsidR="00F84801" w:rsidRPr="00852B1C">
        <w:rPr>
          <w:rFonts w:ascii="Arial" w:eastAsia="Times New Roman" w:hAnsi="Arial" w:cs="Arial"/>
          <w:color w:val="2F2F2F"/>
        </w:rPr>
        <w:t xml:space="preserve"> </w:t>
      </w:r>
      <w:r w:rsidRPr="00852B1C">
        <w:rPr>
          <w:rFonts w:ascii="Arial" w:eastAsia="Times New Roman" w:hAnsi="Arial" w:cs="Arial"/>
          <w:color w:val="2F2F2F"/>
        </w:rPr>
        <w:t xml:space="preserve">Facilitar y participar </w:t>
      </w:r>
      <w:r w:rsidR="00F84801" w:rsidRPr="00852B1C">
        <w:rPr>
          <w:rFonts w:ascii="Arial" w:eastAsia="Times New Roman" w:hAnsi="Arial" w:cs="Arial"/>
          <w:color w:val="2F2F2F"/>
        </w:rPr>
        <w:t>en el Sistema</w:t>
      </w:r>
      <w:r w:rsidRPr="00852B1C">
        <w:rPr>
          <w:rFonts w:ascii="Arial" w:eastAsia="Times New Roman" w:hAnsi="Arial" w:cs="Arial"/>
          <w:color w:val="2F2F2F"/>
        </w:rPr>
        <w:t xml:space="preserve"> </w:t>
      </w:r>
      <w:r w:rsidR="00F84801" w:rsidRPr="00852B1C">
        <w:rPr>
          <w:rFonts w:ascii="Arial" w:eastAsia="Times New Roman" w:hAnsi="Arial" w:cs="Arial"/>
          <w:color w:val="2F2F2F"/>
        </w:rPr>
        <w:t>Estatal de M</w:t>
      </w:r>
      <w:r w:rsidRPr="00852B1C">
        <w:rPr>
          <w:rFonts w:ascii="Arial" w:eastAsia="Times New Roman" w:hAnsi="Arial" w:cs="Arial"/>
          <w:color w:val="2F2F2F"/>
        </w:rPr>
        <w:t xml:space="preserve">ovilidad, en los términos que establece esta Ley, garantizando que las vías proporcionen un nivel de servicio adecuado para todas las personas, considerando su </w:t>
      </w:r>
      <w:proofErr w:type="spellStart"/>
      <w:r w:rsidRPr="00852B1C">
        <w:rPr>
          <w:rFonts w:ascii="Arial" w:eastAsia="Times New Roman" w:hAnsi="Arial" w:cs="Arial"/>
          <w:color w:val="2F2F2F"/>
        </w:rPr>
        <w:t>interseccionalidad</w:t>
      </w:r>
      <w:proofErr w:type="spellEnd"/>
      <w:r w:rsidRPr="00852B1C">
        <w:rPr>
          <w:rFonts w:ascii="Arial" w:eastAsia="Times New Roman" w:hAnsi="Arial" w:cs="Arial"/>
          <w:color w:val="2F2F2F"/>
        </w:rPr>
        <w:t>, sin importar el modo de transporte que utilicen;</w:t>
      </w:r>
    </w:p>
    <w:p w14:paraId="77084DD5" w14:textId="48B4FA7A"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VIII.</w:t>
      </w:r>
      <w:r w:rsidR="00F84801" w:rsidRPr="00852B1C">
        <w:rPr>
          <w:rFonts w:ascii="Arial" w:eastAsia="Times New Roman" w:hAnsi="Arial" w:cs="Arial"/>
          <w:color w:val="2F2F2F"/>
        </w:rPr>
        <w:t> </w:t>
      </w:r>
      <w:r w:rsidRPr="00852B1C">
        <w:rPr>
          <w:rFonts w:ascii="Arial" w:eastAsia="Times New Roman" w:hAnsi="Arial" w:cs="Arial"/>
          <w:color w:val="2F2F2F"/>
        </w:rPr>
        <w:t>Desarrollar estrategias, programas y proyectos para la movilidad, fomentando y priorizando el uso del transporte público y los modos no motorizados;</w:t>
      </w:r>
    </w:p>
    <w:p w14:paraId="149ED4C6" w14:textId="5BBA1FAF"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IX.</w:t>
      </w:r>
      <w:r w:rsidR="00F84801" w:rsidRPr="00852B1C">
        <w:rPr>
          <w:rFonts w:ascii="Arial" w:eastAsia="Times New Roman" w:hAnsi="Arial" w:cs="Arial"/>
          <w:color w:val="2F2F2F"/>
        </w:rPr>
        <w:t xml:space="preserve"> </w:t>
      </w:r>
      <w:r w:rsidRPr="00852B1C">
        <w:rPr>
          <w:rFonts w:ascii="Arial" w:eastAsia="Times New Roman" w:hAnsi="Arial" w:cs="Arial"/>
          <w:color w:val="2F2F2F"/>
        </w:rPr>
        <w:t xml:space="preserve">Asignar, gestionar y administrar recursos para apoyar e implementar acciones y proyectos en materia de movilidad, su infraestructura, servicios auxiliares, operación y capacitación de las personas operadoras, transporte y </w:t>
      </w:r>
      <w:r w:rsidRPr="00852B1C">
        <w:rPr>
          <w:rFonts w:ascii="Arial" w:eastAsia="Times New Roman" w:hAnsi="Arial" w:cs="Arial"/>
          <w:color w:val="2F2F2F"/>
        </w:rPr>
        <w:lastRenderedPageBreak/>
        <w:t>seguridad vial, promoviendo una mejor utilización de las vías conforme a la jerarquía de la movilidad;</w:t>
      </w:r>
    </w:p>
    <w:p w14:paraId="1570F1D2" w14:textId="77777777" w:rsidR="00F84801"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w:t>
      </w:r>
      <w:r w:rsidR="00F84801" w:rsidRPr="00852B1C">
        <w:rPr>
          <w:rFonts w:ascii="Arial" w:eastAsia="Times New Roman" w:hAnsi="Arial" w:cs="Arial"/>
          <w:color w:val="2F2F2F"/>
        </w:rPr>
        <w:t> </w:t>
      </w:r>
      <w:r w:rsidRPr="00852B1C">
        <w:rPr>
          <w:rFonts w:ascii="Arial" w:eastAsia="Times New Roman" w:hAnsi="Arial" w:cs="Arial"/>
          <w:color w:val="2F2F2F"/>
        </w:rPr>
        <w:t>Establecer los mecanismos necesarios para mejorar la seguridad vial, de conformidad con la jerarquía de la movilidad y sus necesidades;</w:t>
      </w:r>
    </w:p>
    <w:p w14:paraId="6579BFEE" w14:textId="76D667C7"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XI.</w:t>
      </w:r>
      <w:r w:rsidR="0078447B" w:rsidRPr="00852B1C">
        <w:rPr>
          <w:rFonts w:ascii="Arial" w:eastAsia="Times New Roman" w:hAnsi="Arial" w:cs="Arial"/>
          <w:b/>
          <w:bCs/>
          <w:color w:val="2F2F2F"/>
        </w:rPr>
        <w:t xml:space="preserve"> </w:t>
      </w:r>
      <w:r w:rsidRPr="00852B1C">
        <w:rPr>
          <w:rFonts w:ascii="Arial" w:eastAsia="Times New Roman" w:hAnsi="Arial" w:cs="Arial"/>
          <w:color w:val="2F2F2F"/>
        </w:rPr>
        <w:t>Realizar estudios para el diseño, modificación y adecuación de las vías en los centros de población, de conformidad con lo establecido en esta Ley y las necesidades territoriales;</w:t>
      </w:r>
    </w:p>
    <w:p w14:paraId="545F0A34" w14:textId="42596FA1" w:rsidR="00FB7450" w:rsidRPr="00852B1C" w:rsidRDefault="0078447B"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XII</w:t>
      </w:r>
      <w:r w:rsidR="00FB7450" w:rsidRPr="00852B1C">
        <w:rPr>
          <w:rFonts w:ascii="Arial" w:eastAsia="Times New Roman" w:hAnsi="Arial" w:cs="Arial"/>
          <w:b/>
          <w:bCs/>
          <w:color w:val="2F2F2F"/>
        </w:rPr>
        <w:t>.</w:t>
      </w:r>
      <w:r w:rsidR="00ED1A51" w:rsidRPr="00852B1C">
        <w:rPr>
          <w:rFonts w:ascii="Arial" w:eastAsia="Times New Roman" w:hAnsi="Arial" w:cs="Arial"/>
          <w:color w:val="2F2F2F"/>
        </w:rPr>
        <w:t xml:space="preserve"> </w:t>
      </w:r>
      <w:r w:rsidR="00FB7450" w:rsidRPr="00852B1C">
        <w:rPr>
          <w:rFonts w:ascii="Arial" w:eastAsia="Times New Roman" w:hAnsi="Arial" w:cs="Arial"/>
          <w:color w:val="2F2F2F"/>
        </w:rPr>
        <w:t>Realizar estudios de impacto de movilidad en el ámbito de su competencia, incluyendo criterios de sustentabilidad, perspectiva de género, entre otros que se consideren relevantes;</w:t>
      </w:r>
    </w:p>
    <w:p w14:paraId="6511D6CA" w14:textId="66C0AAD0" w:rsidR="00FB7450" w:rsidRPr="00852B1C" w:rsidRDefault="0078447B"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XIII</w:t>
      </w:r>
      <w:r w:rsidR="00FB7450" w:rsidRPr="00852B1C">
        <w:rPr>
          <w:rFonts w:ascii="Arial" w:eastAsia="Times New Roman" w:hAnsi="Arial" w:cs="Arial"/>
          <w:b/>
          <w:bCs/>
          <w:color w:val="2F2F2F"/>
        </w:rPr>
        <w:t>.</w:t>
      </w:r>
      <w:r w:rsidR="00FB7450" w:rsidRPr="00852B1C">
        <w:rPr>
          <w:rFonts w:ascii="Arial" w:eastAsia="Times New Roman" w:hAnsi="Arial" w:cs="Arial"/>
          <w:b/>
          <w:color w:val="2F2F2F"/>
        </w:rPr>
        <w:t> </w:t>
      </w:r>
      <w:r w:rsidR="00FB7450" w:rsidRPr="00852B1C">
        <w:rPr>
          <w:rFonts w:ascii="Arial" w:eastAsia="Times New Roman" w:hAnsi="Arial" w:cs="Arial"/>
          <w:color w:val="2F2F2F"/>
        </w:rPr>
        <w:t>Regular el servicio del estacionamiento en vía pública;</w:t>
      </w:r>
    </w:p>
    <w:p w14:paraId="7869E11D" w14:textId="74043100"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w:t>
      </w:r>
      <w:r w:rsidR="0078447B" w:rsidRPr="00852B1C">
        <w:rPr>
          <w:rFonts w:ascii="Arial" w:eastAsia="Times New Roman" w:hAnsi="Arial" w:cs="Arial"/>
          <w:b/>
          <w:bCs/>
          <w:color w:val="2F2F2F"/>
        </w:rPr>
        <w:t>IV</w:t>
      </w:r>
      <w:r w:rsidRPr="00852B1C">
        <w:rPr>
          <w:rFonts w:ascii="Arial" w:eastAsia="Times New Roman" w:hAnsi="Arial" w:cs="Arial"/>
          <w:b/>
          <w:bCs/>
          <w:color w:val="2F2F2F"/>
        </w:rPr>
        <w:t>.</w:t>
      </w:r>
      <w:r w:rsidR="00ED1A51" w:rsidRPr="00852B1C">
        <w:rPr>
          <w:rFonts w:ascii="Arial" w:eastAsia="Times New Roman" w:hAnsi="Arial" w:cs="Arial"/>
          <w:color w:val="2F2F2F"/>
        </w:rPr>
        <w:t> </w:t>
      </w:r>
      <w:r w:rsidRPr="00852B1C">
        <w:rPr>
          <w:rFonts w:ascii="Arial" w:eastAsia="Times New Roman" w:hAnsi="Arial" w:cs="Arial"/>
          <w:color w:val="2F2F2F"/>
        </w:rPr>
        <w:t>Impulsar la accesibilidad e inclusión de personas con discapacidad y personas con movilidad limitada a los servicios públicos de transporte de pasajeros, así como su desplazamiento seguro y efectivo en las vías a través de infraestructura adecuada;</w:t>
      </w:r>
    </w:p>
    <w:p w14:paraId="10EE1EA8" w14:textId="19B5878B" w:rsidR="00FB7450" w:rsidRPr="00852B1C" w:rsidRDefault="0078447B"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XV</w:t>
      </w:r>
      <w:r w:rsidR="00FB7450" w:rsidRPr="00852B1C">
        <w:rPr>
          <w:rFonts w:ascii="Arial" w:eastAsia="Times New Roman" w:hAnsi="Arial" w:cs="Arial"/>
          <w:b/>
          <w:bCs/>
          <w:color w:val="2F2F2F"/>
        </w:rPr>
        <w:t>.</w:t>
      </w:r>
      <w:r w:rsidR="00ED1A51" w:rsidRPr="00852B1C">
        <w:rPr>
          <w:rFonts w:ascii="Arial" w:eastAsia="Times New Roman" w:hAnsi="Arial" w:cs="Arial"/>
          <w:color w:val="2F2F2F"/>
        </w:rPr>
        <w:t xml:space="preserve"> </w:t>
      </w:r>
      <w:r w:rsidR="00FB7450" w:rsidRPr="00852B1C">
        <w:rPr>
          <w:rFonts w:ascii="Arial" w:eastAsia="Times New Roman" w:hAnsi="Arial" w:cs="Arial"/>
          <w:color w:val="2F2F2F"/>
        </w:rPr>
        <w:t>Mantener, en el ámbito de sus atribuciones, las vías libres de obstáculos y elementos que impidan, dificulten, generen un riesgo u obstaculicen el tránsito peatonal y vehicular, excepto en aquellos casos debidamente autorizados y respetando la jerarquía de la movilidad;</w:t>
      </w:r>
    </w:p>
    <w:p w14:paraId="12942000" w14:textId="5D26516E" w:rsidR="00FB7450" w:rsidRPr="00852B1C" w:rsidRDefault="0078447B"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XVI</w:t>
      </w:r>
      <w:r w:rsidR="00FB7450" w:rsidRPr="00852B1C">
        <w:rPr>
          <w:rFonts w:ascii="Arial" w:eastAsia="Times New Roman" w:hAnsi="Arial" w:cs="Arial"/>
          <w:b/>
          <w:bCs/>
          <w:color w:val="2F2F2F"/>
        </w:rPr>
        <w:t>.</w:t>
      </w:r>
      <w:r w:rsidR="00ED1A51" w:rsidRPr="00852B1C">
        <w:rPr>
          <w:rFonts w:ascii="Arial" w:eastAsia="Times New Roman" w:hAnsi="Arial" w:cs="Arial"/>
          <w:color w:val="2F2F2F"/>
        </w:rPr>
        <w:t xml:space="preserve"> </w:t>
      </w:r>
      <w:r w:rsidR="00FB7450" w:rsidRPr="00852B1C">
        <w:rPr>
          <w:rFonts w:ascii="Arial" w:eastAsia="Times New Roman" w:hAnsi="Arial" w:cs="Arial"/>
          <w:color w:val="2F2F2F"/>
        </w:rPr>
        <w:t>Instrumentar programas y campañas de cultura de la movilidad, que fomenten la prevención de los siniestros de tránsito</w:t>
      </w:r>
      <w:r w:rsidR="00ED1A51" w:rsidRPr="00852B1C">
        <w:rPr>
          <w:rFonts w:ascii="Arial" w:eastAsia="Times New Roman" w:hAnsi="Arial" w:cs="Arial"/>
          <w:color w:val="2F2F2F"/>
        </w:rPr>
        <w:t>;</w:t>
      </w:r>
    </w:p>
    <w:p w14:paraId="579C6C33" w14:textId="2D95CA27" w:rsidR="00FB7450" w:rsidRPr="00852B1C" w:rsidRDefault="0078447B"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XVI</w:t>
      </w:r>
      <w:r w:rsidR="00FB7450" w:rsidRPr="00852B1C">
        <w:rPr>
          <w:rFonts w:ascii="Arial" w:eastAsia="Times New Roman" w:hAnsi="Arial" w:cs="Arial"/>
          <w:b/>
          <w:bCs/>
          <w:color w:val="2F2F2F"/>
        </w:rPr>
        <w:t>I.</w:t>
      </w:r>
      <w:r w:rsidR="00ED1A51" w:rsidRPr="00852B1C">
        <w:rPr>
          <w:rFonts w:ascii="Arial" w:eastAsia="Times New Roman" w:hAnsi="Arial" w:cs="Arial"/>
          <w:color w:val="2F2F2F"/>
        </w:rPr>
        <w:t xml:space="preserve"> </w:t>
      </w:r>
      <w:r w:rsidR="00FB7450" w:rsidRPr="00852B1C">
        <w:rPr>
          <w:rFonts w:ascii="Arial" w:eastAsia="Times New Roman" w:hAnsi="Arial" w:cs="Arial"/>
          <w:color w:val="2F2F2F"/>
        </w:rPr>
        <w:t>Implementar programas especiales de seguridad vial en los entornos escolares y puntos de alta afluencia de personas;</w:t>
      </w:r>
    </w:p>
    <w:p w14:paraId="02A41273" w14:textId="77777777" w:rsidR="005D5645" w:rsidRPr="00852B1C" w:rsidRDefault="0078447B"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XVI</w:t>
      </w:r>
      <w:r w:rsidR="00FB7450" w:rsidRPr="00852B1C">
        <w:rPr>
          <w:rFonts w:ascii="Arial" w:eastAsia="Times New Roman" w:hAnsi="Arial" w:cs="Arial"/>
          <w:b/>
          <w:bCs/>
          <w:color w:val="2F2F2F"/>
        </w:rPr>
        <w:t>II.</w:t>
      </w:r>
      <w:r w:rsidR="00ED1A51" w:rsidRPr="00852B1C">
        <w:rPr>
          <w:rFonts w:ascii="Arial" w:eastAsia="Times New Roman" w:hAnsi="Arial" w:cs="Arial"/>
          <w:color w:val="2F2F2F"/>
        </w:rPr>
        <w:t xml:space="preserve"> </w:t>
      </w:r>
      <w:r w:rsidR="00FB7450" w:rsidRPr="00852B1C">
        <w:rPr>
          <w:rFonts w:ascii="Arial" w:eastAsia="Times New Roman" w:hAnsi="Arial" w:cs="Arial"/>
          <w:color w:val="2F2F2F"/>
        </w:rPr>
        <w:t>Prever en</w:t>
      </w:r>
      <w:r w:rsidR="00ED1A51" w:rsidRPr="00852B1C">
        <w:rPr>
          <w:rFonts w:ascii="Arial" w:eastAsia="Times New Roman" w:hAnsi="Arial" w:cs="Arial"/>
          <w:color w:val="2F2F2F"/>
        </w:rPr>
        <w:t xml:space="preserve"> la</w:t>
      </w:r>
      <w:r w:rsidR="00FB7450" w:rsidRPr="00852B1C">
        <w:rPr>
          <w:rFonts w:ascii="Arial" w:eastAsia="Times New Roman" w:hAnsi="Arial" w:cs="Arial"/>
          <w:color w:val="2F2F2F"/>
        </w:rPr>
        <w:t xml:space="preserve"> </w:t>
      </w:r>
      <w:r w:rsidR="00ED1A51" w:rsidRPr="00852B1C">
        <w:rPr>
          <w:rFonts w:ascii="Arial" w:eastAsia="Times New Roman" w:hAnsi="Arial" w:cs="Arial"/>
          <w:color w:val="2F2F2F"/>
        </w:rPr>
        <w:t>normatividad</w:t>
      </w:r>
      <w:r w:rsidR="00FB7450" w:rsidRPr="00852B1C">
        <w:rPr>
          <w:rFonts w:ascii="Arial" w:eastAsia="Times New Roman" w:hAnsi="Arial" w:cs="Arial"/>
          <w:color w:val="2F2F2F"/>
        </w:rPr>
        <w:t xml:space="preserve"> aplicable, que los desarrollos inmobiliarios cuenten co</w:t>
      </w:r>
      <w:r w:rsidRPr="00852B1C">
        <w:rPr>
          <w:rFonts w:ascii="Arial" w:eastAsia="Times New Roman" w:hAnsi="Arial" w:cs="Arial"/>
          <w:color w:val="2F2F2F"/>
        </w:rPr>
        <w:t>n</w:t>
      </w:r>
      <w:r w:rsidR="005D5645" w:rsidRPr="00852B1C">
        <w:rPr>
          <w:rFonts w:ascii="Arial" w:eastAsia="Times New Roman" w:hAnsi="Arial" w:cs="Arial"/>
          <w:color w:val="2F2F2F"/>
        </w:rPr>
        <w:t xml:space="preserve"> el criterio de calle completa; </w:t>
      </w:r>
    </w:p>
    <w:p w14:paraId="19751813" w14:textId="77777777" w:rsidR="00852B1C" w:rsidRDefault="005D5645" w:rsidP="00852B1C">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XIX.</w:t>
      </w:r>
      <w:r w:rsidRPr="00852B1C">
        <w:rPr>
          <w:rFonts w:ascii="Arial" w:eastAsia="Times New Roman" w:hAnsi="Arial" w:cs="Arial"/>
          <w:color w:val="2F2F2F"/>
        </w:rPr>
        <w:t xml:space="preserve"> Crear dentro de los Ayuntamientos, las respectivas direcciones de movilidad, encargadas de dar seguimiento y vigilar el cumplimento de lo establec</w:t>
      </w:r>
      <w:r w:rsidR="00852B1C">
        <w:rPr>
          <w:rFonts w:ascii="Arial" w:eastAsia="Times New Roman" w:hAnsi="Arial" w:cs="Arial"/>
          <w:color w:val="2F2F2F"/>
        </w:rPr>
        <w:t>ido en el presente ordenamiento;</w:t>
      </w:r>
    </w:p>
    <w:p w14:paraId="26EFD651" w14:textId="3CC42E81" w:rsidR="00FB7450" w:rsidRPr="00852B1C" w:rsidRDefault="00852B1C" w:rsidP="00852B1C">
      <w:pPr>
        <w:shd w:val="clear" w:color="auto" w:fill="FFFFFF"/>
        <w:ind w:left="284" w:firstLine="425"/>
        <w:jc w:val="both"/>
        <w:rPr>
          <w:rFonts w:ascii="Arial" w:eastAsia="Times New Roman" w:hAnsi="Arial" w:cs="Arial"/>
          <w:color w:val="2F2F2F"/>
        </w:rPr>
      </w:pPr>
      <w:r>
        <w:rPr>
          <w:rFonts w:ascii="Arial" w:eastAsia="Times New Roman" w:hAnsi="Arial" w:cs="Arial"/>
          <w:b/>
          <w:bCs/>
          <w:color w:val="2F2F2F"/>
        </w:rPr>
        <w:t>XX.</w:t>
      </w:r>
      <w:r w:rsidR="005D5645" w:rsidRPr="00852B1C">
        <w:rPr>
          <w:rFonts w:ascii="Arial" w:eastAsia="Times New Roman" w:hAnsi="Arial" w:cs="Arial"/>
          <w:color w:val="2F2F2F"/>
        </w:rPr>
        <w:t xml:space="preserve"> </w:t>
      </w:r>
      <w:r>
        <w:rPr>
          <w:rFonts w:ascii="Arial" w:eastAsia="Times New Roman" w:hAnsi="Arial" w:cs="Arial"/>
          <w:color w:val="2F2F2F"/>
        </w:rPr>
        <w:t>Establecer</w:t>
      </w:r>
      <w:r w:rsidRPr="00852B1C">
        <w:rPr>
          <w:rFonts w:ascii="Arial" w:eastAsia="Times New Roman" w:hAnsi="Arial" w:cs="Arial"/>
          <w:color w:val="2F2F2F"/>
        </w:rPr>
        <w:t xml:space="preserve"> las condiciones y medidas conducentes para que los servicios de transporte en sus modalidades de motocarro, </w:t>
      </w:r>
      <w:proofErr w:type="spellStart"/>
      <w:r w:rsidRPr="00852B1C">
        <w:rPr>
          <w:rFonts w:ascii="Arial" w:eastAsia="Times New Roman" w:hAnsi="Arial" w:cs="Arial"/>
          <w:color w:val="2F2F2F"/>
        </w:rPr>
        <w:t>mototaxis</w:t>
      </w:r>
      <w:proofErr w:type="spellEnd"/>
      <w:r w:rsidRPr="00852B1C">
        <w:rPr>
          <w:rFonts w:ascii="Arial" w:eastAsia="Times New Roman" w:hAnsi="Arial" w:cs="Arial"/>
          <w:color w:val="2F2F2F"/>
        </w:rPr>
        <w:t xml:space="preserve">, </w:t>
      </w:r>
      <w:proofErr w:type="spellStart"/>
      <w:r w:rsidRPr="00852B1C">
        <w:rPr>
          <w:rFonts w:ascii="Arial" w:eastAsia="Times New Roman" w:hAnsi="Arial" w:cs="Arial"/>
          <w:color w:val="2F2F2F"/>
        </w:rPr>
        <w:t>t</w:t>
      </w:r>
      <w:r>
        <w:rPr>
          <w:rFonts w:ascii="Arial" w:eastAsia="Times New Roman" w:hAnsi="Arial" w:cs="Arial"/>
          <w:color w:val="2F2F2F"/>
        </w:rPr>
        <w:t>ricitaxis</w:t>
      </w:r>
      <w:proofErr w:type="spellEnd"/>
      <w:r>
        <w:rPr>
          <w:rFonts w:ascii="Arial" w:eastAsia="Times New Roman" w:hAnsi="Arial" w:cs="Arial"/>
          <w:color w:val="2F2F2F"/>
        </w:rPr>
        <w:t xml:space="preserve">, calesas o calandrias, </w:t>
      </w:r>
      <w:r w:rsidRPr="00852B1C">
        <w:rPr>
          <w:rFonts w:ascii="Arial" w:eastAsia="Times New Roman" w:hAnsi="Arial" w:cs="Arial"/>
          <w:color w:val="2F2F2F"/>
        </w:rPr>
        <w:t xml:space="preserve">se realicen de forma adecuada para un mejor desempeño de los mismos, respetando las disposiciones de esta Ley </w:t>
      </w:r>
      <w:r>
        <w:rPr>
          <w:rFonts w:ascii="Arial" w:eastAsia="Times New Roman" w:hAnsi="Arial" w:cs="Arial"/>
          <w:color w:val="2F2F2F"/>
        </w:rPr>
        <w:t>demás normatividad aplicable, y</w:t>
      </w:r>
    </w:p>
    <w:p w14:paraId="0672CEAD" w14:textId="39053669" w:rsidR="00904644" w:rsidRPr="00852B1C" w:rsidRDefault="005D5645"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w:t>
      </w:r>
      <w:r w:rsidR="0078447B" w:rsidRPr="00852B1C">
        <w:rPr>
          <w:rFonts w:ascii="Arial" w:eastAsia="Times New Roman" w:hAnsi="Arial" w:cs="Arial"/>
          <w:b/>
          <w:bCs/>
          <w:color w:val="2F2F2F"/>
        </w:rPr>
        <w:t>X</w:t>
      </w:r>
      <w:r w:rsidR="00852B1C">
        <w:rPr>
          <w:rFonts w:ascii="Arial" w:eastAsia="Times New Roman" w:hAnsi="Arial" w:cs="Arial"/>
          <w:b/>
          <w:bCs/>
          <w:color w:val="2F2F2F"/>
        </w:rPr>
        <w:t>I</w:t>
      </w:r>
      <w:r w:rsidR="00FB7450" w:rsidRPr="00852B1C">
        <w:rPr>
          <w:rFonts w:ascii="Arial" w:eastAsia="Times New Roman" w:hAnsi="Arial" w:cs="Arial"/>
          <w:b/>
          <w:bCs/>
          <w:color w:val="2F2F2F"/>
        </w:rPr>
        <w:t>.</w:t>
      </w:r>
      <w:r w:rsidR="00ED1A51" w:rsidRPr="00852B1C">
        <w:rPr>
          <w:rFonts w:ascii="Arial" w:eastAsia="Times New Roman" w:hAnsi="Arial" w:cs="Arial"/>
          <w:color w:val="2F2F2F"/>
        </w:rPr>
        <w:t> </w:t>
      </w:r>
      <w:r w:rsidR="00FB7450" w:rsidRPr="00852B1C">
        <w:rPr>
          <w:rFonts w:ascii="Arial" w:eastAsia="Times New Roman" w:hAnsi="Arial" w:cs="Arial"/>
          <w:color w:val="2F2F2F"/>
        </w:rPr>
        <w:t>Las demás previstas para el cumplimiento de la presente Ley.</w:t>
      </w:r>
    </w:p>
    <w:p w14:paraId="264C309B" w14:textId="77777777" w:rsidR="00950626" w:rsidRPr="00852B1C" w:rsidRDefault="00950626" w:rsidP="00950626">
      <w:pPr>
        <w:shd w:val="clear" w:color="auto" w:fill="FFFFFF"/>
        <w:jc w:val="both"/>
        <w:rPr>
          <w:rFonts w:ascii="Arial" w:eastAsia="Times New Roman" w:hAnsi="Arial" w:cs="Arial"/>
          <w:b/>
          <w:bCs/>
          <w:color w:val="2F2F2F"/>
        </w:rPr>
      </w:pPr>
    </w:p>
    <w:p w14:paraId="0C21E203" w14:textId="6AB16ED4" w:rsidR="00FB7450" w:rsidRPr="00852B1C" w:rsidRDefault="00185FB2" w:rsidP="00C3423D">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61</w:t>
      </w:r>
      <w:r w:rsidR="00FB7450" w:rsidRPr="00852B1C">
        <w:rPr>
          <w:rFonts w:ascii="Arial" w:eastAsia="Times New Roman" w:hAnsi="Arial" w:cs="Arial"/>
          <w:b/>
          <w:bCs/>
          <w:color w:val="2F2F2F"/>
        </w:rPr>
        <w:t xml:space="preserve">. </w:t>
      </w:r>
      <w:r w:rsidR="004E6C8C" w:rsidRPr="00852B1C">
        <w:rPr>
          <w:rFonts w:ascii="Arial" w:eastAsia="Times New Roman" w:hAnsi="Arial" w:cs="Arial"/>
          <w:b/>
          <w:bCs/>
          <w:color w:val="2F2F2F"/>
        </w:rPr>
        <w:t>Instituto de Movilidad y Desarrollo Urbano Territorial</w:t>
      </w:r>
    </w:p>
    <w:p w14:paraId="33F5BC31" w14:textId="092DA409" w:rsidR="004E6C8C" w:rsidRPr="00852B1C" w:rsidRDefault="00FB7450" w:rsidP="00950626">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Corresponden </w:t>
      </w:r>
      <w:proofErr w:type="gramStart"/>
      <w:r w:rsidRPr="00852B1C">
        <w:rPr>
          <w:rFonts w:ascii="Arial" w:eastAsia="Times New Roman" w:hAnsi="Arial" w:cs="Arial"/>
          <w:color w:val="2F2F2F"/>
        </w:rPr>
        <w:t>a</w:t>
      </w:r>
      <w:r w:rsidR="008A7E4D" w:rsidRPr="00852B1C">
        <w:rPr>
          <w:rFonts w:ascii="Arial" w:eastAsia="Times New Roman" w:hAnsi="Arial" w:cs="Arial"/>
          <w:color w:val="2F2F2F"/>
        </w:rPr>
        <w:t xml:space="preserve">l </w:t>
      </w:r>
      <w:r w:rsidRPr="00852B1C">
        <w:rPr>
          <w:rFonts w:ascii="Arial" w:eastAsia="Times New Roman" w:hAnsi="Arial" w:cs="Arial"/>
          <w:color w:val="2F2F2F"/>
        </w:rPr>
        <w:t xml:space="preserve"> </w:t>
      </w:r>
      <w:r w:rsidR="008A7E4D" w:rsidRPr="00852B1C">
        <w:rPr>
          <w:rFonts w:ascii="Arial" w:eastAsia="Times New Roman" w:hAnsi="Arial" w:cs="Arial"/>
          <w:color w:val="2F2F2F"/>
        </w:rPr>
        <w:t>Instituto</w:t>
      </w:r>
      <w:proofErr w:type="gramEnd"/>
      <w:r w:rsidR="008A7E4D" w:rsidRPr="00852B1C">
        <w:rPr>
          <w:rFonts w:ascii="Arial" w:eastAsia="Times New Roman" w:hAnsi="Arial" w:cs="Arial"/>
          <w:color w:val="2F2F2F"/>
        </w:rPr>
        <w:t xml:space="preserve"> de Movilidad y Desarrollo</w:t>
      </w:r>
      <w:r w:rsidRPr="00852B1C">
        <w:rPr>
          <w:rFonts w:ascii="Arial" w:eastAsia="Times New Roman" w:hAnsi="Arial" w:cs="Arial"/>
          <w:color w:val="2F2F2F"/>
        </w:rPr>
        <w:t xml:space="preserve"> Urbano</w:t>
      </w:r>
      <w:r w:rsidR="008A7E4D" w:rsidRPr="00852B1C">
        <w:rPr>
          <w:rFonts w:ascii="Arial" w:eastAsia="Times New Roman" w:hAnsi="Arial" w:cs="Arial"/>
          <w:color w:val="2F2F2F"/>
        </w:rPr>
        <w:t xml:space="preserve"> Territorial</w:t>
      </w:r>
      <w:r w:rsidRPr="00852B1C">
        <w:rPr>
          <w:rFonts w:ascii="Arial" w:eastAsia="Times New Roman" w:hAnsi="Arial" w:cs="Arial"/>
          <w:color w:val="2F2F2F"/>
        </w:rPr>
        <w:t xml:space="preserve"> las siguientes atribuciones:</w:t>
      </w:r>
    </w:p>
    <w:p w14:paraId="0AE50DA5" w14:textId="037D2A3C"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w:t>
      </w:r>
      <w:r w:rsidR="004E6C8C" w:rsidRPr="00852B1C">
        <w:rPr>
          <w:rFonts w:ascii="Arial" w:eastAsia="Times New Roman" w:hAnsi="Arial" w:cs="Arial"/>
          <w:color w:val="2F2F2F"/>
        </w:rPr>
        <w:t xml:space="preserve"> </w:t>
      </w:r>
      <w:r w:rsidRPr="00852B1C">
        <w:rPr>
          <w:rFonts w:ascii="Arial" w:eastAsia="Times New Roman" w:hAnsi="Arial" w:cs="Arial"/>
          <w:color w:val="2F2F2F"/>
        </w:rPr>
        <w:t xml:space="preserve">Integrar el Sistema </w:t>
      </w:r>
      <w:r w:rsidR="004E6C8C" w:rsidRPr="00852B1C">
        <w:rPr>
          <w:rFonts w:ascii="Arial" w:eastAsia="Times New Roman" w:hAnsi="Arial" w:cs="Arial"/>
          <w:color w:val="2F2F2F"/>
        </w:rPr>
        <w:t>Estatal de Movilidad</w:t>
      </w:r>
      <w:r w:rsidR="008A7E4D" w:rsidRPr="00852B1C">
        <w:rPr>
          <w:rFonts w:ascii="Arial" w:eastAsia="Times New Roman" w:hAnsi="Arial" w:cs="Arial"/>
          <w:color w:val="2F2F2F"/>
        </w:rPr>
        <w:t xml:space="preserve"> y Seguridad Vial</w:t>
      </w:r>
      <w:r w:rsidRPr="00852B1C">
        <w:rPr>
          <w:rFonts w:ascii="Arial" w:eastAsia="Times New Roman" w:hAnsi="Arial" w:cs="Arial"/>
          <w:color w:val="2F2F2F"/>
        </w:rPr>
        <w:t xml:space="preserve">, de conformidad con lo establecido </w:t>
      </w:r>
      <w:r w:rsidR="004E6C8C" w:rsidRPr="00852B1C">
        <w:rPr>
          <w:rFonts w:ascii="Arial" w:eastAsia="Times New Roman" w:hAnsi="Arial" w:cs="Arial"/>
          <w:color w:val="2F2F2F"/>
        </w:rPr>
        <w:t>en el</w:t>
      </w:r>
      <w:r w:rsidRPr="00852B1C">
        <w:rPr>
          <w:rFonts w:ascii="Arial" w:eastAsia="Times New Roman" w:hAnsi="Arial" w:cs="Arial"/>
          <w:color w:val="2F2F2F"/>
        </w:rPr>
        <w:t xml:space="preserve"> presente ordenamiento;</w:t>
      </w:r>
    </w:p>
    <w:p w14:paraId="104928D1" w14:textId="1291F750"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II.</w:t>
      </w:r>
      <w:r w:rsidR="004E6C8C" w:rsidRPr="00852B1C">
        <w:rPr>
          <w:rFonts w:ascii="Arial" w:eastAsia="Times New Roman" w:hAnsi="Arial" w:cs="Arial"/>
          <w:color w:val="2F2F2F"/>
        </w:rPr>
        <w:t xml:space="preserve"> </w:t>
      </w:r>
      <w:r w:rsidRPr="00852B1C">
        <w:rPr>
          <w:rFonts w:ascii="Arial" w:eastAsia="Times New Roman" w:hAnsi="Arial" w:cs="Arial"/>
          <w:color w:val="2F2F2F"/>
        </w:rPr>
        <w:t xml:space="preserve">Diseñar, en conjunto con las dependencias que integren el Sistema </w:t>
      </w:r>
      <w:r w:rsidR="004E6C8C" w:rsidRPr="00852B1C">
        <w:rPr>
          <w:rFonts w:ascii="Arial" w:eastAsia="Times New Roman" w:hAnsi="Arial" w:cs="Arial"/>
          <w:color w:val="2F2F2F"/>
        </w:rPr>
        <w:t>Estata</w:t>
      </w:r>
      <w:r w:rsidRPr="00852B1C">
        <w:rPr>
          <w:rFonts w:ascii="Arial" w:eastAsia="Times New Roman" w:hAnsi="Arial" w:cs="Arial"/>
          <w:color w:val="2F2F2F"/>
        </w:rPr>
        <w:t xml:space="preserve">l, los instrumentos y mecanismos necesarios para el diagnóstico, información, seguimiento y evaluación de las políticas, programas y acciones de movilidad en el territorio </w:t>
      </w:r>
      <w:r w:rsidR="00986394" w:rsidRPr="00852B1C">
        <w:rPr>
          <w:rFonts w:ascii="Arial" w:eastAsia="Times New Roman" w:hAnsi="Arial" w:cs="Arial"/>
          <w:color w:val="2F2F2F"/>
        </w:rPr>
        <w:t>estata</w:t>
      </w:r>
      <w:r w:rsidRPr="00852B1C">
        <w:rPr>
          <w:rFonts w:ascii="Arial" w:eastAsia="Times New Roman" w:hAnsi="Arial" w:cs="Arial"/>
          <w:color w:val="2F2F2F"/>
        </w:rPr>
        <w:t>l, de conformidad con lo establecido en la presente Ley;</w:t>
      </w:r>
    </w:p>
    <w:p w14:paraId="61AFA467" w14:textId="73CA0507"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III.</w:t>
      </w:r>
      <w:r w:rsidR="004E6C8C" w:rsidRPr="00852B1C">
        <w:rPr>
          <w:rFonts w:ascii="Arial" w:eastAsia="Times New Roman" w:hAnsi="Arial" w:cs="Arial"/>
          <w:color w:val="2F2F2F"/>
        </w:rPr>
        <w:t xml:space="preserve"> </w:t>
      </w:r>
      <w:r w:rsidRPr="00852B1C">
        <w:rPr>
          <w:rFonts w:ascii="Arial" w:eastAsia="Times New Roman" w:hAnsi="Arial" w:cs="Arial"/>
          <w:color w:val="2F2F2F"/>
        </w:rPr>
        <w:t xml:space="preserve">Brindar asesoría técnica a </w:t>
      </w:r>
      <w:r w:rsidR="004E6C8C" w:rsidRPr="00852B1C">
        <w:rPr>
          <w:rFonts w:ascii="Arial" w:eastAsia="Times New Roman" w:hAnsi="Arial" w:cs="Arial"/>
          <w:color w:val="2F2F2F"/>
        </w:rPr>
        <w:t xml:space="preserve">los </w:t>
      </w:r>
      <w:r w:rsidRPr="00852B1C">
        <w:rPr>
          <w:rFonts w:ascii="Arial" w:eastAsia="Times New Roman" w:hAnsi="Arial" w:cs="Arial"/>
          <w:color w:val="2F2F2F"/>
        </w:rPr>
        <w:t>municipios, para la implementación de obras de infraestructura y equipamiento que cumplan con los requisitos establecidos en la presente Ley;</w:t>
      </w:r>
    </w:p>
    <w:p w14:paraId="65599A2D" w14:textId="326A271E" w:rsidR="00FB7450"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lastRenderedPageBreak/>
        <w:t>I</w:t>
      </w:r>
      <w:r w:rsidR="00FB7450" w:rsidRPr="00852B1C">
        <w:rPr>
          <w:rFonts w:ascii="Arial" w:eastAsia="Times New Roman" w:hAnsi="Arial" w:cs="Arial"/>
          <w:b/>
          <w:bCs/>
          <w:color w:val="2F2F2F"/>
        </w:rPr>
        <w:t>V.</w:t>
      </w:r>
      <w:r w:rsidR="00FB7450" w:rsidRPr="00852B1C">
        <w:rPr>
          <w:rFonts w:ascii="Arial" w:eastAsia="Times New Roman" w:hAnsi="Arial" w:cs="Arial"/>
          <w:color w:val="2F2F2F"/>
        </w:rPr>
        <w:t xml:space="preserve"> Participar, en coordinación con los integrantes del Sistema </w:t>
      </w:r>
      <w:r w:rsidR="008A7E4D" w:rsidRPr="00852B1C">
        <w:rPr>
          <w:rFonts w:ascii="Arial" w:eastAsia="Times New Roman" w:hAnsi="Arial" w:cs="Arial"/>
          <w:color w:val="2F2F2F"/>
        </w:rPr>
        <w:t>Estata</w:t>
      </w:r>
      <w:r w:rsidR="00FB7450" w:rsidRPr="00852B1C">
        <w:rPr>
          <w:rFonts w:ascii="Arial" w:eastAsia="Times New Roman" w:hAnsi="Arial" w:cs="Arial"/>
          <w:color w:val="2F2F2F"/>
        </w:rPr>
        <w:t>l, en la evaluación de las acciones, planes, programas y políticas públicas en materia de movilidad y seguridad vial;</w:t>
      </w:r>
    </w:p>
    <w:p w14:paraId="397CA4DD" w14:textId="10AF7B14" w:rsidR="00FB7450"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w:t>
      </w:r>
      <w:r w:rsidR="00FB7450" w:rsidRPr="00852B1C">
        <w:rPr>
          <w:rFonts w:ascii="Arial" w:eastAsia="Times New Roman" w:hAnsi="Arial" w:cs="Arial"/>
          <w:b/>
          <w:bCs/>
          <w:color w:val="2F2F2F"/>
        </w:rPr>
        <w:t>.</w:t>
      </w:r>
      <w:r w:rsidR="00FB7450" w:rsidRPr="00852B1C">
        <w:rPr>
          <w:rFonts w:ascii="Arial" w:eastAsia="Times New Roman" w:hAnsi="Arial" w:cs="Arial"/>
          <w:color w:val="2F2F2F"/>
        </w:rPr>
        <w:t xml:space="preserve"> Brindar asesorías y asistencia técnica a los gobiernos </w:t>
      </w:r>
      <w:r w:rsidR="008A7E4D" w:rsidRPr="00852B1C">
        <w:rPr>
          <w:rFonts w:ascii="Arial" w:eastAsia="Times New Roman" w:hAnsi="Arial" w:cs="Arial"/>
          <w:color w:val="2F2F2F"/>
        </w:rPr>
        <w:t>municipales</w:t>
      </w:r>
      <w:r w:rsidR="00FB7450" w:rsidRPr="00852B1C">
        <w:rPr>
          <w:rFonts w:ascii="Arial" w:eastAsia="Times New Roman" w:hAnsi="Arial" w:cs="Arial"/>
          <w:color w:val="2F2F2F"/>
        </w:rPr>
        <w:t xml:space="preserve"> que lo soliciten, para la ejecución y planeación de programas, obras de infraestructura, equipamiento y servicios en materia de movilidad y seguridad vial;</w:t>
      </w:r>
    </w:p>
    <w:p w14:paraId="60956B7D" w14:textId="2F9216B3" w:rsidR="00950626"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VI.</w:t>
      </w:r>
      <w:r w:rsidRPr="00852B1C">
        <w:rPr>
          <w:rFonts w:ascii="Arial" w:eastAsia="Times New Roman" w:hAnsi="Arial" w:cs="Arial"/>
          <w:color w:val="2F2F2F"/>
        </w:rPr>
        <w:t xml:space="preserve"> Impulsar el desarrollo de la movilidad y seguridad vial en la regulación del autotransporte estatal;</w:t>
      </w:r>
    </w:p>
    <w:p w14:paraId="5F497958" w14:textId="127D95BD" w:rsidR="00950626"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VII.</w:t>
      </w:r>
      <w:r w:rsidRPr="00852B1C">
        <w:rPr>
          <w:rFonts w:ascii="Arial" w:eastAsia="Times New Roman" w:hAnsi="Arial" w:cs="Arial"/>
          <w:color w:val="2F2F2F"/>
        </w:rPr>
        <w:t>  Participar en el diseño de las políticas públicas en materia de movilidad y seguridad vial, educación vial, y en especial, aquellas relacionadas con la regulación del autotransporte estatal;</w:t>
      </w:r>
    </w:p>
    <w:p w14:paraId="20C10421" w14:textId="76E63CCA" w:rsidR="00950626"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VIII.</w:t>
      </w:r>
      <w:r w:rsidRPr="00852B1C">
        <w:rPr>
          <w:rFonts w:ascii="Arial" w:eastAsia="Times New Roman" w:hAnsi="Arial" w:cs="Arial"/>
          <w:color w:val="2F2F2F"/>
        </w:rPr>
        <w:t>  Participar en las acciones que en materia de protección al medio ambiente lleven a cabo otras autoridades estatales o municipales en las materias de su competencia, en relación con la movilidad y seguridad vial;</w:t>
      </w:r>
    </w:p>
    <w:p w14:paraId="27C833B1" w14:textId="40FB1E9A" w:rsidR="00950626"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IX.</w:t>
      </w:r>
      <w:r w:rsidRPr="00852B1C">
        <w:rPr>
          <w:rFonts w:ascii="Arial" w:eastAsia="Times New Roman" w:hAnsi="Arial" w:cs="Arial"/>
          <w:color w:val="2F2F2F"/>
        </w:rPr>
        <w:t xml:space="preserve"> Emitir, en conjunto con las dependencias que integren el Sistema Estatal, los lineamientos técnicos para la realización de las auditorías de seguridad vial, a efecto de proveer de una metodolo</w:t>
      </w:r>
      <w:r w:rsidR="00986394" w:rsidRPr="00852B1C">
        <w:rPr>
          <w:rFonts w:ascii="Arial" w:eastAsia="Times New Roman" w:hAnsi="Arial" w:cs="Arial"/>
          <w:color w:val="2F2F2F"/>
        </w:rPr>
        <w:t>gía homologada;</w:t>
      </w:r>
    </w:p>
    <w:p w14:paraId="732B562A" w14:textId="73B5C2BF" w:rsidR="00950626"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w:t>
      </w:r>
      <w:r w:rsidRPr="00852B1C">
        <w:rPr>
          <w:rFonts w:ascii="Arial" w:eastAsia="Times New Roman" w:hAnsi="Arial" w:cs="Arial"/>
          <w:color w:val="2F2F2F"/>
        </w:rPr>
        <w:t xml:space="preserve"> Vigilar el cumplimiento de la regulación de los periodos de trabajo y descanso de las personas conductoras del transporte público y privado de carga y de pasajeros en el ámbito de su competencia, y</w:t>
      </w:r>
    </w:p>
    <w:p w14:paraId="4048CF1E" w14:textId="6BE8C8E9"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w:t>
      </w:r>
      <w:r w:rsidR="00950626" w:rsidRPr="00852B1C">
        <w:rPr>
          <w:rFonts w:ascii="Arial" w:eastAsia="Times New Roman" w:hAnsi="Arial" w:cs="Arial"/>
          <w:b/>
          <w:bCs/>
          <w:color w:val="2F2F2F"/>
        </w:rPr>
        <w:t>I</w:t>
      </w:r>
      <w:r w:rsidRPr="00852B1C">
        <w:rPr>
          <w:rFonts w:ascii="Arial" w:eastAsia="Times New Roman" w:hAnsi="Arial" w:cs="Arial"/>
          <w:b/>
          <w:bCs/>
          <w:color w:val="2F2F2F"/>
        </w:rPr>
        <w:t>.</w:t>
      </w:r>
      <w:r w:rsidR="008A7E4D" w:rsidRPr="00852B1C">
        <w:rPr>
          <w:rFonts w:ascii="Arial" w:eastAsia="Times New Roman" w:hAnsi="Arial" w:cs="Arial"/>
          <w:color w:val="2F2F2F"/>
        </w:rPr>
        <w:t> </w:t>
      </w:r>
      <w:r w:rsidRPr="00852B1C">
        <w:rPr>
          <w:rFonts w:ascii="Arial" w:eastAsia="Times New Roman" w:hAnsi="Arial" w:cs="Arial"/>
          <w:color w:val="2F2F2F"/>
        </w:rPr>
        <w:t xml:space="preserve">Desarrollar, en coordinación con los integrantes del Sistema </w:t>
      </w:r>
      <w:r w:rsidR="008A7E4D" w:rsidRPr="00852B1C">
        <w:rPr>
          <w:rFonts w:ascii="Arial" w:eastAsia="Times New Roman" w:hAnsi="Arial" w:cs="Arial"/>
          <w:color w:val="2F2F2F"/>
        </w:rPr>
        <w:t>Estata</w:t>
      </w:r>
      <w:r w:rsidRPr="00852B1C">
        <w:rPr>
          <w:rFonts w:ascii="Arial" w:eastAsia="Times New Roman" w:hAnsi="Arial" w:cs="Arial"/>
          <w:color w:val="2F2F2F"/>
        </w:rPr>
        <w:t xml:space="preserve">l, políticas de movilidad, con base en los programas y acciones que emita la Secretaría de </w:t>
      </w:r>
      <w:r w:rsidR="008A7E4D" w:rsidRPr="00852B1C">
        <w:rPr>
          <w:rFonts w:ascii="Arial" w:eastAsia="Times New Roman" w:hAnsi="Arial" w:cs="Arial"/>
          <w:color w:val="2F2F2F"/>
        </w:rPr>
        <w:t xml:space="preserve">Desarrollo Sustentable, </w:t>
      </w:r>
      <w:r w:rsidRPr="00852B1C">
        <w:rPr>
          <w:rFonts w:ascii="Arial" w:eastAsia="Times New Roman" w:hAnsi="Arial" w:cs="Arial"/>
          <w:color w:val="2F2F2F"/>
        </w:rPr>
        <w:t>que tengan como</w:t>
      </w:r>
      <w:r w:rsidR="00950626" w:rsidRPr="00852B1C">
        <w:rPr>
          <w:rFonts w:ascii="Arial" w:eastAsia="Times New Roman" w:hAnsi="Arial" w:cs="Arial"/>
          <w:color w:val="2F2F2F"/>
        </w:rPr>
        <w:t xml:space="preserve"> objetivo</w:t>
      </w:r>
      <w:r w:rsidRPr="00852B1C">
        <w:rPr>
          <w:rFonts w:ascii="Arial" w:eastAsia="Times New Roman" w:hAnsi="Arial" w:cs="Arial"/>
          <w:color w:val="2F2F2F"/>
        </w:rPr>
        <w:t> contribuir en la disminución de los índices de contaminación ambiental;</w:t>
      </w:r>
    </w:p>
    <w:p w14:paraId="443E9807" w14:textId="5C709146"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w:t>
      </w:r>
      <w:r w:rsidR="00950626" w:rsidRPr="00852B1C">
        <w:rPr>
          <w:rFonts w:ascii="Arial" w:eastAsia="Times New Roman" w:hAnsi="Arial" w:cs="Arial"/>
          <w:b/>
          <w:bCs/>
          <w:color w:val="2F2F2F"/>
        </w:rPr>
        <w:t>II</w:t>
      </w:r>
      <w:r w:rsidRPr="00852B1C">
        <w:rPr>
          <w:rFonts w:ascii="Arial" w:eastAsia="Times New Roman" w:hAnsi="Arial" w:cs="Arial"/>
          <w:b/>
          <w:bCs/>
          <w:color w:val="2F2F2F"/>
        </w:rPr>
        <w:t>.</w:t>
      </w:r>
      <w:r w:rsidR="008A7E4D" w:rsidRPr="00852B1C">
        <w:rPr>
          <w:rFonts w:ascii="Arial" w:eastAsia="Times New Roman" w:hAnsi="Arial" w:cs="Arial"/>
          <w:color w:val="2F2F2F"/>
        </w:rPr>
        <w:t xml:space="preserve"> </w:t>
      </w:r>
      <w:r w:rsidRPr="00852B1C">
        <w:rPr>
          <w:rFonts w:ascii="Arial" w:eastAsia="Times New Roman" w:hAnsi="Arial" w:cs="Arial"/>
          <w:color w:val="2F2F2F"/>
        </w:rPr>
        <w:t xml:space="preserve">Promover e impulsar, en coordinación con los integrantes del Sistema </w:t>
      </w:r>
      <w:r w:rsidR="008A7E4D" w:rsidRPr="00852B1C">
        <w:rPr>
          <w:rFonts w:ascii="Arial" w:eastAsia="Times New Roman" w:hAnsi="Arial" w:cs="Arial"/>
          <w:color w:val="2F2F2F"/>
        </w:rPr>
        <w:t>Estat</w:t>
      </w:r>
      <w:r w:rsidRPr="00852B1C">
        <w:rPr>
          <w:rFonts w:ascii="Arial" w:eastAsia="Times New Roman" w:hAnsi="Arial" w:cs="Arial"/>
          <w:color w:val="2F2F2F"/>
        </w:rPr>
        <w:t>al, el establecimiento de sistemas de transporte público, uso de vehículos no motorizados de transporte y otros medios de alta eficiencia energética y ambiental;</w:t>
      </w:r>
    </w:p>
    <w:p w14:paraId="305B0E20" w14:textId="6582035E"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w:t>
      </w:r>
      <w:r w:rsidR="00950626" w:rsidRPr="00852B1C">
        <w:rPr>
          <w:rFonts w:ascii="Arial" w:eastAsia="Times New Roman" w:hAnsi="Arial" w:cs="Arial"/>
          <w:b/>
          <w:bCs/>
          <w:color w:val="2F2F2F"/>
        </w:rPr>
        <w:t>II</w:t>
      </w:r>
      <w:r w:rsidRPr="00852B1C">
        <w:rPr>
          <w:rFonts w:ascii="Arial" w:eastAsia="Times New Roman" w:hAnsi="Arial" w:cs="Arial"/>
          <w:b/>
          <w:bCs/>
          <w:color w:val="2F2F2F"/>
        </w:rPr>
        <w:t>I.</w:t>
      </w:r>
      <w:r w:rsidRPr="00852B1C">
        <w:rPr>
          <w:rFonts w:ascii="Arial" w:eastAsia="Times New Roman" w:hAnsi="Arial" w:cs="Arial"/>
          <w:color w:val="2F2F2F"/>
        </w:rPr>
        <w:t> </w:t>
      </w:r>
      <w:r w:rsidR="008A7E4D" w:rsidRPr="00852B1C">
        <w:rPr>
          <w:rFonts w:ascii="Arial" w:eastAsia="Times New Roman" w:hAnsi="Arial" w:cs="Arial"/>
          <w:color w:val="2F2F2F"/>
        </w:rPr>
        <w:t xml:space="preserve"> </w:t>
      </w:r>
      <w:r w:rsidRPr="00852B1C">
        <w:rPr>
          <w:rFonts w:ascii="Arial" w:eastAsia="Times New Roman" w:hAnsi="Arial" w:cs="Arial"/>
          <w:color w:val="2F2F2F"/>
        </w:rPr>
        <w:t xml:space="preserve">Realizar, en coordinación con los integrantes del Sistema </w:t>
      </w:r>
      <w:r w:rsidR="008A7E4D" w:rsidRPr="00852B1C">
        <w:rPr>
          <w:rFonts w:ascii="Arial" w:eastAsia="Times New Roman" w:hAnsi="Arial" w:cs="Arial"/>
          <w:color w:val="2F2F2F"/>
        </w:rPr>
        <w:t>Estat</w:t>
      </w:r>
      <w:r w:rsidRPr="00852B1C">
        <w:rPr>
          <w:rFonts w:ascii="Arial" w:eastAsia="Times New Roman" w:hAnsi="Arial" w:cs="Arial"/>
          <w:color w:val="2F2F2F"/>
        </w:rPr>
        <w:t>al, estudios, investigaciones y proyectos para la implementación de mecanismos que mejoren los desplazamientos en las vías, el transporte público y la seguridad vial;</w:t>
      </w:r>
    </w:p>
    <w:p w14:paraId="3039A357" w14:textId="633EE15C" w:rsidR="00FB7450"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XIV</w:t>
      </w:r>
      <w:r w:rsidR="00FB7450" w:rsidRPr="00852B1C">
        <w:rPr>
          <w:rFonts w:ascii="Arial" w:eastAsia="Times New Roman" w:hAnsi="Arial" w:cs="Arial"/>
          <w:b/>
          <w:bCs/>
          <w:color w:val="2F2F2F"/>
        </w:rPr>
        <w:t>.</w:t>
      </w:r>
      <w:r w:rsidR="008A7E4D" w:rsidRPr="00852B1C">
        <w:rPr>
          <w:rFonts w:ascii="Arial" w:eastAsia="Times New Roman" w:hAnsi="Arial" w:cs="Arial"/>
          <w:color w:val="2F2F2F"/>
        </w:rPr>
        <w:t xml:space="preserve"> </w:t>
      </w:r>
      <w:r w:rsidR="00FB7450" w:rsidRPr="00852B1C">
        <w:rPr>
          <w:rFonts w:ascii="Arial" w:eastAsia="Times New Roman" w:hAnsi="Arial" w:cs="Arial"/>
          <w:color w:val="2F2F2F"/>
        </w:rPr>
        <w:t xml:space="preserve">Suscribir, en coordinación con los integrantes del Sistema </w:t>
      </w:r>
      <w:r w:rsidR="008A7E4D" w:rsidRPr="00852B1C">
        <w:rPr>
          <w:rFonts w:ascii="Arial" w:eastAsia="Times New Roman" w:hAnsi="Arial" w:cs="Arial"/>
          <w:color w:val="2F2F2F"/>
        </w:rPr>
        <w:t>Estat</w:t>
      </w:r>
      <w:r w:rsidR="00FB7450" w:rsidRPr="00852B1C">
        <w:rPr>
          <w:rFonts w:ascii="Arial" w:eastAsia="Times New Roman" w:hAnsi="Arial" w:cs="Arial"/>
          <w:color w:val="2F2F2F"/>
        </w:rPr>
        <w:t>al, convenios de colaboración con instituciones de investigación y educación superior, organismos e instituciones nacionales e internacionales públicas y privadas, a efecto de realizar planes, proyectos, programas de investigación académica, desarrollo tecnológico, transferencia de conocimiento y capacitación en materia de movilidad, transporte y seguridad vial;</w:t>
      </w:r>
    </w:p>
    <w:p w14:paraId="2E3BFF8C" w14:textId="22C7759B" w:rsidR="00FB7450"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XV</w:t>
      </w:r>
      <w:r w:rsidR="00FB7450" w:rsidRPr="00852B1C">
        <w:rPr>
          <w:rFonts w:ascii="Arial" w:eastAsia="Times New Roman" w:hAnsi="Arial" w:cs="Arial"/>
          <w:b/>
          <w:bCs/>
          <w:color w:val="2F2F2F"/>
        </w:rPr>
        <w:t>.</w:t>
      </w:r>
      <w:r w:rsidR="00FB7450" w:rsidRPr="00852B1C">
        <w:rPr>
          <w:rFonts w:ascii="Arial" w:eastAsia="Times New Roman" w:hAnsi="Arial" w:cs="Arial"/>
          <w:color w:val="2F2F2F"/>
        </w:rPr>
        <w:t> </w:t>
      </w:r>
      <w:r w:rsidR="008A7E4D" w:rsidRPr="00852B1C">
        <w:rPr>
          <w:rFonts w:ascii="Arial" w:eastAsia="Times New Roman" w:hAnsi="Arial" w:cs="Arial"/>
          <w:color w:val="2F2F2F"/>
        </w:rPr>
        <w:t xml:space="preserve"> </w:t>
      </w:r>
      <w:r w:rsidR="00FB7450" w:rsidRPr="00852B1C">
        <w:rPr>
          <w:rFonts w:ascii="Arial" w:eastAsia="Times New Roman" w:hAnsi="Arial" w:cs="Arial"/>
          <w:color w:val="2F2F2F"/>
        </w:rPr>
        <w:t xml:space="preserve">Realizar programas y campañas para fomentar una nueva cultura de movilidad segura y activa a fin de promover la seguridad vial, para lo cual deberá coordinarse con las autoridades correspondientes de </w:t>
      </w:r>
      <w:r w:rsidR="008A7E4D" w:rsidRPr="00852B1C">
        <w:rPr>
          <w:rFonts w:ascii="Arial" w:eastAsia="Times New Roman" w:hAnsi="Arial" w:cs="Arial"/>
          <w:color w:val="2F2F2F"/>
        </w:rPr>
        <w:t>los municipios del estado</w:t>
      </w:r>
      <w:r w:rsidR="00FB7450" w:rsidRPr="00852B1C">
        <w:rPr>
          <w:rFonts w:ascii="Arial" w:eastAsia="Times New Roman" w:hAnsi="Arial" w:cs="Arial"/>
          <w:color w:val="2F2F2F"/>
        </w:rPr>
        <w:t xml:space="preserve">, así como con dependencias y entidades </w:t>
      </w:r>
      <w:r w:rsidR="008A7E4D" w:rsidRPr="00852B1C">
        <w:rPr>
          <w:rFonts w:ascii="Arial" w:eastAsia="Times New Roman" w:hAnsi="Arial" w:cs="Arial"/>
          <w:color w:val="2F2F2F"/>
        </w:rPr>
        <w:t xml:space="preserve">del gobierno estatal </w:t>
      </w:r>
      <w:r w:rsidR="00FB7450" w:rsidRPr="00852B1C">
        <w:rPr>
          <w:rFonts w:ascii="Arial" w:eastAsia="Times New Roman" w:hAnsi="Arial" w:cs="Arial"/>
          <w:color w:val="2F2F2F"/>
        </w:rPr>
        <w:t xml:space="preserve">o </w:t>
      </w:r>
      <w:r w:rsidR="008A7E4D" w:rsidRPr="00852B1C">
        <w:rPr>
          <w:rFonts w:ascii="Arial" w:eastAsia="Times New Roman" w:hAnsi="Arial" w:cs="Arial"/>
          <w:color w:val="2F2F2F"/>
        </w:rPr>
        <w:t xml:space="preserve">con </w:t>
      </w:r>
      <w:r w:rsidR="00FB7450" w:rsidRPr="00852B1C">
        <w:rPr>
          <w:rFonts w:ascii="Arial" w:eastAsia="Times New Roman" w:hAnsi="Arial" w:cs="Arial"/>
          <w:color w:val="2F2F2F"/>
        </w:rPr>
        <w:t>el sector privado;</w:t>
      </w:r>
    </w:p>
    <w:p w14:paraId="359621EF" w14:textId="77777777" w:rsidR="005D5645"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w:t>
      </w:r>
      <w:r w:rsidR="00FB7450" w:rsidRPr="00852B1C">
        <w:rPr>
          <w:rFonts w:ascii="Arial" w:eastAsia="Times New Roman" w:hAnsi="Arial" w:cs="Arial"/>
          <w:b/>
          <w:bCs/>
          <w:color w:val="2F2F2F"/>
        </w:rPr>
        <w:t>V</w:t>
      </w:r>
      <w:r w:rsidRPr="00852B1C">
        <w:rPr>
          <w:rFonts w:ascii="Arial" w:eastAsia="Times New Roman" w:hAnsi="Arial" w:cs="Arial"/>
          <w:b/>
          <w:bCs/>
          <w:color w:val="2F2F2F"/>
        </w:rPr>
        <w:t>I</w:t>
      </w:r>
      <w:r w:rsidR="00FB7450" w:rsidRPr="00852B1C">
        <w:rPr>
          <w:rFonts w:ascii="Arial" w:eastAsia="Times New Roman" w:hAnsi="Arial" w:cs="Arial"/>
          <w:b/>
          <w:bCs/>
          <w:color w:val="2F2F2F"/>
        </w:rPr>
        <w:t>.</w:t>
      </w:r>
      <w:r w:rsidR="008A7E4D" w:rsidRPr="00852B1C">
        <w:rPr>
          <w:rFonts w:ascii="Arial" w:eastAsia="Times New Roman" w:hAnsi="Arial" w:cs="Arial"/>
          <w:color w:val="2F2F2F"/>
        </w:rPr>
        <w:t xml:space="preserve"> </w:t>
      </w:r>
      <w:r w:rsidR="00FB7450" w:rsidRPr="00852B1C">
        <w:rPr>
          <w:rFonts w:ascii="Arial" w:eastAsia="Times New Roman" w:hAnsi="Arial" w:cs="Arial"/>
          <w:color w:val="2F2F2F"/>
        </w:rPr>
        <w:t xml:space="preserve">Colaborar, a través del convenio respectivo con la Secretaría de Educación </w:t>
      </w:r>
      <w:r w:rsidR="008A7E4D" w:rsidRPr="00852B1C">
        <w:rPr>
          <w:rFonts w:ascii="Arial" w:eastAsia="Times New Roman" w:hAnsi="Arial" w:cs="Arial"/>
          <w:color w:val="2F2F2F"/>
        </w:rPr>
        <w:t xml:space="preserve">del Estado de Yucatán </w:t>
      </w:r>
      <w:r w:rsidR="00FB7450" w:rsidRPr="00852B1C">
        <w:rPr>
          <w:rFonts w:ascii="Arial" w:eastAsia="Times New Roman" w:hAnsi="Arial" w:cs="Arial"/>
          <w:color w:val="2F2F2F"/>
        </w:rPr>
        <w:t xml:space="preserve">en la incorporación de contenidos relacionados con la movilidad y la seguridad vial dentro de los planes de estudio de todos los niveles educativos, </w:t>
      </w:r>
    </w:p>
    <w:p w14:paraId="4EC76783" w14:textId="69F7DC0E" w:rsidR="00FB7450" w:rsidRPr="00852B1C" w:rsidRDefault="005D5645"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lastRenderedPageBreak/>
        <w:t>XVII.</w:t>
      </w:r>
      <w:r w:rsidRPr="00852B1C">
        <w:rPr>
          <w:rFonts w:ascii="Arial" w:eastAsia="Times New Roman" w:hAnsi="Arial" w:cs="Arial"/>
          <w:color w:val="2F2F2F"/>
        </w:rPr>
        <w:t xml:space="preserve"> </w:t>
      </w:r>
      <w:r w:rsidR="00FB7450" w:rsidRPr="00852B1C">
        <w:rPr>
          <w:rFonts w:ascii="Arial" w:eastAsia="Times New Roman" w:hAnsi="Arial" w:cs="Arial"/>
          <w:color w:val="2F2F2F"/>
        </w:rPr>
        <w:t>y</w:t>
      </w:r>
    </w:p>
    <w:p w14:paraId="52DAFBA2" w14:textId="64C1F327"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XV</w:t>
      </w:r>
      <w:r w:rsidR="00950626" w:rsidRPr="00852B1C">
        <w:rPr>
          <w:rFonts w:ascii="Arial" w:eastAsia="Times New Roman" w:hAnsi="Arial" w:cs="Arial"/>
          <w:b/>
          <w:bCs/>
          <w:color w:val="2F2F2F"/>
        </w:rPr>
        <w:t>II</w:t>
      </w:r>
      <w:r w:rsidR="005D5645" w:rsidRPr="00852B1C">
        <w:rPr>
          <w:rFonts w:ascii="Arial" w:eastAsia="Times New Roman" w:hAnsi="Arial" w:cs="Arial"/>
          <w:b/>
          <w:bCs/>
          <w:color w:val="2F2F2F"/>
        </w:rPr>
        <w:t>I</w:t>
      </w:r>
      <w:r w:rsidRPr="00852B1C">
        <w:rPr>
          <w:rFonts w:ascii="Arial" w:eastAsia="Times New Roman" w:hAnsi="Arial" w:cs="Arial"/>
          <w:b/>
          <w:bCs/>
          <w:color w:val="2F2F2F"/>
        </w:rPr>
        <w:t>.</w:t>
      </w:r>
      <w:r w:rsidR="008A7E4D" w:rsidRPr="00852B1C">
        <w:rPr>
          <w:rFonts w:ascii="Arial" w:eastAsia="Times New Roman" w:hAnsi="Arial" w:cs="Arial"/>
          <w:color w:val="2F2F2F"/>
        </w:rPr>
        <w:t> </w:t>
      </w:r>
      <w:r w:rsidRPr="00852B1C">
        <w:rPr>
          <w:rFonts w:ascii="Arial" w:eastAsia="Times New Roman" w:hAnsi="Arial" w:cs="Arial"/>
          <w:color w:val="2F2F2F"/>
        </w:rPr>
        <w:t>Las demás previstas para el cumplimiento de la presente Ley.</w:t>
      </w:r>
    </w:p>
    <w:p w14:paraId="36F5F883" w14:textId="77777777" w:rsidR="00904644" w:rsidRPr="00852B1C" w:rsidRDefault="00904644" w:rsidP="00950626">
      <w:pPr>
        <w:shd w:val="clear" w:color="auto" w:fill="FFFFFF"/>
        <w:ind w:left="284" w:firstLine="288"/>
        <w:jc w:val="both"/>
        <w:rPr>
          <w:rFonts w:ascii="Arial" w:eastAsia="Times New Roman" w:hAnsi="Arial" w:cs="Arial"/>
          <w:b/>
          <w:bCs/>
          <w:color w:val="2F2F2F"/>
        </w:rPr>
      </w:pPr>
    </w:p>
    <w:p w14:paraId="35F45709" w14:textId="53A7A36D" w:rsidR="00FB7450" w:rsidRPr="00852B1C" w:rsidRDefault="00185FB2" w:rsidP="00C3423D">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62</w:t>
      </w:r>
      <w:r w:rsidR="00FB7450" w:rsidRPr="00852B1C">
        <w:rPr>
          <w:rFonts w:ascii="Arial" w:eastAsia="Times New Roman" w:hAnsi="Arial" w:cs="Arial"/>
          <w:b/>
          <w:bCs/>
          <w:color w:val="2F2F2F"/>
        </w:rPr>
        <w:t xml:space="preserve">. </w:t>
      </w:r>
      <w:r w:rsidR="00950626" w:rsidRPr="00852B1C">
        <w:rPr>
          <w:rFonts w:ascii="Arial" w:eastAsia="Times New Roman" w:hAnsi="Arial" w:cs="Arial"/>
          <w:b/>
          <w:bCs/>
          <w:color w:val="2F2F2F"/>
        </w:rPr>
        <w:t>Instituto de Infraestructura Carretera</w:t>
      </w:r>
      <w:r w:rsidR="00FB7450" w:rsidRPr="00852B1C">
        <w:rPr>
          <w:rFonts w:ascii="Arial" w:eastAsia="Times New Roman" w:hAnsi="Arial" w:cs="Arial"/>
          <w:b/>
          <w:bCs/>
          <w:color w:val="2F2F2F"/>
        </w:rPr>
        <w:t>.</w:t>
      </w:r>
    </w:p>
    <w:p w14:paraId="79BBBE4C" w14:textId="582EEDCA"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Corresponden </w:t>
      </w:r>
      <w:r w:rsidR="00950626" w:rsidRPr="00852B1C">
        <w:rPr>
          <w:rFonts w:ascii="Arial" w:eastAsia="Times New Roman" w:hAnsi="Arial" w:cs="Arial"/>
          <w:color w:val="2F2F2F"/>
        </w:rPr>
        <w:t>al Instituto de Infraestructura Carretera</w:t>
      </w:r>
      <w:r w:rsidRPr="00852B1C">
        <w:rPr>
          <w:rFonts w:ascii="Arial" w:eastAsia="Times New Roman" w:hAnsi="Arial" w:cs="Arial"/>
          <w:color w:val="2F2F2F"/>
        </w:rPr>
        <w:t>, las siguientes atribuciones:</w:t>
      </w:r>
    </w:p>
    <w:p w14:paraId="32805522" w14:textId="4F8B9591" w:rsidR="00FB7450" w:rsidRPr="00852B1C" w:rsidRDefault="00950626" w:rsidP="00986394">
      <w:pPr>
        <w:pStyle w:val="Prrafodelista"/>
        <w:numPr>
          <w:ilvl w:val="0"/>
          <w:numId w:val="10"/>
        </w:numPr>
        <w:shd w:val="clear" w:color="auto" w:fill="FFFFFF"/>
        <w:ind w:left="284" w:firstLine="425"/>
        <w:jc w:val="both"/>
        <w:rPr>
          <w:rFonts w:ascii="Arial" w:eastAsia="Times New Roman" w:hAnsi="Arial" w:cs="Arial"/>
          <w:color w:val="2F2F2F"/>
          <w:lang w:eastAsia="es-ES_tradnl"/>
        </w:rPr>
      </w:pPr>
      <w:r w:rsidRPr="00852B1C">
        <w:rPr>
          <w:rFonts w:ascii="Arial" w:eastAsia="Times New Roman" w:hAnsi="Arial" w:cs="Arial"/>
          <w:color w:val="2F2F2F"/>
          <w:lang w:eastAsia="es-ES_tradnl"/>
        </w:rPr>
        <w:t>Colaborar en la integración</w:t>
      </w:r>
      <w:r w:rsidR="00FB7450" w:rsidRPr="00852B1C">
        <w:rPr>
          <w:rFonts w:ascii="Arial" w:eastAsia="Times New Roman" w:hAnsi="Arial" w:cs="Arial"/>
          <w:color w:val="2F2F2F"/>
          <w:lang w:eastAsia="es-ES_tradnl"/>
        </w:rPr>
        <w:t xml:space="preserve"> </w:t>
      </w:r>
      <w:r w:rsidRPr="00852B1C">
        <w:rPr>
          <w:rFonts w:ascii="Arial" w:eastAsia="Times New Roman" w:hAnsi="Arial" w:cs="Arial"/>
          <w:color w:val="2F2F2F"/>
          <w:lang w:eastAsia="es-ES_tradnl"/>
        </w:rPr>
        <w:t>d</w:t>
      </w:r>
      <w:r w:rsidR="00FB7450" w:rsidRPr="00852B1C">
        <w:rPr>
          <w:rFonts w:ascii="Arial" w:eastAsia="Times New Roman" w:hAnsi="Arial" w:cs="Arial"/>
          <w:color w:val="2F2F2F"/>
          <w:lang w:eastAsia="es-ES_tradnl"/>
        </w:rPr>
        <w:t xml:space="preserve">el Sistema </w:t>
      </w:r>
      <w:r w:rsidR="008A7E4D" w:rsidRPr="00852B1C">
        <w:rPr>
          <w:rFonts w:ascii="Arial" w:eastAsia="Times New Roman" w:hAnsi="Arial" w:cs="Arial"/>
          <w:color w:val="2F2F2F"/>
          <w:lang w:eastAsia="es-ES_tradnl"/>
        </w:rPr>
        <w:t>Estata</w:t>
      </w:r>
      <w:r w:rsidR="00FB7450" w:rsidRPr="00852B1C">
        <w:rPr>
          <w:rFonts w:ascii="Arial" w:eastAsia="Times New Roman" w:hAnsi="Arial" w:cs="Arial"/>
          <w:color w:val="2F2F2F"/>
          <w:lang w:eastAsia="es-ES_tradnl"/>
        </w:rPr>
        <w:t>l, de conformidad con lo establecido en el presente ordenamiento;</w:t>
      </w:r>
    </w:p>
    <w:p w14:paraId="004EC602" w14:textId="639AA2AB"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II.</w:t>
      </w:r>
      <w:r w:rsidR="008A7E4D" w:rsidRPr="00852B1C">
        <w:rPr>
          <w:rFonts w:ascii="Arial" w:eastAsia="Times New Roman" w:hAnsi="Arial" w:cs="Arial"/>
          <w:color w:val="2F2F2F"/>
        </w:rPr>
        <w:t xml:space="preserve"> </w:t>
      </w:r>
      <w:r w:rsidRPr="00852B1C">
        <w:rPr>
          <w:rFonts w:ascii="Arial" w:eastAsia="Times New Roman" w:hAnsi="Arial" w:cs="Arial"/>
          <w:color w:val="2F2F2F"/>
        </w:rPr>
        <w:t>Participar, en coordinación c</w:t>
      </w:r>
      <w:r w:rsidR="008A7E4D" w:rsidRPr="00852B1C">
        <w:rPr>
          <w:rFonts w:ascii="Arial" w:eastAsia="Times New Roman" w:hAnsi="Arial" w:cs="Arial"/>
          <w:color w:val="2F2F2F"/>
        </w:rPr>
        <w:t>on los integrantes del Sistema Estat</w:t>
      </w:r>
      <w:r w:rsidRPr="00852B1C">
        <w:rPr>
          <w:rFonts w:ascii="Arial" w:eastAsia="Times New Roman" w:hAnsi="Arial" w:cs="Arial"/>
          <w:color w:val="2F2F2F"/>
        </w:rPr>
        <w:t>al, en la realización, manuales y lineamientos técnicos de diseño vial e infraestructura, así como otros en materia de movilidad</w:t>
      </w:r>
      <w:r w:rsidR="008A7E4D" w:rsidRPr="00852B1C">
        <w:rPr>
          <w:rFonts w:ascii="Arial" w:eastAsia="Times New Roman" w:hAnsi="Arial" w:cs="Arial"/>
          <w:color w:val="2F2F2F"/>
        </w:rPr>
        <w:t>;</w:t>
      </w:r>
    </w:p>
    <w:p w14:paraId="09AEFFBC" w14:textId="65DD435A" w:rsidR="00FB7450"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III</w:t>
      </w:r>
      <w:r w:rsidR="00FB7450" w:rsidRPr="00852B1C">
        <w:rPr>
          <w:rFonts w:ascii="Arial" w:eastAsia="Times New Roman" w:hAnsi="Arial" w:cs="Arial"/>
          <w:b/>
          <w:bCs/>
          <w:color w:val="2F2F2F"/>
        </w:rPr>
        <w:t>.</w:t>
      </w:r>
      <w:r w:rsidR="008A7E4D" w:rsidRPr="00852B1C">
        <w:rPr>
          <w:rFonts w:ascii="Arial" w:eastAsia="Times New Roman" w:hAnsi="Arial" w:cs="Arial"/>
          <w:color w:val="2F2F2F"/>
        </w:rPr>
        <w:t xml:space="preserve"> </w:t>
      </w:r>
      <w:r w:rsidR="00FB7450" w:rsidRPr="00852B1C">
        <w:rPr>
          <w:rFonts w:ascii="Arial" w:eastAsia="Times New Roman" w:hAnsi="Arial" w:cs="Arial"/>
          <w:color w:val="2F2F2F"/>
        </w:rPr>
        <w:t>Coordinar la planificación, construcción, mejoram</w:t>
      </w:r>
      <w:r w:rsidRPr="00852B1C">
        <w:rPr>
          <w:rFonts w:ascii="Arial" w:eastAsia="Times New Roman" w:hAnsi="Arial" w:cs="Arial"/>
          <w:color w:val="2F2F2F"/>
        </w:rPr>
        <w:t>iento y conservación de caminos y puentes</w:t>
      </w:r>
      <w:r w:rsidR="00FB7450" w:rsidRPr="00852B1C">
        <w:rPr>
          <w:rFonts w:ascii="Arial" w:eastAsia="Times New Roman" w:hAnsi="Arial" w:cs="Arial"/>
          <w:color w:val="2F2F2F"/>
        </w:rPr>
        <w:t xml:space="preserve"> de jurisdicción </w:t>
      </w:r>
      <w:r w:rsidR="008A7E4D" w:rsidRPr="00852B1C">
        <w:rPr>
          <w:rFonts w:ascii="Arial" w:eastAsia="Times New Roman" w:hAnsi="Arial" w:cs="Arial"/>
          <w:color w:val="2F2F2F"/>
        </w:rPr>
        <w:t>Estat</w:t>
      </w:r>
      <w:r w:rsidR="00FB7450" w:rsidRPr="00852B1C">
        <w:rPr>
          <w:rFonts w:ascii="Arial" w:eastAsia="Times New Roman" w:hAnsi="Arial" w:cs="Arial"/>
          <w:color w:val="2F2F2F"/>
        </w:rPr>
        <w:t>al que se adentr</w:t>
      </w:r>
      <w:r w:rsidRPr="00852B1C">
        <w:rPr>
          <w:rFonts w:ascii="Arial" w:eastAsia="Times New Roman" w:hAnsi="Arial" w:cs="Arial"/>
          <w:color w:val="2F2F2F"/>
        </w:rPr>
        <w:t>en en los centros de población</w:t>
      </w:r>
      <w:r w:rsidR="00FB7450" w:rsidRPr="00852B1C">
        <w:rPr>
          <w:rFonts w:ascii="Arial" w:eastAsia="Times New Roman" w:hAnsi="Arial" w:cs="Arial"/>
          <w:color w:val="2F2F2F"/>
        </w:rPr>
        <w:t>, para el cumplimient</w:t>
      </w:r>
      <w:r w:rsidRPr="00852B1C">
        <w:rPr>
          <w:rFonts w:ascii="Arial" w:eastAsia="Times New Roman" w:hAnsi="Arial" w:cs="Arial"/>
          <w:color w:val="2F2F2F"/>
        </w:rPr>
        <w:t>o de lo establecido en esta Ley, y</w:t>
      </w:r>
    </w:p>
    <w:p w14:paraId="724633E0" w14:textId="29477BFA" w:rsidR="00FB7450"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w:t>
      </w:r>
      <w:r w:rsidR="00FB7450" w:rsidRPr="00852B1C">
        <w:rPr>
          <w:rFonts w:ascii="Arial" w:eastAsia="Times New Roman" w:hAnsi="Arial" w:cs="Arial"/>
          <w:b/>
          <w:bCs/>
          <w:color w:val="2F2F2F"/>
        </w:rPr>
        <w:t>V.</w:t>
      </w:r>
      <w:r w:rsidR="00FB7450" w:rsidRPr="00852B1C">
        <w:rPr>
          <w:rFonts w:ascii="Arial" w:eastAsia="Times New Roman" w:hAnsi="Arial" w:cs="Arial"/>
          <w:color w:val="2F2F2F"/>
        </w:rPr>
        <w:t>  Las demás previstas para el cumplimiento de la presente Ley.</w:t>
      </w:r>
    </w:p>
    <w:p w14:paraId="154B9861" w14:textId="77777777" w:rsidR="00904644" w:rsidRPr="00852B1C" w:rsidRDefault="00904644" w:rsidP="00FB7450">
      <w:pPr>
        <w:shd w:val="clear" w:color="auto" w:fill="FFFFFF"/>
        <w:ind w:firstLine="288"/>
        <w:jc w:val="both"/>
        <w:rPr>
          <w:rFonts w:ascii="Arial" w:eastAsia="Times New Roman" w:hAnsi="Arial" w:cs="Arial"/>
          <w:b/>
          <w:bCs/>
          <w:color w:val="2F2F2F"/>
        </w:rPr>
      </w:pPr>
    </w:p>
    <w:p w14:paraId="0A4100AE" w14:textId="3FE28FDA" w:rsidR="00FB7450" w:rsidRPr="00852B1C" w:rsidRDefault="00185FB2" w:rsidP="00C3423D">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63</w:t>
      </w:r>
      <w:r w:rsidR="008A7E4D" w:rsidRPr="00852B1C">
        <w:rPr>
          <w:rFonts w:ascii="Arial" w:eastAsia="Times New Roman" w:hAnsi="Arial" w:cs="Arial"/>
          <w:b/>
          <w:bCs/>
          <w:color w:val="2F2F2F"/>
        </w:rPr>
        <w:t>. Secretaría de Seguridad Pública.</w:t>
      </w:r>
    </w:p>
    <w:p w14:paraId="7AC3C0B0" w14:textId="52516648"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Corresponden a la Secretaría de Seguridad </w:t>
      </w:r>
      <w:r w:rsidR="008A7E4D" w:rsidRPr="00852B1C">
        <w:rPr>
          <w:rFonts w:ascii="Arial" w:eastAsia="Times New Roman" w:hAnsi="Arial" w:cs="Arial"/>
          <w:color w:val="2F2F2F"/>
        </w:rPr>
        <w:t>Pública</w:t>
      </w:r>
      <w:r w:rsidRPr="00852B1C">
        <w:rPr>
          <w:rFonts w:ascii="Arial" w:eastAsia="Times New Roman" w:hAnsi="Arial" w:cs="Arial"/>
          <w:color w:val="2F2F2F"/>
        </w:rPr>
        <w:t>, las siguientes atribuciones:</w:t>
      </w:r>
    </w:p>
    <w:p w14:paraId="42C429F5" w14:textId="4A1CB384"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w:t>
      </w:r>
      <w:r w:rsidRPr="00852B1C">
        <w:rPr>
          <w:rFonts w:ascii="Arial" w:eastAsia="Times New Roman" w:hAnsi="Arial" w:cs="Arial"/>
          <w:color w:val="2F2F2F"/>
        </w:rPr>
        <w:t xml:space="preserve">  Remitir al Sistema </w:t>
      </w:r>
      <w:r w:rsidR="008A7E4D" w:rsidRPr="00852B1C">
        <w:rPr>
          <w:rFonts w:ascii="Arial" w:eastAsia="Times New Roman" w:hAnsi="Arial" w:cs="Arial"/>
          <w:color w:val="2F2F2F"/>
        </w:rPr>
        <w:t>Estat</w:t>
      </w:r>
      <w:r w:rsidRPr="00852B1C">
        <w:rPr>
          <w:rFonts w:ascii="Arial" w:eastAsia="Times New Roman" w:hAnsi="Arial" w:cs="Arial"/>
          <w:color w:val="2F2F2F"/>
        </w:rPr>
        <w:t>al la información contenida en el Registro Público Vehicular;</w:t>
      </w:r>
    </w:p>
    <w:p w14:paraId="7A8A65F4" w14:textId="3A1736E1"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II.</w:t>
      </w:r>
      <w:r w:rsidRPr="00852B1C">
        <w:rPr>
          <w:rFonts w:ascii="Arial" w:eastAsia="Times New Roman" w:hAnsi="Arial" w:cs="Arial"/>
          <w:color w:val="2F2F2F"/>
        </w:rPr>
        <w:t> </w:t>
      </w:r>
      <w:r w:rsidR="008A7E4D" w:rsidRPr="00852B1C">
        <w:rPr>
          <w:rFonts w:ascii="Arial" w:eastAsia="Times New Roman" w:hAnsi="Arial" w:cs="Arial"/>
          <w:color w:val="2F2F2F"/>
        </w:rPr>
        <w:t xml:space="preserve"> </w:t>
      </w:r>
      <w:r w:rsidRPr="00852B1C">
        <w:rPr>
          <w:rFonts w:ascii="Arial" w:eastAsia="Times New Roman" w:hAnsi="Arial" w:cs="Arial"/>
          <w:color w:val="2F2F2F"/>
        </w:rPr>
        <w:t>Mantener actualizada la información contenida en el Registro Público Vehicular, con el objetivo de coadyuvar al cumplimiento de los principios de la presente Ley;</w:t>
      </w:r>
    </w:p>
    <w:p w14:paraId="25E0CF0F" w14:textId="6ED3801C" w:rsidR="00950626"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color w:val="2F2F2F"/>
        </w:rPr>
        <w:t>III.</w:t>
      </w:r>
      <w:r w:rsidRPr="00852B1C">
        <w:rPr>
          <w:rFonts w:ascii="Arial" w:eastAsia="Times New Roman" w:hAnsi="Arial" w:cs="Arial"/>
          <w:color w:val="2F2F2F"/>
        </w:rPr>
        <w:t xml:space="preserve"> Participar, en coordinación con los integrantes del Sistema Estatal, en la realización, manuales y lineamientos técnicos de diseño vial e infraestructura, así como otros en materia de movilidad;</w:t>
      </w:r>
    </w:p>
    <w:p w14:paraId="7ED26BF2" w14:textId="22B2B41C" w:rsidR="00950626"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IV.</w:t>
      </w:r>
      <w:r w:rsidRPr="00852B1C">
        <w:rPr>
          <w:rFonts w:ascii="Arial" w:eastAsia="Times New Roman" w:hAnsi="Arial" w:cs="Arial"/>
          <w:color w:val="2F2F2F"/>
        </w:rPr>
        <w:t xml:space="preserve"> Participar en el sistema de evaluación de vehículos nuevos previsto en esta Ley;</w:t>
      </w:r>
    </w:p>
    <w:p w14:paraId="69840D29" w14:textId="618DBC15" w:rsidR="00950626"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w:t>
      </w:r>
      <w:r w:rsidRPr="00852B1C">
        <w:rPr>
          <w:rFonts w:ascii="Arial" w:eastAsia="Times New Roman" w:hAnsi="Arial" w:cs="Arial"/>
          <w:color w:val="2F2F2F"/>
        </w:rPr>
        <w:t>  Realizar campañas en materia de prevención de siniestros de tránsito;</w:t>
      </w:r>
    </w:p>
    <w:p w14:paraId="2EE56EBC" w14:textId="517AF9A4" w:rsidR="00950626"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VI.</w:t>
      </w:r>
      <w:r w:rsidRPr="00852B1C">
        <w:rPr>
          <w:rFonts w:ascii="Arial" w:eastAsia="Times New Roman" w:hAnsi="Arial" w:cs="Arial"/>
          <w:color w:val="2F2F2F"/>
        </w:rPr>
        <w:t>  Realizar los operativos de alcoholimetría, con base en los límites establecidos por la Secretaría de Salud, en las vías de su competencia;</w:t>
      </w:r>
    </w:p>
    <w:p w14:paraId="60ACAE93" w14:textId="7E75D115" w:rsidR="00950626"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VII.</w:t>
      </w:r>
      <w:r w:rsidRPr="00852B1C">
        <w:rPr>
          <w:rFonts w:ascii="Arial" w:eastAsia="Times New Roman" w:hAnsi="Arial" w:cs="Arial"/>
          <w:color w:val="2F2F2F"/>
        </w:rPr>
        <w:t xml:space="preserve"> Coordinarse con los ayuntamientos, a fin de establecer lineamientos de señalización vial, dispositivos de seguridad y diseño en las vías públicas de su competencia;</w:t>
      </w:r>
    </w:p>
    <w:p w14:paraId="2A764C8F" w14:textId="7BED58CC" w:rsidR="00FB7450"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w:t>
      </w:r>
      <w:r w:rsidR="00FB7450" w:rsidRPr="00852B1C">
        <w:rPr>
          <w:rFonts w:ascii="Arial" w:eastAsia="Times New Roman" w:hAnsi="Arial" w:cs="Arial"/>
          <w:b/>
          <w:bCs/>
          <w:color w:val="2F2F2F"/>
        </w:rPr>
        <w:t>III.</w:t>
      </w:r>
      <w:r w:rsidR="008A7E4D" w:rsidRPr="00852B1C">
        <w:rPr>
          <w:rFonts w:ascii="Arial" w:eastAsia="Times New Roman" w:hAnsi="Arial" w:cs="Arial"/>
          <w:color w:val="2F2F2F"/>
        </w:rPr>
        <w:t xml:space="preserve"> </w:t>
      </w:r>
      <w:r w:rsidR="00FB7450" w:rsidRPr="00852B1C">
        <w:rPr>
          <w:rFonts w:ascii="Arial" w:eastAsia="Times New Roman" w:hAnsi="Arial" w:cs="Arial"/>
          <w:color w:val="2F2F2F"/>
        </w:rPr>
        <w:t>Participar, en el marco de sus competencias, en las acciones que en materia de protección al medio ambiente lleven a cabo otras autoridades estatales</w:t>
      </w:r>
      <w:r w:rsidR="008A7E4D" w:rsidRPr="00852B1C">
        <w:rPr>
          <w:rFonts w:ascii="Arial" w:eastAsia="Times New Roman" w:hAnsi="Arial" w:cs="Arial"/>
          <w:color w:val="2F2F2F"/>
        </w:rPr>
        <w:t xml:space="preserve"> o municipales</w:t>
      </w:r>
      <w:r w:rsidR="00FB7450" w:rsidRPr="00852B1C">
        <w:rPr>
          <w:rFonts w:ascii="Arial" w:eastAsia="Times New Roman" w:hAnsi="Arial" w:cs="Arial"/>
          <w:color w:val="2F2F2F"/>
        </w:rPr>
        <w:t>, en relación con la movilidad y seguridad vial;</w:t>
      </w:r>
    </w:p>
    <w:p w14:paraId="1763DACD" w14:textId="229CFD5C" w:rsidR="00FB7450"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IX</w:t>
      </w:r>
      <w:r w:rsidR="00FB7450" w:rsidRPr="00852B1C">
        <w:rPr>
          <w:rFonts w:ascii="Arial" w:eastAsia="Times New Roman" w:hAnsi="Arial" w:cs="Arial"/>
          <w:b/>
          <w:bCs/>
          <w:color w:val="2F2F2F"/>
        </w:rPr>
        <w:t>.</w:t>
      </w:r>
      <w:r w:rsidR="008A7E4D" w:rsidRPr="00852B1C">
        <w:rPr>
          <w:rFonts w:ascii="Arial" w:eastAsia="Times New Roman" w:hAnsi="Arial" w:cs="Arial"/>
          <w:color w:val="2F2F2F"/>
        </w:rPr>
        <w:t xml:space="preserve"> </w:t>
      </w:r>
      <w:r w:rsidR="00FB7450" w:rsidRPr="00852B1C">
        <w:rPr>
          <w:rFonts w:ascii="Arial" w:eastAsia="Times New Roman" w:hAnsi="Arial" w:cs="Arial"/>
          <w:color w:val="2F2F2F"/>
        </w:rPr>
        <w:t>Participar, en el marco de sus competencias, en la celebración de convenios de coordinación con municipios, para la realización de acciones en la materia objeto de esta Ley;</w:t>
      </w:r>
    </w:p>
    <w:p w14:paraId="6CCD9D92" w14:textId="3A029190" w:rsidR="00FB7450"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w:t>
      </w:r>
      <w:r w:rsidR="00FB7450" w:rsidRPr="00852B1C">
        <w:rPr>
          <w:rFonts w:ascii="Arial" w:eastAsia="Times New Roman" w:hAnsi="Arial" w:cs="Arial"/>
          <w:b/>
          <w:bCs/>
          <w:color w:val="2F2F2F"/>
        </w:rPr>
        <w:t>.</w:t>
      </w:r>
      <w:r w:rsidR="008A7E4D" w:rsidRPr="00852B1C">
        <w:rPr>
          <w:rFonts w:ascii="Arial" w:eastAsia="Times New Roman" w:hAnsi="Arial" w:cs="Arial"/>
          <w:color w:val="2F2F2F"/>
        </w:rPr>
        <w:t xml:space="preserve"> </w:t>
      </w:r>
      <w:r w:rsidR="00FB7450" w:rsidRPr="00852B1C">
        <w:rPr>
          <w:rFonts w:ascii="Arial" w:eastAsia="Times New Roman" w:hAnsi="Arial" w:cs="Arial"/>
          <w:color w:val="2F2F2F"/>
        </w:rPr>
        <w:t>Colaborar, en el marco de sus competencias, con las autoridades competentes de los tres órdenes de gobierno, en la prevención de las violencias de género en los sistemas de movilidad, y</w:t>
      </w:r>
    </w:p>
    <w:p w14:paraId="2722E599" w14:textId="31C8C68D" w:rsidR="00FB7450"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X</w:t>
      </w:r>
      <w:r w:rsidR="00FB7450" w:rsidRPr="00852B1C">
        <w:rPr>
          <w:rFonts w:ascii="Arial" w:eastAsia="Times New Roman" w:hAnsi="Arial" w:cs="Arial"/>
          <w:b/>
          <w:bCs/>
          <w:color w:val="2F2F2F"/>
        </w:rPr>
        <w:t>I.</w:t>
      </w:r>
      <w:r w:rsidR="008A7E4D" w:rsidRPr="00852B1C">
        <w:rPr>
          <w:rFonts w:ascii="Arial" w:eastAsia="Times New Roman" w:hAnsi="Arial" w:cs="Arial"/>
          <w:color w:val="2F2F2F"/>
        </w:rPr>
        <w:t xml:space="preserve"> </w:t>
      </w:r>
      <w:r w:rsidR="00FB7450" w:rsidRPr="00852B1C">
        <w:rPr>
          <w:rFonts w:ascii="Arial" w:eastAsia="Times New Roman" w:hAnsi="Arial" w:cs="Arial"/>
          <w:color w:val="2F2F2F"/>
        </w:rPr>
        <w:t>Las demás previstas para el cumplimiento de la presente Ley.</w:t>
      </w:r>
    </w:p>
    <w:p w14:paraId="10216C1A" w14:textId="77777777" w:rsidR="00904644" w:rsidRPr="00852B1C" w:rsidRDefault="00904644" w:rsidP="00986394">
      <w:pPr>
        <w:shd w:val="clear" w:color="auto" w:fill="FFFFFF"/>
        <w:ind w:firstLine="425"/>
        <w:jc w:val="both"/>
        <w:rPr>
          <w:rFonts w:ascii="Arial" w:eastAsia="Times New Roman" w:hAnsi="Arial" w:cs="Arial"/>
          <w:b/>
          <w:bCs/>
          <w:color w:val="2F2F2F"/>
        </w:rPr>
      </w:pPr>
    </w:p>
    <w:p w14:paraId="00CEE64B" w14:textId="7AA4D02C" w:rsidR="00FB7450" w:rsidRPr="00852B1C" w:rsidRDefault="00185FB2" w:rsidP="00C3423D">
      <w:pPr>
        <w:shd w:val="clear" w:color="auto" w:fill="FFFFFF"/>
        <w:jc w:val="both"/>
        <w:rPr>
          <w:rFonts w:ascii="Arial" w:eastAsia="Times New Roman" w:hAnsi="Arial" w:cs="Arial"/>
          <w:color w:val="2F2F2F"/>
        </w:rPr>
      </w:pPr>
      <w:r w:rsidRPr="00852B1C">
        <w:rPr>
          <w:rFonts w:ascii="Arial" w:eastAsia="Times New Roman" w:hAnsi="Arial" w:cs="Arial"/>
          <w:b/>
          <w:bCs/>
          <w:color w:val="2F2F2F"/>
        </w:rPr>
        <w:t>Artículo 64</w:t>
      </w:r>
      <w:r w:rsidR="00FB7450" w:rsidRPr="00852B1C">
        <w:rPr>
          <w:rFonts w:ascii="Arial" w:eastAsia="Times New Roman" w:hAnsi="Arial" w:cs="Arial"/>
          <w:b/>
          <w:bCs/>
          <w:color w:val="2F2F2F"/>
        </w:rPr>
        <w:t>. Secretaría de Salud.</w:t>
      </w:r>
    </w:p>
    <w:p w14:paraId="1C657835" w14:textId="2EA32514"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Corresp</w:t>
      </w:r>
      <w:r w:rsidR="008A7E4D" w:rsidRPr="00852B1C">
        <w:rPr>
          <w:rFonts w:ascii="Arial" w:eastAsia="Times New Roman" w:hAnsi="Arial" w:cs="Arial"/>
          <w:color w:val="2F2F2F"/>
        </w:rPr>
        <w:t>onden a la Secretaría de Salud</w:t>
      </w:r>
      <w:r w:rsidRPr="00852B1C">
        <w:rPr>
          <w:rFonts w:ascii="Arial" w:eastAsia="Times New Roman" w:hAnsi="Arial" w:cs="Arial"/>
          <w:color w:val="2F2F2F"/>
        </w:rPr>
        <w:t>, las siguientes atribuciones:</w:t>
      </w:r>
    </w:p>
    <w:p w14:paraId="7BC13C21" w14:textId="74E21395"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lastRenderedPageBreak/>
        <w:t>I.</w:t>
      </w:r>
      <w:r w:rsidR="008A7E4D" w:rsidRPr="00852B1C">
        <w:rPr>
          <w:rFonts w:ascii="Arial" w:eastAsia="Times New Roman" w:hAnsi="Arial" w:cs="Arial"/>
          <w:color w:val="2F2F2F"/>
        </w:rPr>
        <w:t xml:space="preserve"> </w:t>
      </w:r>
      <w:r w:rsidRPr="00852B1C">
        <w:rPr>
          <w:rFonts w:ascii="Arial" w:eastAsia="Times New Roman" w:hAnsi="Arial" w:cs="Arial"/>
          <w:color w:val="2F2F2F"/>
        </w:rPr>
        <w:t xml:space="preserve">Elaborar guías de práctica clínica y protocolos que permitan mejorar la calidad de la atención médica </w:t>
      </w:r>
      <w:proofErr w:type="spellStart"/>
      <w:r w:rsidRPr="00852B1C">
        <w:rPr>
          <w:rFonts w:ascii="Arial" w:eastAsia="Times New Roman" w:hAnsi="Arial" w:cs="Arial"/>
          <w:color w:val="2F2F2F"/>
        </w:rPr>
        <w:t>prehospitalaria</w:t>
      </w:r>
      <w:proofErr w:type="spellEnd"/>
      <w:r w:rsidRPr="00852B1C">
        <w:rPr>
          <w:rFonts w:ascii="Arial" w:eastAsia="Times New Roman" w:hAnsi="Arial" w:cs="Arial"/>
          <w:color w:val="2F2F2F"/>
        </w:rPr>
        <w:t xml:space="preserve"> e intrahospitalaria por siniestros de tránsito;</w:t>
      </w:r>
    </w:p>
    <w:p w14:paraId="3F2CB024" w14:textId="0C96642B"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II.</w:t>
      </w:r>
      <w:r w:rsidRPr="00852B1C">
        <w:rPr>
          <w:rFonts w:ascii="Arial" w:eastAsia="Times New Roman" w:hAnsi="Arial" w:cs="Arial"/>
          <w:color w:val="2F2F2F"/>
        </w:rPr>
        <w:t> </w:t>
      </w:r>
      <w:r w:rsidR="008A7E4D" w:rsidRPr="00852B1C">
        <w:rPr>
          <w:rFonts w:ascii="Arial" w:eastAsia="Times New Roman" w:hAnsi="Arial" w:cs="Arial"/>
          <w:color w:val="2F2F2F"/>
        </w:rPr>
        <w:t xml:space="preserve"> </w:t>
      </w:r>
      <w:r w:rsidRPr="00852B1C">
        <w:rPr>
          <w:rFonts w:ascii="Arial" w:eastAsia="Times New Roman" w:hAnsi="Arial" w:cs="Arial"/>
          <w:color w:val="2F2F2F"/>
        </w:rPr>
        <w:t xml:space="preserve">Elaborar e implementar los programas de capacitación para el personal de salud responsable de la atención médica </w:t>
      </w:r>
      <w:proofErr w:type="spellStart"/>
      <w:r w:rsidRPr="00852B1C">
        <w:rPr>
          <w:rFonts w:ascii="Arial" w:eastAsia="Times New Roman" w:hAnsi="Arial" w:cs="Arial"/>
          <w:color w:val="2F2F2F"/>
        </w:rPr>
        <w:t>prehospitalaria</w:t>
      </w:r>
      <w:proofErr w:type="spellEnd"/>
      <w:r w:rsidRPr="00852B1C">
        <w:rPr>
          <w:rFonts w:ascii="Arial" w:eastAsia="Times New Roman" w:hAnsi="Arial" w:cs="Arial"/>
          <w:color w:val="2F2F2F"/>
        </w:rPr>
        <w:t xml:space="preserve"> e intrahospitalaria por siniestros de tránsito;</w:t>
      </w:r>
    </w:p>
    <w:p w14:paraId="306E37C3" w14:textId="1D8B8E57"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III.</w:t>
      </w:r>
      <w:r w:rsidRPr="00852B1C">
        <w:rPr>
          <w:rFonts w:ascii="Arial" w:eastAsia="Times New Roman" w:hAnsi="Arial" w:cs="Arial"/>
          <w:color w:val="2F2F2F"/>
        </w:rPr>
        <w:t xml:space="preserve">  Realizar campañas, en coordinación con el Sistema </w:t>
      </w:r>
      <w:r w:rsidR="008A7E4D" w:rsidRPr="00852B1C">
        <w:rPr>
          <w:rFonts w:ascii="Arial" w:eastAsia="Times New Roman" w:hAnsi="Arial" w:cs="Arial"/>
          <w:color w:val="2F2F2F"/>
        </w:rPr>
        <w:t>Estat</w:t>
      </w:r>
      <w:r w:rsidRPr="00852B1C">
        <w:rPr>
          <w:rFonts w:ascii="Arial" w:eastAsia="Times New Roman" w:hAnsi="Arial" w:cs="Arial"/>
          <w:color w:val="2F2F2F"/>
        </w:rPr>
        <w:t>al, en materia de prevención de siniestros de tránsito, así como evitar manejar bajo el influjo del alcohol o cualquier droga, psicotrópico o estupefaciente;</w:t>
      </w:r>
    </w:p>
    <w:p w14:paraId="0F5DEFC9" w14:textId="715344A3"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IV.</w:t>
      </w:r>
      <w:r w:rsidR="008A7E4D" w:rsidRPr="00852B1C">
        <w:rPr>
          <w:rFonts w:ascii="Arial" w:eastAsia="Times New Roman" w:hAnsi="Arial" w:cs="Arial"/>
          <w:color w:val="2F2F2F"/>
        </w:rPr>
        <w:t xml:space="preserve"> </w:t>
      </w:r>
      <w:r w:rsidRPr="00852B1C">
        <w:rPr>
          <w:rFonts w:ascii="Arial" w:eastAsia="Times New Roman" w:hAnsi="Arial" w:cs="Arial"/>
          <w:color w:val="2F2F2F"/>
        </w:rPr>
        <w:t>Celebrar convenios de cooperación y coordinación en la materia;</w:t>
      </w:r>
    </w:p>
    <w:p w14:paraId="11D9B61F" w14:textId="36FAA0F9" w:rsidR="00FB7450" w:rsidRPr="00852B1C" w:rsidRDefault="00FB7450"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w:t>
      </w:r>
      <w:r w:rsidRPr="00852B1C">
        <w:rPr>
          <w:rFonts w:ascii="Arial" w:eastAsia="Times New Roman" w:hAnsi="Arial" w:cs="Arial"/>
          <w:color w:val="2F2F2F"/>
        </w:rPr>
        <w:t> Capacitar a quienes realicen las auditorías de seguridad vial y estudios de mejoramiento de sitios con elevada incidencia de siniestros de tránsito, en materias de su competencia</w:t>
      </w:r>
      <w:r w:rsidR="00950626" w:rsidRPr="00852B1C">
        <w:rPr>
          <w:rFonts w:ascii="Arial" w:eastAsia="Times New Roman" w:hAnsi="Arial" w:cs="Arial"/>
          <w:color w:val="2F2F2F"/>
        </w:rPr>
        <w:t xml:space="preserve">, </w:t>
      </w:r>
      <w:r w:rsidR="008A7E4D" w:rsidRPr="00852B1C">
        <w:rPr>
          <w:rFonts w:ascii="Arial" w:eastAsia="Times New Roman" w:hAnsi="Arial" w:cs="Arial"/>
          <w:color w:val="2F2F2F"/>
        </w:rPr>
        <w:t>y</w:t>
      </w:r>
    </w:p>
    <w:p w14:paraId="682C6F18" w14:textId="5B55481E" w:rsidR="00FB7450" w:rsidRPr="00852B1C" w:rsidRDefault="00950626" w:rsidP="00986394">
      <w:pPr>
        <w:shd w:val="clear" w:color="auto" w:fill="FFFFFF"/>
        <w:ind w:left="284" w:firstLine="425"/>
        <w:jc w:val="both"/>
        <w:rPr>
          <w:rFonts w:ascii="Arial" w:eastAsia="Times New Roman" w:hAnsi="Arial" w:cs="Arial"/>
          <w:color w:val="2F2F2F"/>
        </w:rPr>
      </w:pPr>
      <w:r w:rsidRPr="00852B1C">
        <w:rPr>
          <w:rFonts w:ascii="Arial" w:eastAsia="Times New Roman" w:hAnsi="Arial" w:cs="Arial"/>
          <w:b/>
          <w:bCs/>
          <w:color w:val="2F2F2F"/>
        </w:rPr>
        <w:t>VI</w:t>
      </w:r>
      <w:r w:rsidR="00FB7450" w:rsidRPr="00852B1C">
        <w:rPr>
          <w:rFonts w:ascii="Arial" w:eastAsia="Times New Roman" w:hAnsi="Arial" w:cs="Arial"/>
          <w:b/>
          <w:bCs/>
          <w:color w:val="2F2F2F"/>
        </w:rPr>
        <w:t>.</w:t>
      </w:r>
      <w:r w:rsidR="008A7E4D" w:rsidRPr="00852B1C">
        <w:rPr>
          <w:rFonts w:ascii="Arial" w:eastAsia="Times New Roman" w:hAnsi="Arial" w:cs="Arial"/>
          <w:color w:val="2F2F2F"/>
        </w:rPr>
        <w:t xml:space="preserve"> </w:t>
      </w:r>
      <w:r w:rsidR="00FB7450" w:rsidRPr="00852B1C">
        <w:rPr>
          <w:rFonts w:ascii="Arial" w:eastAsia="Times New Roman" w:hAnsi="Arial" w:cs="Arial"/>
          <w:color w:val="2F2F2F"/>
        </w:rPr>
        <w:t>Las demás previstas para el cumplimiento de la presente Ley.</w:t>
      </w:r>
    </w:p>
    <w:p w14:paraId="0BAECF87" w14:textId="3CD7CC72" w:rsidR="00FB7450" w:rsidRPr="00852B1C" w:rsidRDefault="00FB7450" w:rsidP="00986394">
      <w:pPr>
        <w:shd w:val="clear" w:color="auto" w:fill="FFFFFF"/>
        <w:ind w:firstLine="425"/>
        <w:jc w:val="both"/>
        <w:rPr>
          <w:rFonts w:ascii="Arial" w:eastAsia="Times New Roman" w:hAnsi="Arial" w:cs="Arial"/>
          <w:color w:val="2F2F2F"/>
        </w:rPr>
      </w:pPr>
    </w:p>
    <w:p w14:paraId="4C5C1F6C" w14:textId="7F1A84ED" w:rsidR="00FB7450" w:rsidRPr="00852B1C" w:rsidRDefault="00185FB2"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65</w:t>
      </w:r>
      <w:r w:rsidR="00FB7450" w:rsidRPr="00852B1C">
        <w:rPr>
          <w:rFonts w:ascii="Arial" w:eastAsia="Times New Roman" w:hAnsi="Arial" w:cs="Arial"/>
          <w:b/>
          <w:bCs/>
          <w:color w:val="2F2F2F"/>
        </w:rPr>
        <w:t>. Mecanismos de coordinación y colaboración.</w:t>
      </w:r>
    </w:p>
    <w:p w14:paraId="052E409D" w14:textId="0AAE536A"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Las atribuciones en materia de movilidad y seguridad vial serán ejercidas de manera concurrente </w:t>
      </w:r>
      <w:r w:rsidR="004463E1" w:rsidRPr="00852B1C">
        <w:rPr>
          <w:rFonts w:ascii="Arial" w:eastAsia="Times New Roman" w:hAnsi="Arial" w:cs="Arial"/>
          <w:color w:val="2F2F2F"/>
        </w:rPr>
        <w:t xml:space="preserve">por </w:t>
      </w:r>
      <w:r w:rsidR="008A7E4D" w:rsidRPr="00852B1C">
        <w:rPr>
          <w:rFonts w:ascii="Arial" w:eastAsia="Times New Roman" w:hAnsi="Arial" w:cs="Arial"/>
          <w:color w:val="2F2F2F"/>
        </w:rPr>
        <w:t>el Gobierno del Estado y los Ayuntamientos</w:t>
      </w:r>
      <w:r w:rsidRPr="00852B1C">
        <w:rPr>
          <w:rFonts w:ascii="Arial" w:eastAsia="Times New Roman" w:hAnsi="Arial" w:cs="Arial"/>
          <w:color w:val="2F2F2F"/>
        </w:rPr>
        <w:t>, en el ámbito de la competencia que les otorga la Constitución Política de</w:t>
      </w:r>
      <w:r w:rsidR="008A7E4D" w:rsidRPr="00852B1C">
        <w:rPr>
          <w:rFonts w:ascii="Arial" w:eastAsia="Times New Roman" w:hAnsi="Arial" w:cs="Arial"/>
          <w:color w:val="2F2F2F"/>
        </w:rPr>
        <w:t>l Estado de Yucatán</w:t>
      </w:r>
      <w:r w:rsidRPr="00852B1C">
        <w:rPr>
          <w:rFonts w:ascii="Arial" w:eastAsia="Times New Roman" w:hAnsi="Arial" w:cs="Arial"/>
          <w:color w:val="2F2F2F"/>
        </w:rPr>
        <w:t xml:space="preserve"> y esta Ley, así como a través de los mecanismos de coordinación y colaboración que se generen, respetando de manera irrestricta la institucionalidad de cada orden de gobierno.</w:t>
      </w:r>
    </w:p>
    <w:p w14:paraId="180C599A" w14:textId="77777777" w:rsidR="008A7E4D" w:rsidRPr="00852B1C" w:rsidRDefault="008A7E4D" w:rsidP="00FB7450">
      <w:pPr>
        <w:shd w:val="clear" w:color="auto" w:fill="FFFFFF"/>
        <w:ind w:firstLine="288"/>
        <w:jc w:val="both"/>
        <w:rPr>
          <w:rFonts w:ascii="Arial" w:eastAsia="Times New Roman" w:hAnsi="Arial" w:cs="Arial"/>
          <w:color w:val="2F2F2F"/>
        </w:rPr>
      </w:pPr>
    </w:p>
    <w:p w14:paraId="5A717A5C" w14:textId="77777777"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Para tal efecto, las autoridades en materia de movilidad y seguridad vial, en sus respectivos ámbitos de competencia, serán las siguientes:</w:t>
      </w:r>
    </w:p>
    <w:p w14:paraId="47FE30AC" w14:textId="7A393B93" w:rsidR="00950626" w:rsidRPr="00852B1C" w:rsidRDefault="00FB7450" w:rsidP="00986394">
      <w:pPr>
        <w:shd w:val="clear" w:color="auto" w:fill="FFFFFF"/>
        <w:ind w:firstLine="426"/>
        <w:jc w:val="both"/>
        <w:rPr>
          <w:rFonts w:ascii="Arial" w:eastAsia="Times New Roman" w:hAnsi="Arial" w:cs="Arial"/>
          <w:color w:val="2F2F2F"/>
        </w:rPr>
      </w:pPr>
      <w:r w:rsidRPr="00852B1C">
        <w:rPr>
          <w:rFonts w:ascii="Arial" w:eastAsia="Times New Roman" w:hAnsi="Arial" w:cs="Arial"/>
          <w:b/>
          <w:bCs/>
          <w:color w:val="2F2F2F"/>
        </w:rPr>
        <w:t>I.</w:t>
      </w:r>
      <w:r w:rsidRPr="00852B1C">
        <w:rPr>
          <w:rFonts w:ascii="Arial" w:eastAsia="Times New Roman" w:hAnsi="Arial" w:cs="Arial"/>
          <w:color w:val="2F2F2F"/>
        </w:rPr>
        <w:t> </w:t>
      </w:r>
      <w:r w:rsidR="008A7E4D" w:rsidRPr="00852B1C">
        <w:rPr>
          <w:rFonts w:ascii="Arial" w:eastAsia="Times New Roman" w:hAnsi="Arial" w:cs="Arial"/>
          <w:color w:val="2F2F2F"/>
        </w:rPr>
        <w:t xml:space="preserve"> La Secretaría de Seguridad Pública</w:t>
      </w:r>
      <w:r w:rsidR="00950626" w:rsidRPr="00852B1C">
        <w:rPr>
          <w:rFonts w:ascii="Arial" w:eastAsia="Times New Roman" w:hAnsi="Arial" w:cs="Arial"/>
          <w:color w:val="2F2F2F"/>
        </w:rPr>
        <w:t>;</w:t>
      </w:r>
    </w:p>
    <w:p w14:paraId="3A90A0F3" w14:textId="6310308A" w:rsidR="00FB7450" w:rsidRPr="00852B1C" w:rsidRDefault="00950626" w:rsidP="00986394">
      <w:pPr>
        <w:shd w:val="clear" w:color="auto" w:fill="FFFFFF"/>
        <w:ind w:firstLine="426"/>
        <w:jc w:val="both"/>
        <w:rPr>
          <w:rFonts w:ascii="Arial" w:eastAsia="Times New Roman" w:hAnsi="Arial" w:cs="Arial"/>
          <w:color w:val="2F2F2F"/>
        </w:rPr>
      </w:pPr>
      <w:r w:rsidRPr="00852B1C">
        <w:rPr>
          <w:rFonts w:ascii="Arial" w:eastAsia="Times New Roman" w:hAnsi="Arial" w:cs="Arial"/>
          <w:b/>
          <w:color w:val="2F2F2F"/>
        </w:rPr>
        <w:t>II.</w:t>
      </w:r>
      <w:r w:rsidRPr="00852B1C">
        <w:rPr>
          <w:rFonts w:ascii="Arial" w:eastAsia="Times New Roman" w:hAnsi="Arial" w:cs="Arial"/>
          <w:color w:val="2F2F2F"/>
        </w:rPr>
        <w:t xml:space="preserve"> </w:t>
      </w:r>
      <w:r w:rsidR="008A7E4D" w:rsidRPr="00852B1C">
        <w:rPr>
          <w:rFonts w:ascii="Arial" w:eastAsia="Times New Roman" w:hAnsi="Arial" w:cs="Arial"/>
          <w:color w:val="2F2F2F"/>
        </w:rPr>
        <w:t>El Instituto de Movilidad y Desarrollo Urbano Territorial;</w:t>
      </w:r>
    </w:p>
    <w:p w14:paraId="65A00E78" w14:textId="7D0877A6" w:rsidR="00FB7450" w:rsidRPr="00852B1C" w:rsidRDefault="00950626" w:rsidP="00986394">
      <w:pPr>
        <w:shd w:val="clear" w:color="auto" w:fill="FFFFFF"/>
        <w:ind w:firstLine="426"/>
        <w:jc w:val="both"/>
        <w:rPr>
          <w:rFonts w:ascii="Arial" w:eastAsia="Times New Roman" w:hAnsi="Arial" w:cs="Arial"/>
          <w:color w:val="2F2F2F"/>
        </w:rPr>
      </w:pPr>
      <w:r w:rsidRPr="00852B1C">
        <w:rPr>
          <w:rFonts w:ascii="Arial" w:eastAsia="Times New Roman" w:hAnsi="Arial" w:cs="Arial"/>
          <w:b/>
          <w:bCs/>
          <w:color w:val="2F2F2F"/>
        </w:rPr>
        <w:t>III</w:t>
      </w:r>
      <w:r w:rsidR="00FB7450" w:rsidRPr="00852B1C">
        <w:rPr>
          <w:rFonts w:ascii="Arial" w:eastAsia="Times New Roman" w:hAnsi="Arial" w:cs="Arial"/>
          <w:b/>
          <w:bCs/>
          <w:color w:val="2F2F2F"/>
        </w:rPr>
        <w:t>.</w:t>
      </w:r>
      <w:r w:rsidR="00FB7450" w:rsidRPr="00852B1C">
        <w:rPr>
          <w:rFonts w:ascii="Arial" w:eastAsia="Times New Roman" w:hAnsi="Arial" w:cs="Arial"/>
          <w:color w:val="2F2F2F"/>
        </w:rPr>
        <w:t> </w:t>
      </w:r>
      <w:r w:rsidR="008A7E4D" w:rsidRPr="00852B1C">
        <w:rPr>
          <w:rFonts w:ascii="Arial" w:eastAsia="Times New Roman" w:hAnsi="Arial" w:cs="Arial"/>
          <w:color w:val="2F2F2F"/>
        </w:rPr>
        <w:t xml:space="preserve"> </w:t>
      </w:r>
      <w:r w:rsidRPr="00852B1C">
        <w:rPr>
          <w:rFonts w:ascii="Arial" w:eastAsia="Times New Roman" w:hAnsi="Arial" w:cs="Arial"/>
          <w:color w:val="2F2F2F"/>
        </w:rPr>
        <w:t>El Instituto de Infraestructura Carretera, y</w:t>
      </w:r>
    </w:p>
    <w:p w14:paraId="4857EEBB" w14:textId="0ABFC800" w:rsidR="00FB7450" w:rsidRPr="00852B1C" w:rsidRDefault="00950626" w:rsidP="00986394">
      <w:pPr>
        <w:shd w:val="clear" w:color="auto" w:fill="FFFFFF"/>
        <w:ind w:firstLine="426"/>
        <w:jc w:val="both"/>
        <w:rPr>
          <w:rFonts w:ascii="Arial" w:eastAsia="Times New Roman" w:hAnsi="Arial" w:cs="Arial"/>
          <w:color w:val="2F2F2F"/>
        </w:rPr>
      </w:pPr>
      <w:r w:rsidRPr="00852B1C">
        <w:rPr>
          <w:rFonts w:ascii="Arial" w:eastAsia="Times New Roman" w:hAnsi="Arial" w:cs="Arial"/>
          <w:b/>
          <w:bCs/>
          <w:color w:val="2F2F2F"/>
        </w:rPr>
        <w:t>IV</w:t>
      </w:r>
      <w:r w:rsidR="00FB7450" w:rsidRPr="00852B1C">
        <w:rPr>
          <w:rFonts w:ascii="Arial" w:eastAsia="Times New Roman" w:hAnsi="Arial" w:cs="Arial"/>
          <w:b/>
          <w:bCs/>
          <w:color w:val="2F2F2F"/>
        </w:rPr>
        <w:t>.</w:t>
      </w:r>
      <w:r w:rsidR="00FB7450" w:rsidRPr="00852B1C">
        <w:rPr>
          <w:rFonts w:ascii="Arial" w:eastAsia="Times New Roman" w:hAnsi="Arial" w:cs="Arial"/>
          <w:color w:val="2F2F2F"/>
        </w:rPr>
        <w:t> L</w:t>
      </w:r>
      <w:r w:rsidR="008A7E4D" w:rsidRPr="00852B1C">
        <w:rPr>
          <w:rFonts w:ascii="Arial" w:eastAsia="Times New Roman" w:hAnsi="Arial" w:cs="Arial"/>
          <w:color w:val="2F2F2F"/>
        </w:rPr>
        <w:t>os Ayuntamientos.</w:t>
      </w:r>
    </w:p>
    <w:p w14:paraId="257B8620" w14:textId="77777777" w:rsidR="008A7E4D" w:rsidRPr="00852B1C" w:rsidRDefault="008A7E4D" w:rsidP="00986394">
      <w:pPr>
        <w:shd w:val="clear" w:color="auto" w:fill="FFFFFF"/>
        <w:ind w:firstLine="426"/>
        <w:jc w:val="both"/>
        <w:rPr>
          <w:rFonts w:ascii="Arial" w:eastAsia="Times New Roman" w:hAnsi="Arial" w:cs="Arial"/>
          <w:color w:val="2F2F2F"/>
        </w:rPr>
      </w:pPr>
    </w:p>
    <w:p w14:paraId="6D3CD106" w14:textId="77777777" w:rsidR="00904644" w:rsidRPr="00852B1C" w:rsidRDefault="00904644" w:rsidP="00FB7450">
      <w:pPr>
        <w:shd w:val="clear" w:color="auto" w:fill="FFFFFF"/>
        <w:jc w:val="center"/>
        <w:rPr>
          <w:rFonts w:ascii="Arial" w:eastAsia="Times New Roman" w:hAnsi="Arial" w:cs="Arial"/>
          <w:b/>
          <w:bCs/>
          <w:color w:val="2F2F2F"/>
        </w:rPr>
      </w:pPr>
    </w:p>
    <w:p w14:paraId="40DD116D"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CAPÍTULO II</w:t>
      </w:r>
    </w:p>
    <w:p w14:paraId="7BF25889"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Convenios de Coordinación Metropolitanos</w:t>
      </w:r>
    </w:p>
    <w:p w14:paraId="15907402" w14:textId="77777777" w:rsidR="00904644" w:rsidRPr="00852B1C" w:rsidRDefault="00904644" w:rsidP="00FB7450">
      <w:pPr>
        <w:shd w:val="clear" w:color="auto" w:fill="FFFFFF"/>
        <w:ind w:firstLine="288"/>
        <w:jc w:val="both"/>
        <w:rPr>
          <w:rFonts w:ascii="Arial" w:eastAsia="Times New Roman" w:hAnsi="Arial" w:cs="Arial"/>
          <w:b/>
          <w:bCs/>
          <w:color w:val="2F2F2F"/>
        </w:rPr>
      </w:pPr>
    </w:p>
    <w:p w14:paraId="1B3B8D16" w14:textId="26EC65DE" w:rsidR="00FB7450" w:rsidRPr="00852B1C" w:rsidRDefault="008A7E4D"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66</w:t>
      </w:r>
      <w:r w:rsidR="00FB7450" w:rsidRPr="00852B1C">
        <w:rPr>
          <w:rFonts w:ascii="Arial" w:eastAsia="Times New Roman" w:hAnsi="Arial" w:cs="Arial"/>
          <w:b/>
          <w:bCs/>
          <w:color w:val="2F2F2F"/>
        </w:rPr>
        <w:t>. Convenios de coordinación metropolitanos.</w:t>
      </w:r>
    </w:p>
    <w:p w14:paraId="56A04EA5" w14:textId="7A686104"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En el caso de las zonas metropolitanas </w:t>
      </w:r>
      <w:r w:rsidR="008A7E4D" w:rsidRPr="00852B1C">
        <w:rPr>
          <w:rFonts w:ascii="Arial" w:eastAsia="Times New Roman" w:hAnsi="Arial" w:cs="Arial"/>
          <w:color w:val="2F2F2F"/>
        </w:rPr>
        <w:t>dentro del Estado</w:t>
      </w:r>
      <w:r w:rsidRPr="00852B1C">
        <w:rPr>
          <w:rFonts w:ascii="Arial" w:eastAsia="Times New Roman" w:hAnsi="Arial" w:cs="Arial"/>
          <w:color w:val="2F2F2F"/>
        </w:rPr>
        <w:t>, su planeación y regulación en materia de movilidad y seguridad vial se podrá realizar de manera conjunta y coordinada entre municipios, a través</w:t>
      </w:r>
      <w:r w:rsidR="008A7E4D" w:rsidRPr="00852B1C">
        <w:rPr>
          <w:rFonts w:ascii="Arial" w:eastAsia="Times New Roman" w:hAnsi="Arial" w:cs="Arial"/>
          <w:color w:val="2F2F2F"/>
        </w:rPr>
        <w:t xml:space="preserve"> de sus instancias de gob</w:t>
      </w:r>
      <w:r w:rsidR="00950626" w:rsidRPr="00852B1C">
        <w:rPr>
          <w:rFonts w:ascii="Arial" w:eastAsia="Times New Roman" w:hAnsi="Arial" w:cs="Arial"/>
          <w:color w:val="2F2F2F"/>
        </w:rPr>
        <w:t>i</w:t>
      </w:r>
      <w:r w:rsidR="008A7E4D" w:rsidRPr="00852B1C">
        <w:rPr>
          <w:rFonts w:ascii="Arial" w:eastAsia="Times New Roman" w:hAnsi="Arial" w:cs="Arial"/>
          <w:color w:val="2F2F2F"/>
        </w:rPr>
        <w:t>erna</w:t>
      </w:r>
      <w:r w:rsidR="004463E1" w:rsidRPr="00852B1C">
        <w:rPr>
          <w:rFonts w:ascii="Arial" w:eastAsia="Times New Roman" w:hAnsi="Arial" w:cs="Arial"/>
          <w:color w:val="2F2F2F"/>
        </w:rPr>
        <w:t>n</w:t>
      </w:r>
      <w:r w:rsidRPr="00852B1C">
        <w:rPr>
          <w:rFonts w:ascii="Arial" w:eastAsia="Times New Roman" w:hAnsi="Arial" w:cs="Arial"/>
          <w:color w:val="2F2F2F"/>
        </w:rPr>
        <w:t>, mediante convenios de coordinación que para tal efecto se elaboren, con apego a lo dispuesto en esta Ley y demás disposiciones jurídicas aplicables.</w:t>
      </w:r>
    </w:p>
    <w:p w14:paraId="512BBA21" w14:textId="77777777" w:rsidR="00904644" w:rsidRPr="00852B1C" w:rsidRDefault="00904644" w:rsidP="00FB7450">
      <w:pPr>
        <w:shd w:val="clear" w:color="auto" w:fill="FFFFFF"/>
        <w:ind w:firstLine="288"/>
        <w:jc w:val="both"/>
        <w:rPr>
          <w:rFonts w:ascii="Arial" w:eastAsia="Times New Roman" w:hAnsi="Arial" w:cs="Arial"/>
          <w:b/>
          <w:bCs/>
          <w:color w:val="2F2F2F"/>
        </w:rPr>
      </w:pPr>
    </w:p>
    <w:p w14:paraId="5EF5FEFC" w14:textId="778C21BF" w:rsidR="00FB7450" w:rsidRPr="00852B1C" w:rsidRDefault="008A7E4D"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 xml:space="preserve">Artículo </w:t>
      </w:r>
      <w:r w:rsidR="00FB7450" w:rsidRPr="00852B1C">
        <w:rPr>
          <w:rFonts w:ascii="Arial" w:eastAsia="Times New Roman" w:hAnsi="Arial" w:cs="Arial"/>
          <w:b/>
          <w:bCs/>
          <w:color w:val="2F2F2F"/>
        </w:rPr>
        <w:t>6</w:t>
      </w:r>
      <w:r w:rsidRPr="00852B1C">
        <w:rPr>
          <w:rFonts w:ascii="Arial" w:eastAsia="Times New Roman" w:hAnsi="Arial" w:cs="Arial"/>
          <w:b/>
          <w:bCs/>
          <w:color w:val="2F2F2F"/>
        </w:rPr>
        <w:t>7</w:t>
      </w:r>
      <w:r w:rsidR="00FB7450" w:rsidRPr="00852B1C">
        <w:rPr>
          <w:rFonts w:ascii="Arial" w:eastAsia="Times New Roman" w:hAnsi="Arial" w:cs="Arial"/>
          <w:b/>
          <w:bCs/>
          <w:color w:val="2F2F2F"/>
        </w:rPr>
        <w:t>. Convenios de coordinación metropolitanos intermunicipales.</w:t>
      </w:r>
    </w:p>
    <w:p w14:paraId="1E43EABB" w14:textId="02906934"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En el caso de que la zona metropolitana, delimitada formalmente,</w:t>
      </w:r>
      <w:r w:rsidR="008A7E4D" w:rsidRPr="00852B1C">
        <w:rPr>
          <w:rFonts w:ascii="Arial" w:eastAsia="Times New Roman" w:hAnsi="Arial" w:cs="Arial"/>
          <w:color w:val="2F2F2F"/>
        </w:rPr>
        <w:t xml:space="preserve"> sea de carácter intermunicipal, l</w:t>
      </w:r>
      <w:r w:rsidRPr="00852B1C">
        <w:rPr>
          <w:rFonts w:ascii="Arial" w:eastAsia="Times New Roman" w:hAnsi="Arial" w:cs="Arial"/>
          <w:color w:val="2F2F2F"/>
        </w:rPr>
        <w:t xml:space="preserve">as autoridades </w:t>
      </w:r>
      <w:r w:rsidR="008A7E4D" w:rsidRPr="00852B1C">
        <w:rPr>
          <w:rFonts w:ascii="Arial" w:eastAsia="Times New Roman" w:hAnsi="Arial" w:cs="Arial"/>
          <w:color w:val="2F2F2F"/>
        </w:rPr>
        <w:t>municipales</w:t>
      </w:r>
      <w:r w:rsidRPr="00852B1C">
        <w:rPr>
          <w:rFonts w:ascii="Arial" w:eastAsia="Times New Roman" w:hAnsi="Arial" w:cs="Arial"/>
          <w:color w:val="2F2F2F"/>
        </w:rPr>
        <w:t xml:space="preserve"> que convergen convendrán entre ellas, la distribución de sus atribuciones en la materia. Los convenios que para tal efecto se acuerden, deberán guardar congruencia con la presente Ley y demás disposiciones jurídicas aplicables, a fin de generar una adecuada </w:t>
      </w:r>
      <w:r w:rsidRPr="00852B1C">
        <w:rPr>
          <w:rFonts w:ascii="Arial" w:eastAsia="Times New Roman" w:hAnsi="Arial" w:cs="Arial"/>
          <w:color w:val="2F2F2F"/>
        </w:rPr>
        <w:lastRenderedPageBreak/>
        <w:t>coordinación en la implementación de políticas públicas, acciones e inversiones que propicien el desarrollo y regulación de la movilidad y seguridad vial dentro de su territorio.</w:t>
      </w:r>
    </w:p>
    <w:p w14:paraId="61BF3968" w14:textId="77777777" w:rsidR="00904644" w:rsidRPr="00852B1C" w:rsidRDefault="00904644" w:rsidP="00FB7450">
      <w:pPr>
        <w:shd w:val="clear" w:color="auto" w:fill="FFFFFF"/>
        <w:ind w:firstLine="288"/>
        <w:jc w:val="both"/>
        <w:rPr>
          <w:rFonts w:ascii="Arial" w:eastAsia="Times New Roman" w:hAnsi="Arial" w:cs="Arial"/>
          <w:b/>
          <w:bCs/>
          <w:color w:val="2F2F2F"/>
        </w:rPr>
      </w:pPr>
    </w:p>
    <w:p w14:paraId="23F5B06A" w14:textId="77777777" w:rsidR="00986394" w:rsidRPr="00852B1C" w:rsidRDefault="00986394" w:rsidP="00FB7450">
      <w:pPr>
        <w:shd w:val="clear" w:color="auto" w:fill="FFFFFF"/>
        <w:ind w:firstLine="288"/>
        <w:jc w:val="both"/>
        <w:rPr>
          <w:rFonts w:ascii="Arial" w:eastAsia="Times New Roman" w:hAnsi="Arial" w:cs="Arial"/>
          <w:b/>
          <w:bCs/>
          <w:color w:val="2F2F2F"/>
        </w:rPr>
      </w:pPr>
    </w:p>
    <w:p w14:paraId="237D9DE3" w14:textId="77777777" w:rsidR="00986394" w:rsidRPr="00852B1C" w:rsidRDefault="00986394" w:rsidP="00FB7450">
      <w:pPr>
        <w:shd w:val="clear" w:color="auto" w:fill="FFFFFF"/>
        <w:ind w:firstLine="288"/>
        <w:jc w:val="both"/>
        <w:rPr>
          <w:rFonts w:ascii="Arial" w:eastAsia="Times New Roman" w:hAnsi="Arial" w:cs="Arial"/>
          <w:b/>
          <w:bCs/>
          <w:color w:val="2F2F2F"/>
        </w:rPr>
      </w:pPr>
    </w:p>
    <w:p w14:paraId="2E90D1F7" w14:textId="4D9CA724" w:rsidR="00FB7450" w:rsidRPr="00852B1C" w:rsidRDefault="008A7E4D"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68</w:t>
      </w:r>
      <w:r w:rsidR="00FB7450" w:rsidRPr="00852B1C">
        <w:rPr>
          <w:rFonts w:ascii="Arial" w:eastAsia="Times New Roman" w:hAnsi="Arial" w:cs="Arial"/>
          <w:b/>
          <w:bCs/>
          <w:color w:val="2F2F2F"/>
        </w:rPr>
        <w:t>. Naturaleza de los convenios de coordinación metropolitanos.</w:t>
      </w:r>
    </w:p>
    <w:p w14:paraId="04D3B5E5" w14:textId="38FD3CBC" w:rsidR="00FB7450" w:rsidRPr="00852B1C" w:rsidRDefault="00FB7450"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 xml:space="preserve">Los convenios de coordinación metropolitanos </w:t>
      </w:r>
      <w:r w:rsidR="008A7E4D" w:rsidRPr="00852B1C">
        <w:rPr>
          <w:rFonts w:ascii="Arial" w:eastAsia="Times New Roman" w:hAnsi="Arial" w:cs="Arial"/>
          <w:color w:val="2F2F2F"/>
        </w:rPr>
        <w:t>deberán</w:t>
      </w:r>
      <w:r w:rsidRPr="00852B1C">
        <w:rPr>
          <w:rFonts w:ascii="Arial" w:eastAsia="Times New Roman" w:hAnsi="Arial" w:cs="Arial"/>
          <w:color w:val="2F2F2F"/>
        </w:rPr>
        <w:t> establecer las autoridades que serán las encargadas de la planeación, diseño, ejecución, operación, monitoreo y evaluación de la política de movilidad y seguridad vial a nivel metropolitano prevista en esta Ley y demás disposiciones jurídicas aplicables.</w:t>
      </w:r>
    </w:p>
    <w:p w14:paraId="000A2BF8" w14:textId="77777777" w:rsidR="00904644" w:rsidRPr="00852B1C" w:rsidRDefault="00904644" w:rsidP="00FB7450">
      <w:pPr>
        <w:shd w:val="clear" w:color="auto" w:fill="FFFFFF"/>
        <w:jc w:val="center"/>
        <w:rPr>
          <w:rFonts w:ascii="Arial" w:eastAsia="Times New Roman" w:hAnsi="Arial" w:cs="Arial"/>
          <w:b/>
          <w:bCs/>
          <w:color w:val="2F2F2F"/>
        </w:rPr>
      </w:pPr>
    </w:p>
    <w:p w14:paraId="48F5B868" w14:textId="77777777" w:rsidR="00FB7450" w:rsidRPr="00852B1C" w:rsidRDefault="00FB7450" w:rsidP="00FB7450">
      <w:pPr>
        <w:shd w:val="clear" w:color="auto" w:fill="FFFFFF"/>
        <w:jc w:val="center"/>
        <w:rPr>
          <w:rFonts w:ascii="Arial" w:eastAsia="Times New Roman" w:hAnsi="Arial" w:cs="Arial"/>
          <w:color w:val="2F2F2F"/>
        </w:rPr>
      </w:pPr>
      <w:r w:rsidRPr="00852B1C">
        <w:rPr>
          <w:rFonts w:ascii="Arial" w:eastAsia="Times New Roman" w:hAnsi="Arial" w:cs="Arial"/>
          <w:b/>
          <w:bCs/>
          <w:color w:val="2F2F2F"/>
        </w:rPr>
        <w:t>CAPÍTULO III</w:t>
      </w:r>
    </w:p>
    <w:p w14:paraId="15B039B0" w14:textId="2279EEC8" w:rsidR="00FB7450" w:rsidRPr="00852B1C" w:rsidRDefault="00FB7450" w:rsidP="00FB7450">
      <w:pPr>
        <w:shd w:val="clear" w:color="auto" w:fill="FFFFFF"/>
        <w:jc w:val="center"/>
        <w:rPr>
          <w:rFonts w:ascii="Arial" w:eastAsia="Times New Roman" w:hAnsi="Arial" w:cs="Arial"/>
          <w:strike/>
          <w:color w:val="2F2F2F"/>
        </w:rPr>
      </w:pPr>
      <w:r w:rsidRPr="00852B1C">
        <w:rPr>
          <w:rFonts w:ascii="Arial" w:eastAsia="Times New Roman" w:hAnsi="Arial" w:cs="Arial"/>
          <w:b/>
          <w:bCs/>
          <w:color w:val="2F2F2F"/>
        </w:rPr>
        <w:t xml:space="preserve">De la participación social </w:t>
      </w:r>
    </w:p>
    <w:p w14:paraId="39EB8523" w14:textId="77777777" w:rsidR="003F1455" w:rsidRPr="00852B1C" w:rsidRDefault="003F1455" w:rsidP="00FB7450">
      <w:pPr>
        <w:shd w:val="clear" w:color="auto" w:fill="FFFFFF"/>
        <w:ind w:firstLine="288"/>
        <w:jc w:val="both"/>
        <w:rPr>
          <w:rFonts w:ascii="Arial" w:eastAsia="Times New Roman" w:hAnsi="Arial" w:cs="Arial"/>
          <w:b/>
          <w:bCs/>
          <w:color w:val="2F2F2F"/>
        </w:rPr>
      </w:pPr>
    </w:p>
    <w:p w14:paraId="24A1C87D" w14:textId="00D6A650" w:rsidR="00FB7450" w:rsidRPr="00852B1C" w:rsidRDefault="00B35E06"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69</w:t>
      </w:r>
      <w:r w:rsidR="00FB7450" w:rsidRPr="00852B1C">
        <w:rPr>
          <w:rFonts w:ascii="Arial" w:eastAsia="Times New Roman" w:hAnsi="Arial" w:cs="Arial"/>
          <w:b/>
          <w:bCs/>
          <w:color w:val="2F2F2F"/>
        </w:rPr>
        <w:t>. Observatorios Ciudadanos de Movilidad.</w:t>
      </w:r>
    </w:p>
    <w:p w14:paraId="6D953C0C" w14:textId="548C5E40" w:rsidR="00FB7450" w:rsidRPr="00852B1C" w:rsidRDefault="004170F4"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color w:val="2F2F2F"/>
        </w:rPr>
        <w:t>El Gobierno del Estado y los Ayuntamientos,</w:t>
      </w:r>
      <w:r w:rsidR="00FB7450" w:rsidRPr="00852B1C">
        <w:rPr>
          <w:rFonts w:ascii="Arial" w:eastAsia="Times New Roman" w:hAnsi="Arial" w:cs="Arial"/>
          <w:color w:val="2F2F2F"/>
        </w:rPr>
        <w:t xml:space="preserve"> promoverán la creación de Observatorios con la participación de la sociedad, pueblos y comunid</w:t>
      </w:r>
      <w:r w:rsidRPr="00852B1C">
        <w:rPr>
          <w:rFonts w:ascii="Arial" w:eastAsia="Times New Roman" w:hAnsi="Arial" w:cs="Arial"/>
          <w:color w:val="2F2F2F"/>
        </w:rPr>
        <w:t xml:space="preserve">ades indígenas y </w:t>
      </w:r>
      <w:proofErr w:type="spellStart"/>
      <w:r w:rsidRPr="00852B1C">
        <w:rPr>
          <w:rFonts w:ascii="Arial" w:eastAsia="Times New Roman" w:hAnsi="Arial" w:cs="Arial"/>
          <w:color w:val="2F2F2F"/>
        </w:rPr>
        <w:t>afromexicanas</w:t>
      </w:r>
      <w:proofErr w:type="spellEnd"/>
      <w:r w:rsidR="00FB7450" w:rsidRPr="00852B1C">
        <w:rPr>
          <w:rFonts w:ascii="Arial" w:eastAsia="Times New Roman" w:hAnsi="Arial" w:cs="Arial"/>
          <w:color w:val="2F2F2F"/>
        </w:rPr>
        <w:t>, personas con discapacidad y las organizaciones que les representan, instituciones académicas y de investigación, colegios de profesionistas con incidencia directa en la materia de esta Ley, organismos empresariales del sector ligado a la movilidad, la seguridad vial y al transporte de bienes y mercancías, organizaciones de la sociedad civil organizada y los gobiernos respectivos, para el estudio, investigación y propuestas; evaluación de las políticas públicas, programas y acciones; capacitación a la comunidad; difusión de información y conocimientos sobre la problemática de la movilidad, la seguridad vial, la accesibilidad, la eficiencia, la sostenibilidad, la calidad y la inclusión e igualdad y sus implicaciones en el ordenamiento territorial, y en general sobre la aplicación de la presente Ley.</w:t>
      </w:r>
    </w:p>
    <w:p w14:paraId="1B5F5FD1" w14:textId="77777777" w:rsidR="003F1455" w:rsidRPr="00852B1C" w:rsidRDefault="003F1455" w:rsidP="00FB7450">
      <w:pPr>
        <w:shd w:val="clear" w:color="auto" w:fill="FFFFFF"/>
        <w:ind w:firstLine="288"/>
        <w:jc w:val="both"/>
        <w:rPr>
          <w:rFonts w:ascii="Arial" w:eastAsia="Times New Roman" w:hAnsi="Arial" w:cs="Arial"/>
          <w:b/>
          <w:bCs/>
          <w:color w:val="2F2F2F"/>
        </w:rPr>
      </w:pPr>
    </w:p>
    <w:p w14:paraId="1C934607" w14:textId="713F5AFF" w:rsidR="00FB7450" w:rsidRPr="00852B1C" w:rsidRDefault="0078447B"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70</w:t>
      </w:r>
      <w:r w:rsidR="00FB7450" w:rsidRPr="00852B1C">
        <w:rPr>
          <w:rFonts w:ascii="Arial" w:eastAsia="Times New Roman" w:hAnsi="Arial" w:cs="Arial"/>
          <w:b/>
          <w:bCs/>
          <w:color w:val="2F2F2F"/>
        </w:rPr>
        <w:t>. </w:t>
      </w:r>
      <w:r w:rsidR="00FB7450" w:rsidRPr="00852B1C">
        <w:rPr>
          <w:rFonts w:ascii="Arial" w:eastAsia="Times New Roman" w:hAnsi="Arial" w:cs="Arial"/>
          <w:color w:val="2F2F2F"/>
        </w:rPr>
        <w:t>Las autoridades correspondientes deberán proporcionar a los Observatorios la información sobre el proceso de reglamentación de la movilidad, del transporte y del tránsito, los planes de desarrollo urbano, de ordenamiento territorial metropolitanos, los actos administrativos y autorizaciones de uso de suelo, así como las bases de datos que forman la plataforma de informac</w:t>
      </w:r>
      <w:r w:rsidR="00986394" w:rsidRPr="00852B1C">
        <w:rPr>
          <w:rFonts w:ascii="Arial" w:eastAsia="Times New Roman" w:hAnsi="Arial" w:cs="Arial"/>
          <w:color w:val="2F2F2F"/>
        </w:rPr>
        <w:t>ión</w:t>
      </w:r>
      <w:r w:rsidR="00FB7450" w:rsidRPr="00852B1C">
        <w:rPr>
          <w:rFonts w:ascii="Arial" w:eastAsia="Times New Roman" w:hAnsi="Arial" w:cs="Arial"/>
          <w:color w:val="2F2F2F"/>
        </w:rPr>
        <w:t>.</w:t>
      </w:r>
    </w:p>
    <w:p w14:paraId="4BDC7D94" w14:textId="77777777" w:rsidR="003F1455" w:rsidRPr="00852B1C" w:rsidRDefault="003F1455" w:rsidP="00FB7450">
      <w:pPr>
        <w:shd w:val="clear" w:color="auto" w:fill="FFFFFF"/>
        <w:ind w:firstLine="288"/>
        <w:jc w:val="both"/>
        <w:rPr>
          <w:rFonts w:ascii="Arial" w:eastAsia="Times New Roman" w:hAnsi="Arial" w:cs="Arial"/>
          <w:b/>
          <w:bCs/>
          <w:color w:val="2F2F2F"/>
        </w:rPr>
      </w:pPr>
    </w:p>
    <w:p w14:paraId="58F22A59" w14:textId="502AA05E" w:rsidR="00FB7450" w:rsidRPr="00852B1C" w:rsidRDefault="0078447B"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71</w:t>
      </w:r>
      <w:r w:rsidR="00FB7450" w:rsidRPr="00852B1C">
        <w:rPr>
          <w:rFonts w:ascii="Arial" w:eastAsia="Times New Roman" w:hAnsi="Arial" w:cs="Arial"/>
          <w:b/>
          <w:bCs/>
          <w:color w:val="2F2F2F"/>
        </w:rPr>
        <w:t>. </w:t>
      </w:r>
      <w:r w:rsidR="00FB7450" w:rsidRPr="00852B1C">
        <w:rPr>
          <w:rFonts w:ascii="Arial" w:eastAsia="Times New Roman" w:hAnsi="Arial" w:cs="Arial"/>
          <w:color w:val="2F2F2F"/>
        </w:rPr>
        <w:t xml:space="preserve">Los Observatorios podrán llevar a cabo, de manera conjunta con los institutos de planeación de </w:t>
      </w:r>
      <w:r w:rsidR="004170F4" w:rsidRPr="00852B1C">
        <w:rPr>
          <w:rFonts w:ascii="Arial" w:eastAsia="Times New Roman" w:hAnsi="Arial" w:cs="Arial"/>
          <w:color w:val="2F2F2F"/>
        </w:rPr>
        <w:t>los municipios</w:t>
      </w:r>
      <w:r w:rsidR="00FB7450" w:rsidRPr="00852B1C">
        <w:rPr>
          <w:rFonts w:ascii="Arial" w:eastAsia="Times New Roman" w:hAnsi="Arial" w:cs="Arial"/>
          <w:color w:val="2F2F2F"/>
        </w:rPr>
        <w:t>, procesos de consulta y delibe</w:t>
      </w:r>
      <w:r w:rsidR="004170F4" w:rsidRPr="00852B1C">
        <w:rPr>
          <w:rFonts w:ascii="Arial" w:eastAsia="Times New Roman" w:hAnsi="Arial" w:cs="Arial"/>
          <w:color w:val="2F2F2F"/>
        </w:rPr>
        <w:t>ración sobre temas de movilidad.</w:t>
      </w:r>
    </w:p>
    <w:p w14:paraId="64CA8103" w14:textId="77777777" w:rsidR="003F1455" w:rsidRPr="00852B1C" w:rsidRDefault="003F1455" w:rsidP="00FB7450">
      <w:pPr>
        <w:shd w:val="clear" w:color="auto" w:fill="FFFFFF"/>
        <w:ind w:firstLine="288"/>
        <w:jc w:val="both"/>
        <w:rPr>
          <w:rFonts w:ascii="Arial" w:eastAsia="Times New Roman" w:hAnsi="Arial" w:cs="Arial"/>
          <w:b/>
          <w:bCs/>
          <w:color w:val="2F2F2F"/>
        </w:rPr>
      </w:pPr>
    </w:p>
    <w:p w14:paraId="47C43FA8" w14:textId="77777777" w:rsidR="003F1455" w:rsidRPr="00852B1C" w:rsidRDefault="003F1455" w:rsidP="00FB7450">
      <w:pPr>
        <w:shd w:val="clear" w:color="auto" w:fill="FFFFFF"/>
        <w:jc w:val="center"/>
        <w:rPr>
          <w:rFonts w:ascii="Arial" w:eastAsia="Times New Roman" w:hAnsi="Arial" w:cs="Arial"/>
          <w:b/>
          <w:bCs/>
          <w:color w:val="2F2F2F"/>
        </w:rPr>
      </w:pPr>
    </w:p>
    <w:p w14:paraId="4B351B28" w14:textId="77777777" w:rsidR="00FB7450" w:rsidRPr="00852B1C" w:rsidRDefault="00FB7450" w:rsidP="00986394">
      <w:pPr>
        <w:ind w:firstLine="284"/>
        <w:jc w:val="center"/>
        <w:rPr>
          <w:rFonts w:ascii="Arial" w:eastAsia="Times New Roman" w:hAnsi="Arial" w:cs="Arial"/>
          <w:b/>
          <w:color w:val="2F2F2F"/>
        </w:rPr>
      </w:pPr>
      <w:r w:rsidRPr="00852B1C">
        <w:rPr>
          <w:rFonts w:ascii="Arial" w:eastAsia="Times New Roman" w:hAnsi="Arial" w:cs="Arial"/>
          <w:b/>
          <w:color w:val="2F2F2F"/>
        </w:rPr>
        <w:t>Transitorios</w:t>
      </w:r>
    </w:p>
    <w:p w14:paraId="7419ACE4" w14:textId="77777777" w:rsidR="00AD65B7" w:rsidRPr="00852B1C" w:rsidRDefault="00AD65B7" w:rsidP="00986394">
      <w:pPr>
        <w:ind w:firstLine="284"/>
        <w:jc w:val="center"/>
        <w:rPr>
          <w:rFonts w:ascii="Arial" w:eastAsia="Times New Roman" w:hAnsi="Arial" w:cs="Arial"/>
          <w:b/>
          <w:color w:val="2F2F2F"/>
        </w:rPr>
      </w:pPr>
    </w:p>
    <w:p w14:paraId="4F5FAFC3" w14:textId="4AE80F17" w:rsidR="00FB7450" w:rsidRPr="00852B1C" w:rsidRDefault="00C3423D"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 xml:space="preserve">Artículo </w:t>
      </w:r>
      <w:r w:rsidR="00FB7450" w:rsidRPr="00852B1C">
        <w:rPr>
          <w:rFonts w:ascii="Arial" w:eastAsia="Times New Roman" w:hAnsi="Arial" w:cs="Arial"/>
          <w:b/>
          <w:bCs/>
          <w:color w:val="2F2F2F"/>
        </w:rPr>
        <w:t>Primero. </w:t>
      </w:r>
      <w:r w:rsidR="00FB7450" w:rsidRPr="00852B1C">
        <w:rPr>
          <w:rFonts w:ascii="Arial" w:eastAsia="Times New Roman" w:hAnsi="Arial" w:cs="Arial"/>
          <w:color w:val="2F2F2F"/>
        </w:rPr>
        <w:t>La presente Ley entrará en vigor el día siguiente al de su pub</w:t>
      </w:r>
      <w:r w:rsidR="004E6C8C" w:rsidRPr="00852B1C">
        <w:rPr>
          <w:rFonts w:ascii="Arial" w:eastAsia="Times New Roman" w:hAnsi="Arial" w:cs="Arial"/>
          <w:color w:val="2F2F2F"/>
        </w:rPr>
        <w:t>licación en el Diario Oficial del Estado de Yucatán</w:t>
      </w:r>
      <w:r w:rsidR="00FB7450" w:rsidRPr="00852B1C">
        <w:rPr>
          <w:rFonts w:ascii="Arial" w:eastAsia="Times New Roman" w:hAnsi="Arial" w:cs="Arial"/>
          <w:color w:val="2F2F2F"/>
        </w:rPr>
        <w:t>.</w:t>
      </w:r>
    </w:p>
    <w:p w14:paraId="34AF8395" w14:textId="2A604D08" w:rsidR="00C3423D" w:rsidRPr="00852B1C" w:rsidRDefault="00C3423D" w:rsidP="00C3423D">
      <w:pPr>
        <w:ind w:firstLine="284"/>
        <w:rPr>
          <w:rFonts w:ascii="Arial" w:eastAsia="Times New Roman" w:hAnsi="Arial" w:cs="Arial"/>
          <w:color w:val="2F2F2F"/>
        </w:rPr>
      </w:pPr>
      <w:r w:rsidRPr="00852B1C">
        <w:rPr>
          <w:rFonts w:ascii="Arial" w:eastAsia="Times New Roman" w:hAnsi="Arial" w:cs="Arial"/>
          <w:b/>
          <w:bCs/>
          <w:color w:val="2F2F2F"/>
        </w:rPr>
        <w:t xml:space="preserve">Artículo </w:t>
      </w:r>
      <w:r w:rsidR="00FB7450" w:rsidRPr="00852B1C">
        <w:rPr>
          <w:rFonts w:ascii="Arial" w:eastAsia="Times New Roman" w:hAnsi="Arial" w:cs="Arial"/>
          <w:b/>
          <w:bCs/>
          <w:color w:val="2F2F2F"/>
        </w:rPr>
        <w:t>Segundo. </w:t>
      </w:r>
      <w:r w:rsidR="00B35E06" w:rsidRPr="00852B1C">
        <w:rPr>
          <w:rFonts w:ascii="Arial" w:eastAsia="Times New Roman" w:hAnsi="Arial" w:cs="Arial"/>
          <w:color w:val="2F2F2F"/>
        </w:rPr>
        <w:t xml:space="preserve"> </w:t>
      </w:r>
      <w:r w:rsidRPr="00852B1C">
        <w:rPr>
          <w:rFonts w:ascii="Arial" w:eastAsia="Times New Roman" w:hAnsi="Arial" w:cs="Arial"/>
          <w:color w:val="2F2F2F"/>
        </w:rPr>
        <w:t>Con la entrada en vigor de este decreto se deroga el artículo 4 de la Ley de Seguridad Vial del Estado de Yucatán.</w:t>
      </w:r>
    </w:p>
    <w:p w14:paraId="544C4EEC" w14:textId="0E891D53" w:rsidR="00C3423D" w:rsidRPr="00852B1C" w:rsidRDefault="00C3423D" w:rsidP="00C3423D">
      <w:pPr>
        <w:ind w:firstLine="284"/>
        <w:rPr>
          <w:rFonts w:ascii="Arial" w:eastAsia="Times New Roman" w:hAnsi="Arial" w:cs="Arial"/>
          <w:bCs/>
          <w:color w:val="2F2F2F"/>
        </w:rPr>
      </w:pPr>
      <w:r w:rsidRPr="00852B1C">
        <w:rPr>
          <w:rFonts w:ascii="Arial" w:eastAsia="Times New Roman" w:hAnsi="Arial" w:cs="Arial"/>
          <w:b/>
          <w:bCs/>
          <w:color w:val="2F2F2F"/>
        </w:rPr>
        <w:lastRenderedPageBreak/>
        <w:t xml:space="preserve">Artículo Tercero. </w:t>
      </w:r>
      <w:r w:rsidRPr="00852B1C">
        <w:rPr>
          <w:rFonts w:ascii="Arial" w:eastAsia="Times New Roman" w:hAnsi="Arial" w:cs="Arial"/>
          <w:bCs/>
          <w:color w:val="2F2F2F"/>
        </w:rPr>
        <w:t xml:space="preserve">En lo sucesivo, cuando en alguna norma jurídica o reglamentaria se haga referencia al Sistema Estatal de Seguridad Vial, esta se entenderá hecha al Sistema Estatal de Movilidad y Seguridad Vial. </w:t>
      </w:r>
    </w:p>
    <w:p w14:paraId="24E6AAB3" w14:textId="251EDCF7" w:rsidR="00FB7450" w:rsidRPr="00852B1C" w:rsidRDefault="00C3423D" w:rsidP="00986394">
      <w:pPr>
        <w:rPr>
          <w:rFonts w:ascii="Arial" w:eastAsia="Times New Roman" w:hAnsi="Arial" w:cs="Arial"/>
          <w:color w:val="2F2F2F"/>
        </w:rPr>
      </w:pPr>
      <w:r w:rsidRPr="00852B1C">
        <w:rPr>
          <w:rFonts w:ascii="Arial" w:eastAsia="Times New Roman" w:hAnsi="Arial" w:cs="Arial"/>
          <w:color w:val="2F2F2F"/>
        </w:rPr>
        <w:t xml:space="preserve">Sistema Estatal de Seguridad Vial creado en la Ley de Seguridad Vial del Estado de Yucatán, </w:t>
      </w:r>
    </w:p>
    <w:p w14:paraId="402F6D38" w14:textId="7021894A" w:rsidR="00FB7450" w:rsidRPr="00852B1C" w:rsidRDefault="00C3423D"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Cuarto</w:t>
      </w:r>
      <w:r w:rsidR="00FB7450" w:rsidRPr="00852B1C">
        <w:rPr>
          <w:rFonts w:ascii="Arial" w:eastAsia="Times New Roman" w:hAnsi="Arial" w:cs="Arial"/>
          <w:b/>
          <w:bCs/>
          <w:color w:val="2F2F2F"/>
        </w:rPr>
        <w:t>. </w:t>
      </w:r>
      <w:r w:rsidR="00FB7450" w:rsidRPr="00852B1C">
        <w:rPr>
          <w:rFonts w:ascii="Arial" w:eastAsia="Times New Roman" w:hAnsi="Arial" w:cs="Arial"/>
          <w:color w:val="2F2F2F"/>
        </w:rPr>
        <w:t xml:space="preserve">El Sistema </w:t>
      </w:r>
      <w:r w:rsidR="004E6C8C" w:rsidRPr="00852B1C">
        <w:rPr>
          <w:rFonts w:ascii="Arial" w:eastAsia="Times New Roman" w:hAnsi="Arial" w:cs="Arial"/>
          <w:color w:val="2F2F2F"/>
        </w:rPr>
        <w:t>Estatal</w:t>
      </w:r>
      <w:r w:rsidR="00FB7450" w:rsidRPr="00852B1C">
        <w:rPr>
          <w:rFonts w:ascii="Arial" w:eastAsia="Times New Roman" w:hAnsi="Arial" w:cs="Arial"/>
          <w:color w:val="2F2F2F"/>
        </w:rPr>
        <w:t xml:space="preserve"> de Movilidad deberá emitir la Estrategia </w:t>
      </w:r>
      <w:r w:rsidR="004E6C8C" w:rsidRPr="00852B1C">
        <w:rPr>
          <w:rFonts w:ascii="Arial" w:eastAsia="Times New Roman" w:hAnsi="Arial" w:cs="Arial"/>
          <w:color w:val="2F2F2F"/>
        </w:rPr>
        <w:t>Estata</w:t>
      </w:r>
      <w:r w:rsidR="00FB7450" w:rsidRPr="00852B1C">
        <w:rPr>
          <w:rFonts w:ascii="Arial" w:eastAsia="Times New Roman" w:hAnsi="Arial" w:cs="Arial"/>
          <w:color w:val="2F2F2F"/>
        </w:rPr>
        <w:t>l de Movilidad y Seguridad Vial en un plazo no mayor a 365 días naturales contados a partir de la entrada en vigor de la presente Ley.</w:t>
      </w:r>
    </w:p>
    <w:p w14:paraId="061171BB" w14:textId="0B4146BD" w:rsidR="00C3423D" w:rsidRPr="00852B1C" w:rsidRDefault="00C3423D"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color w:val="2F2F2F"/>
        </w:rPr>
        <w:t>Artículo Quinto.</w:t>
      </w:r>
      <w:r w:rsidRPr="00852B1C">
        <w:rPr>
          <w:rFonts w:ascii="Arial" w:eastAsia="Times New Roman" w:hAnsi="Arial" w:cs="Arial"/>
          <w:color w:val="2F2F2F"/>
        </w:rPr>
        <w:t xml:space="preserve"> Todos aquellos ordenamientos de jerarquía igual o inferior a la presente Ley que se contrapongan a ésta, tendrán que ser adecuados en concordancia con esta Ley en un plazo no mayor de 365 días naturales a partir de su entrada en vigor.</w:t>
      </w:r>
    </w:p>
    <w:p w14:paraId="767DCF2A" w14:textId="6994B22E" w:rsidR="00FB7450" w:rsidRPr="00852B1C" w:rsidRDefault="00C3423D"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Sexto</w:t>
      </w:r>
      <w:r w:rsidR="00FB7450" w:rsidRPr="00852B1C">
        <w:rPr>
          <w:rFonts w:ascii="Arial" w:eastAsia="Times New Roman" w:hAnsi="Arial" w:cs="Arial"/>
          <w:b/>
          <w:bCs/>
          <w:color w:val="2F2F2F"/>
        </w:rPr>
        <w:t>. </w:t>
      </w:r>
      <w:r w:rsidR="00FB7450" w:rsidRPr="00852B1C">
        <w:rPr>
          <w:rFonts w:ascii="Arial" w:eastAsia="Times New Roman" w:hAnsi="Arial" w:cs="Arial"/>
          <w:color w:val="2F2F2F"/>
        </w:rPr>
        <w:t xml:space="preserve">El Sistema </w:t>
      </w:r>
      <w:r w:rsidR="004E6C8C" w:rsidRPr="00852B1C">
        <w:rPr>
          <w:rFonts w:ascii="Arial" w:eastAsia="Times New Roman" w:hAnsi="Arial" w:cs="Arial"/>
          <w:color w:val="2F2F2F"/>
        </w:rPr>
        <w:t>Estata</w:t>
      </w:r>
      <w:r w:rsidR="00FB7450" w:rsidRPr="00852B1C">
        <w:rPr>
          <w:rFonts w:ascii="Arial" w:eastAsia="Times New Roman" w:hAnsi="Arial" w:cs="Arial"/>
          <w:color w:val="2F2F2F"/>
        </w:rPr>
        <w:t>l de Movilidad deberá integrarse y emitir los lineamientos para su organización y operación, en un plazo no mayor a 180 días naturales contados a partir de la entrada en vigor de la presente Ley.</w:t>
      </w:r>
    </w:p>
    <w:p w14:paraId="53816595" w14:textId="7A91BB61" w:rsidR="00FB7450" w:rsidRPr="00852B1C" w:rsidRDefault="00C3423D" w:rsidP="00FB7450">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 xml:space="preserve">Artículo Séptimo. </w:t>
      </w:r>
      <w:r w:rsidR="00FB7450" w:rsidRPr="00852B1C">
        <w:rPr>
          <w:rFonts w:ascii="Arial" w:eastAsia="Times New Roman" w:hAnsi="Arial" w:cs="Arial"/>
          <w:color w:val="2F2F2F"/>
        </w:rPr>
        <w:t xml:space="preserve">En un plazo no mayor a 365 días naturales contados a partir de la entrada en vigor de la presente Ley, las </w:t>
      </w:r>
      <w:r w:rsidRPr="00852B1C">
        <w:rPr>
          <w:rFonts w:ascii="Arial" w:eastAsia="Times New Roman" w:hAnsi="Arial" w:cs="Arial"/>
          <w:color w:val="2F2F2F"/>
        </w:rPr>
        <w:t>Dependencias y Entidades</w:t>
      </w:r>
      <w:r w:rsidR="00FB7450" w:rsidRPr="00852B1C">
        <w:rPr>
          <w:rFonts w:ascii="Arial" w:eastAsia="Times New Roman" w:hAnsi="Arial" w:cs="Arial"/>
          <w:color w:val="2F2F2F"/>
        </w:rPr>
        <w:t xml:space="preserve"> integrantes del Sistema </w:t>
      </w:r>
      <w:r w:rsidR="004E6C8C" w:rsidRPr="00852B1C">
        <w:rPr>
          <w:rFonts w:ascii="Arial" w:eastAsia="Times New Roman" w:hAnsi="Arial" w:cs="Arial"/>
          <w:color w:val="2F2F2F"/>
        </w:rPr>
        <w:t>Estata</w:t>
      </w:r>
      <w:r w:rsidR="00FB7450" w:rsidRPr="00852B1C">
        <w:rPr>
          <w:rFonts w:ascii="Arial" w:eastAsia="Times New Roman" w:hAnsi="Arial" w:cs="Arial"/>
          <w:color w:val="2F2F2F"/>
        </w:rPr>
        <w:t>l</w:t>
      </w:r>
      <w:r w:rsidRPr="00852B1C">
        <w:rPr>
          <w:rFonts w:ascii="Arial" w:eastAsia="Times New Roman" w:hAnsi="Arial" w:cs="Arial"/>
          <w:color w:val="2F2F2F"/>
        </w:rPr>
        <w:t xml:space="preserve"> de Movilidad y Seguridad Vial</w:t>
      </w:r>
      <w:r w:rsidR="00FB7450" w:rsidRPr="00852B1C">
        <w:rPr>
          <w:rFonts w:ascii="Arial" w:eastAsia="Times New Roman" w:hAnsi="Arial" w:cs="Arial"/>
          <w:color w:val="2F2F2F"/>
        </w:rPr>
        <w:t>, deberán integrar los registros, indicadores y bases de datos en materia de movilidad y seguridad vial como parte del Sistema de Información Territorial y Urbano.</w:t>
      </w:r>
    </w:p>
    <w:p w14:paraId="6B6308BA" w14:textId="180A93A0" w:rsidR="00CB145F" w:rsidRDefault="00C3423D" w:rsidP="00AD65B7">
      <w:pPr>
        <w:shd w:val="clear" w:color="auto" w:fill="FFFFFF"/>
        <w:ind w:firstLine="288"/>
        <w:jc w:val="both"/>
        <w:rPr>
          <w:rFonts w:ascii="Arial" w:eastAsia="Times New Roman" w:hAnsi="Arial" w:cs="Arial"/>
          <w:color w:val="2F2F2F"/>
        </w:rPr>
      </w:pPr>
      <w:r w:rsidRPr="00852B1C">
        <w:rPr>
          <w:rFonts w:ascii="Arial" w:eastAsia="Times New Roman" w:hAnsi="Arial" w:cs="Arial"/>
          <w:b/>
          <w:bCs/>
          <w:color w:val="2F2F2F"/>
        </w:rPr>
        <w:t>Artículo Octavo</w:t>
      </w:r>
      <w:r w:rsidR="00FB7450" w:rsidRPr="00852B1C">
        <w:rPr>
          <w:rFonts w:ascii="Arial" w:eastAsia="Times New Roman" w:hAnsi="Arial" w:cs="Arial"/>
          <w:b/>
          <w:bCs/>
          <w:color w:val="2F2F2F"/>
        </w:rPr>
        <w:t>. </w:t>
      </w:r>
      <w:r w:rsidR="00FB7450" w:rsidRPr="00852B1C">
        <w:rPr>
          <w:rFonts w:ascii="Arial" w:eastAsia="Times New Roman" w:hAnsi="Arial" w:cs="Arial"/>
          <w:color w:val="2F2F2F"/>
        </w:rPr>
        <w:t xml:space="preserve">Las erogaciones que se generen con motivo de la entrada en vigor de la presente Ley, se cubrirán con cargo al presupuesto autorizado para los ejecutores del gasto responsables para el presente ejercicio fiscal y subsecuentes, y en caso de que se realice alguna modificación a la estructura orgánica de las dependencias y entidades de la Administración Pública </w:t>
      </w:r>
      <w:r w:rsidR="004E6C8C" w:rsidRPr="00852B1C">
        <w:rPr>
          <w:rFonts w:ascii="Arial" w:eastAsia="Times New Roman" w:hAnsi="Arial" w:cs="Arial"/>
          <w:color w:val="2F2F2F"/>
        </w:rPr>
        <w:t>Estata</w:t>
      </w:r>
      <w:r w:rsidR="00FB7450" w:rsidRPr="00852B1C">
        <w:rPr>
          <w:rFonts w:ascii="Arial" w:eastAsia="Times New Roman" w:hAnsi="Arial" w:cs="Arial"/>
          <w:color w:val="2F2F2F"/>
        </w:rPr>
        <w:t xml:space="preserve">l, éstas deberán realizarse mediante movimientos compensados conforme a las disposiciones jurídicas aplicables, por lo que no se incrementará su presupuesto </w:t>
      </w:r>
      <w:proofErr w:type="spellStart"/>
      <w:r w:rsidR="00FB7450" w:rsidRPr="00852B1C">
        <w:rPr>
          <w:rFonts w:ascii="Arial" w:eastAsia="Times New Roman" w:hAnsi="Arial" w:cs="Arial"/>
          <w:color w:val="2F2F2F"/>
        </w:rPr>
        <w:t>regularizable</w:t>
      </w:r>
      <w:proofErr w:type="spellEnd"/>
      <w:r w:rsidR="00FB7450" w:rsidRPr="00852B1C">
        <w:rPr>
          <w:rFonts w:ascii="Arial" w:eastAsia="Times New Roman" w:hAnsi="Arial" w:cs="Arial"/>
          <w:color w:val="2F2F2F"/>
        </w:rPr>
        <w:t xml:space="preserve"> ni se autorizarán ampliaciones al presupuesto de las mismas para el presente ejercicio fiscal ni subsecuentes como resultado de la entrada en vigor de</w:t>
      </w:r>
      <w:r w:rsidR="00FB7450" w:rsidRPr="00FC0CF9">
        <w:rPr>
          <w:rFonts w:ascii="Arial" w:eastAsia="Times New Roman" w:hAnsi="Arial" w:cs="Arial"/>
          <w:color w:val="2F2F2F"/>
        </w:rPr>
        <w:t xml:space="preserve"> la presente Ley.</w:t>
      </w:r>
    </w:p>
    <w:p w14:paraId="55534DC5" w14:textId="77777777" w:rsidR="00C555CF" w:rsidRDefault="00C555CF" w:rsidP="00AD65B7">
      <w:pPr>
        <w:shd w:val="clear" w:color="auto" w:fill="FFFFFF"/>
        <w:ind w:firstLine="288"/>
        <w:jc w:val="both"/>
        <w:rPr>
          <w:rFonts w:ascii="Arial" w:eastAsia="Times New Roman" w:hAnsi="Arial" w:cs="Arial"/>
          <w:color w:val="2F2F2F"/>
        </w:rPr>
      </w:pPr>
    </w:p>
    <w:p w14:paraId="77DB5C4C" w14:textId="0DEAA376" w:rsidR="00C555CF" w:rsidRDefault="00C555CF" w:rsidP="00AD65B7">
      <w:pPr>
        <w:shd w:val="clear" w:color="auto" w:fill="FFFFFF"/>
        <w:ind w:firstLine="288"/>
        <w:jc w:val="both"/>
        <w:rPr>
          <w:rFonts w:ascii="Arial" w:eastAsia="Times New Roman" w:hAnsi="Arial" w:cs="Arial"/>
          <w:color w:val="2F2F2F"/>
        </w:rPr>
      </w:pPr>
      <w:r>
        <w:rPr>
          <w:rFonts w:ascii="Arial" w:eastAsia="Times New Roman" w:hAnsi="Arial" w:cs="Arial"/>
          <w:color w:val="2F2F2F"/>
        </w:rPr>
        <w:t>Dado en el Recinto del Poder Legislativo, Mérida, Yucatán a los 07 días de julio de 2022.</w:t>
      </w:r>
    </w:p>
    <w:p w14:paraId="0002FE83" w14:textId="77777777" w:rsidR="00C555CF" w:rsidRDefault="00C555CF" w:rsidP="00AD65B7">
      <w:pPr>
        <w:shd w:val="clear" w:color="auto" w:fill="FFFFFF"/>
        <w:ind w:firstLine="288"/>
        <w:jc w:val="both"/>
        <w:rPr>
          <w:rFonts w:ascii="Arial" w:eastAsia="Times New Roman" w:hAnsi="Arial" w:cs="Arial"/>
          <w:color w:val="2F2F2F"/>
        </w:rPr>
      </w:pPr>
    </w:p>
    <w:p w14:paraId="7D8D9E5C" w14:textId="77777777" w:rsidR="00C555CF" w:rsidRDefault="00C555CF" w:rsidP="00AD65B7">
      <w:pPr>
        <w:shd w:val="clear" w:color="auto" w:fill="FFFFFF"/>
        <w:ind w:firstLine="288"/>
        <w:jc w:val="both"/>
        <w:rPr>
          <w:rFonts w:ascii="Arial" w:eastAsia="Times New Roman" w:hAnsi="Arial" w:cs="Arial"/>
          <w:color w:val="2F2F2F"/>
        </w:rPr>
      </w:pPr>
    </w:p>
    <w:p w14:paraId="3D013BCD" w14:textId="77777777" w:rsidR="00C555CF" w:rsidRDefault="00C555CF" w:rsidP="00AD65B7">
      <w:pPr>
        <w:shd w:val="clear" w:color="auto" w:fill="FFFFFF"/>
        <w:ind w:firstLine="288"/>
        <w:jc w:val="both"/>
        <w:rPr>
          <w:rFonts w:ascii="Arial" w:eastAsia="Times New Roman" w:hAnsi="Arial" w:cs="Arial"/>
          <w:color w:val="2F2F2F"/>
        </w:rPr>
      </w:pPr>
    </w:p>
    <w:p w14:paraId="735FF9D1" w14:textId="77777777" w:rsidR="00C555CF" w:rsidRDefault="00C555CF" w:rsidP="00AD65B7">
      <w:pPr>
        <w:shd w:val="clear" w:color="auto" w:fill="FFFFFF"/>
        <w:ind w:firstLine="288"/>
        <w:jc w:val="both"/>
        <w:rPr>
          <w:rFonts w:ascii="Arial" w:eastAsia="Times New Roman" w:hAnsi="Arial" w:cs="Arial"/>
          <w:color w:val="2F2F2F"/>
        </w:rPr>
      </w:pPr>
    </w:p>
    <w:p w14:paraId="7AC97F64" w14:textId="77777777" w:rsidR="00C555CF" w:rsidRDefault="00C555CF" w:rsidP="00AD65B7">
      <w:pPr>
        <w:shd w:val="clear" w:color="auto" w:fill="FFFFFF"/>
        <w:ind w:firstLine="288"/>
        <w:jc w:val="both"/>
        <w:rPr>
          <w:rFonts w:ascii="Arial" w:eastAsia="Times New Roman" w:hAnsi="Arial" w:cs="Arial"/>
          <w:color w:val="2F2F2F"/>
        </w:rPr>
      </w:pPr>
    </w:p>
    <w:p w14:paraId="1F29077B" w14:textId="77777777" w:rsidR="00C555CF" w:rsidRDefault="00C555CF" w:rsidP="00AD65B7">
      <w:pPr>
        <w:shd w:val="clear" w:color="auto" w:fill="FFFFFF"/>
        <w:ind w:firstLine="288"/>
        <w:jc w:val="both"/>
        <w:rPr>
          <w:rFonts w:ascii="Arial" w:eastAsia="Times New Roman" w:hAnsi="Arial" w:cs="Arial"/>
          <w:color w:val="2F2F2F"/>
        </w:rPr>
      </w:pPr>
    </w:p>
    <w:p w14:paraId="0410BFBF" w14:textId="77777777" w:rsidR="00C555CF" w:rsidRDefault="00C555CF" w:rsidP="00AD65B7">
      <w:pPr>
        <w:shd w:val="clear" w:color="auto" w:fill="FFFFFF"/>
        <w:ind w:firstLine="288"/>
        <w:jc w:val="both"/>
        <w:rPr>
          <w:rFonts w:ascii="Arial" w:eastAsia="Times New Roman" w:hAnsi="Arial" w:cs="Arial"/>
          <w:color w:val="2F2F2F"/>
        </w:rPr>
      </w:pPr>
    </w:p>
    <w:p w14:paraId="43FFB8AB" w14:textId="77777777" w:rsidR="00C555CF" w:rsidRDefault="00C555CF" w:rsidP="00AD65B7">
      <w:pPr>
        <w:shd w:val="clear" w:color="auto" w:fill="FFFFFF"/>
        <w:ind w:firstLine="288"/>
        <w:jc w:val="both"/>
        <w:rPr>
          <w:rFonts w:ascii="Arial" w:eastAsia="Times New Roman" w:hAnsi="Arial" w:cs="Arial"/>
          <w:color w:val="2F2F2F"/>
        </w:rPr>
      </w:pPr>
    </w:p>
    <w:p w14:paraId="445C47C5" w14:textId="213A69D5" w:rsidR="00C555CF" w:rsidRPr="00C555CF" w:rsidRDefault="00C555CF" w:rsidP="00C555CF">
      <w:pPr>
        <w:shd w:val="clear" w:color="auto" w:fill="FFFFFF"/>
        <w:ind w:firstLine="288"/>
        <w:jc w:val="center"/>
        <w:rPr>
          <w:rFonts w:ascii="Arial" w:eastAsia="Times New Roman" w:hAnsi="Arial" w:cs="Arial"/>
          <w:b/>
          <w:color w:val="2F2F2F"/>
        </w:rPr>
      </w:pPr>
      <w:r w:rsidRPr="00C555CF">
        <w:rPr>
          <w:rFonts w:ascii="Arial" w:eastAsia="Times New Roman" w:hAnsi="Arial" w:cs="Arial"/>
          <w:b/>
          <w:color w:val="2F2F2F"/>
        </w:rPr>
        <w:t>ATENTAMENTE</w:t>
      </w:r>
    </w:p>
    <w:p w14:paraId="09F543E5" w14:textId="77777777" w:rsidR="00C555CF" w:rsidRPr="00C555CF" w:rsidRDefault="00C555CF" w:rsidP="00C555CF">
      <w:pPr>
        <w:shd w:val="clear" w:color="auto" w:fill="FFFFFF"/>
        <w:ind w:firstLine="288"/>
        <w:jc w:val="center"/>
        <w:rPr>
          <w:rFonts w:ascii="Arial" w:eastAsia="Times New Roman" w:hAnsi="Arial" w:cs="Arial"/>
          <w:b/>
          <w:color w:val="2F2F2F"/>
        </w:rPr>
      </w:pPr>
    </w:p>
    <w:p w14:paraId="58FAC859" w14:textId="7379F30A" w:rsidR="00C555CF" w:rsidRPr="00C555CF" w:rsidRDefault="00C555CF" w:rsidP="00C555CF">
      <w:pPr>
        <w:shd w:val="clear" w:color="auto" w:fill="FFFFFF"/>
        <w:ind w:firstLine="288"/>
        <w:jc w:val="center"/>
        <w:rPr>
          <w:rFonts w:ascii="Arial" w:eastAsia="Times New Roman" w:hAnsi="Arial" w:cs="Arial"/>
          <w:b/>
          <w:color w:val="2F2F2F"/>
        </w:rPr>
      </w:pPr>
      <w:r w:rsidRPr="00C555CF">
        <w:rPr>
          <w:rFonts w:ascii="Arial" w:eastAsia="Times New Roman" w:hAnsi="Arial" w:cs="Arial"/>
          <w:b/>
          <w:color w:val="2F2F2F"/>
        </w:rPr>
        <w:t>DIPUTADA VIDA ARAVARI GÓMEZ HERRERA</w:t>
      </w:r>
    </w:p>
    <w:p w14:paraId="1536D444" w14:textId="678880FE" w:rsidR="00C555CF" w:rsidRPr="00C555CF" w:rsidRDefault="00C555CF" w:rsidP="00C555CF">
      <w:pPr>
        <w:shd w:val="clear" w:color="auto" w:fill="FFFFFF"/>
        <w:ind w:firstLine="288"/>
        <w:jc w:val="center"/>
        <w:rPr>
          <w:rFonts w:ascii="Arial" w:eastAsia="Times New Roman" w:hAnsi="Arial" w:cs="Arial"/>
          <w:b/>
          <w:color w:val="2F2F2F"/>
        </w:rPr>
      </w:pPr>
      <w:r w:rsidRPr="00C555CF">
        <w:rPr>
          <w:rFonts w:ascii="Arial" w:eastAsia="Times New Roman" w:hAnsi="Arial" w:cs="Arial"/>
          <w:b/>
          <w:color w:val="2F2F2F"/>
        </w:rPr>
        <w:t>Representante Legislativa de Movimiento Ciudadano.</w:t>
      </w:r>
    </w:p>
    <w:sectPr w:rsidR="00C555CF" w:rsidRPr="00C555CF" w:rsidSect="00654AB0">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23A84" w14:textId="77777777" w:rsidR="00F367B6" w:rsidRDefault="00F367B6" w:rsidP="00FC0CF9">
      <w:r>
        <w:separator/>
      </w:r>
    </w:p>
  </w:endnote>
  <w:endnote w:type="continuationSeparator" w:id="0">
    <w:p w14:paraId="2FFF0115" w14:textId="77777777" w:rsidR="00F367B6" w:rsidRDefault="00F367B6" w:rsidP="00FC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10E39" w14:textId="77777777" w:rsidR="00CB19DB" w:rsidRDefault="00CB19DB" w:rsidP="00CB19DB">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A8444E" w14:textId="77777777" w:rsidR="00CB19DB" w:rsidRDefault="00CB19DB" w:rsidP="00B3483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518B6" w14:textId="5EC7C7FF" w:rsidR="00CB19DB" w:rsidRDefault="00CB19DB" w:rsidP="00CB19DB">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4B35">
      <w:rPr>
        <w:rStyle w:val="Nmerodepgina"/>
        <w:noProof/>
      </w:rPr>
      <w:t>3</w:t>
    </w:r>
    <w:r>
      <w:rPr>
        <w:rStyle w:val="Nmerodepgina"/>
      </w:rPr>
      <w:fldChar w:fldCharType="end"/>
    </w:r>
  </w:p>
  <w:p w14:paraId="2F0FDD2F" w14:textId="77777777" w:rsidR="00CB19DB" w:rsidRDefault="00CB19DB" w:rsidP="00B3483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49A41" w14:textId="77777777" w:rsidR="00F367B6" w:rsidRDefault="00F367B6" w:rsidP="00FC0CF9">
      <w:r>
        <w:separator/>
      </w:r>
    </w:p>
  </w:footnote>
  <w:footnote w:type="continuationSeparator" w:id="0">
    <w:p w14:paraId="09E06AAE" w14:textId="77777777" w:rsidR="00F367B6" w:rsidRDefault="00F367B6" w:rsidP="00FC0CF9">
      <w:r>
        <w:continuationSeparator/>
      </w:r>
    </w:p>
  </w:footnote>
  <w:footnote w:id="1">
    <w:p w14:paraId="30F6FC7C" w14:textId="6C2269D5" w:rsidR="00CB19DB" w:rsidRPr="00AD65B7" w:rsidRDefault="00CB19DB" w:rsidP="00AD65B7">
      <w:pPr>
        <w:rPr>
          <w:rFonts w:ascii="Arial" w:eastAsia="Times New Roman" w:hAnsi="Arial" w:cs="Arial"/>
          <w:sz w:val="15"/>
        </w:rPr>
      </w:pPr>
      <w:r w:rsidRPr="00AD65B7">
        <w:rPr>
          <w:rStyle w:val="Refdenotaalpie"/>
          <w:sz w:val="16"/>
        </w:rPr>
        <w:footnoteRef/>
      </w:r>
      <w:r w:rsidRPr="00AD65B7">
        <w:rPr>
          <w:sz w:val="16"/>
        </w:rPr>
        <w:t xml:space="preserve"> </w:t>
      </w:r>
      <w:r w:rsidRPr="00AD65B7">
        <w:rPr>
          <w:rFonts w:ascii="Arial" w:eastAsia="Times New Roman" w:hAnsi="Arial" w:cs="Arial"/>
          <w:sz w:val="15"/>
        </w:rPr>
        <w:t>Texto Legal del Pacto de San José, extraído del sitio web: https://www.oas.org/dil/esp/1969_Convenci%C3%B3n_Americana_sobre_Derechos_Humanos.pdf</w:t>
      </w:r>
    </w:p>
  </w:footnote>
  <w:footnote w:id="2">
    <w:p w14:paraId="5426B609" w14:textId="77777777" w:rsidR="00CB19DB" w:rsidRPr="00AD65B7" w:rsidRDefault="00CB19DB" w:rsidP="00AD65B7">
      <w:pPr>
        <w:rPr>
          <w:rFonts w:ascii="Arial" w:eastAsia="Times New Roman" w:hAnsi="Arial" w:cs="Arial"/>
          <w:sz w:val="15"/>
        </w:rPr>
      </w:pPr>
      <w:r w:rsidRPr="00AD65B7">
        <w:rPr>
          <w:rStyle w:val="Refdenotaalpie"/>
          <w:sz w:val="16"/>
        </w:rPr>
        <w:footnoteRef/>
      </w:r>
      <w:r>
        <w:t xml:space="preserve"> </w:t>
      </w:r>
      <w:r w:rsidRPr="00AD65B7">
        <w:rPr>
          <w:rFonts w:ascii="Arial" w:eastAsia="Times New Roman" w:hAnsi="Arial" w:cs="Arial"/>
          <w:sz w:val="15"/>
        </w:rPr>
        <w:t>Convención Interamericana para la Eliminación de Todas las Formas de Discriminación contra las Personas con Discapacidad. Extraído del sitio web: ttps://www.oas.org/juridico/spanish/tratados/a-65.html</w:t>
      </w:r>
    </w:p>
    <w:p w14:paraId="41FD6647" w14:textId="6E420EBA" w:rsidR="00CB19DB" w:rsidRPr="00AD65B7" w:rsidRDefault="00CB19DB">
      <w:pPr>
        <w:pStyle w:val="Textonotapie"/>
        <w:rPr>
          <w:rFonts w:ascii="Arial" w:hAnsi="Arial" w:cs="Arial"/>
          <w:sz w:val="15"/>
          <w:lang w:val="es-ES"/>
        </w:rPr>
      </w:pPr>
    </w:p>
  </w:footnote>
  <w:footnote w:id="3">
    <w:p w14:paraId="0946E836" w14:textId="50DEF899" w:rsidR="00CB19DB" w:rsidRPr="00AD65B7" w:rsidRDefault="00CB19DB" w:rsidP="00AD65B7">
      <w:pPr>
        <w:rPr>
          <w:rFonts w:ascii="Arial" w:eastAsia="Times New Roman" w:hAnsi="Arial" w:cs="Arial"/>
          <w:sz w:val="15"/>
        </w:rPr>
      </w:pPr>
      <w:r w:rsidRPr="00AD65B7">
        <w:rPr>
          <w:rStyle w:val="Refdenotaalpie"/>
          <w:rFonts w:ascii="Arial" w:hAnsi="Arial" w:cs="Arial"/>
          <w:sz w:val="15"/>
        </w:rPr>
        <w:footnoteRef/>
      </w:r>
      <w:r w:rsidRPr="00AD65B7">
        <w:rPr>
          <w:rFonts w:ascii="Arial" w:hAnsi="Arial" w:cs="Arial"/>
          <w:sz w:val="15"/>
        </w:rPr>
        <w:t xml:space="preserve"> </w:t>
      </w:r>
      <w:r w:rsidRPr="00AD65B7">
        <w:rPr>
          <w:rFonts w:ascii="Arial" w:eastAsia="Times New Roman" w:hAnsi="Arial" w:cs="Arial"/>
          <w:sz w:val="15"/>
        </w:rPr>
        <w:t>Agenda 2030. Sitio web: https://www.un.org/sustainabledevelopment/es/2015/09/la-asamblea-general-adopta-la-agenda2030-para-el-desarrollo-sostenible/</w:t>
      </w:r>
    </w:p>
  </w:footnote>
  <w:footnote w:id="4">
    <w:p w14:paraId="5C43A2BB" w14:textId="0920F837" w:rsidR="00CB19DB" w:rsidRPr="00AD65B7" w:rsidRDefault="00CB19DB">
      <w:pPr>
        <w:pStyle w:val="Textonotapie"/>
        <w:rPr>
          <w:rFonts w:ascii="Arial" w:hAnsi="Arial" w:cs="Arial"/>
          <w:sz w:val="15"/>
          <w:lang w:val="es-ES"/>
        </w:rPr>
      </w:pPr>
      <w:r w:rsidRPr="00AD65B7">
        <w:rPr>
          <w:rStyle w:val="Refdenotaalpie"/>
          <w:rFonts w:ascii="Arial" w:hAnsi="Arial" w:cs="Arial"/>
          <w:sz w:val="15"/>
        </w:rPr>
        <w:footnoteRef/>
      </w:r>
      <w:r w:rsidRPr="00AD65B7">
        <w:rPr>
          <w:rFonts w:ascii="Arial" w:hAnsi="Arial" w:cs="Arial"/>
          <w:sz w:val="15"/>
        </w:rPr>
        <w:t xml:space="preserve"> http://187.157.158.150:3001/legislacion/leyes/9c1a35_LEY-SEGURIDAD-VIAL-YUCATAN%20(pub%20%20D.O%2024-julio-2020).pdf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F5A9" w14:textId="07E8EE5E" w:rsidR="00CB19DB" w:rsidRDefault="00CB19DB">
    <w:pPr>
      <w:pStyle w:val="Encabezado"/>
    </w:pPr>
    <w:r>
      <w:rPr>
        <w:noProof/>
        <w:lang w:val="es-MX" w:eastAsia="es-MX"/>
      </w:rPr>
      <w:drawing>
        <wp:anchor distT="0" distB="0" distL="114300" distR="114300" simplePos="0" relativeHeight="251659264" behindDoc="1" locked="0" layoutInCell="1" allowOverlap="1" wp14:anchorId="0E0D2EFE" wp14:editId="7F92C865">
          <wp:simplePos x="0" y="0"/>
          <wp:positionH relativeFrom="column">
            <wp:posOffset>-1257300</wp:posOffset>
          </wp:positionH>
          <wp:positionV relativeFrom="paragraph">
            <wp:posOffset>-445135</wp:posOffset>
          </wp:positionV>
          <wp:extent cx="3779520" cy="850265"/>
          <wp:effectExtent l="0" t="0" r="0" b="0"/>
          <wp:wrapThrough wrapText="bothSides">
            <wp:wrapPolygon edited="0">
              <wp:start x="3774" y="3226"/>
              <wp:lineTo x="1161" y="7743"/>
              <wp:lineTo x="1161" y="9034"/>
              <wp:lineTo x="3774" y="17422"/>
              <wp:lineTo x="3919" y="18712"/>
              <wp:lineTo x="5371" y="18712"/>
              <wp:lineTo x="13645" y="16777"/>
              <wp:lineTo x="13790" y="8388"/>
              <wp:lineTo x="12339" y="6453"/>
              <wp:lineTo x="5226" y="3226"/>
              <wp:lineTo x="3774" y="3226"/>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9520" cy="8502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9701F"/>
    <w:multiLevelType w:val="hybridMultilevel"/>
    <w:tmpl w:val="14AEA9A6"/>
    <w:lvl w:ilvl="0" w:tplc="FF562A1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0D54249"/>
    <w:multiLevelType w:val="hybridMultilevel"/>
    <w:tmpl w:val="659CA6F6"/>
    <w:lvl w:ilvl="0" w:tplc="FF562A1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5282B5D"/>
    <w:multiLevelType w:val="hybridMultilevel"/>
    <w:tmpl w:val="14AEA9A6"/>
    <w:lvl w:ilvl="0" w:tplc="FF562A1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70F0BE8"/>
    <w:multiLevelType w:val="hybridMultilevel"/>
    <w:tmpl w:val="F1946280"/>
    <w:lvl w:ilvl="0" w:tplc="12E05C28">
      <w:start w:val="1"/>
      <w:numFmt w:val="upperRoman"/>
      <w:lvlText w:val="%1."/>
      <w:lvlJc w:val="left"/>
      <w:pPr>
        <w:ind w:left="1429" w:hanging="720"/>
      </w:pPr>
      <w:rPr>
        <w:rFonts w:hint="default"/>
        <w:b/>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4" w15:restartNumberingAfterBreak="0">
    <w:nsid w:val="38F543B1"/>
    <w:multiLevelType w:val="hybridMultilevel"/>
    <w:tmpl w:val="6C403CA6"/>
    <w:lvl w:ilvl="0" w:tplc="FF562A1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F6513DC"/>
    <w:multiLevelType w:val="hybridMultilevel"/>
    <w:tmpl w:val="14AEA9A6"/>
    <w:lvl w:ilvl="0" w:tplc="FF562A1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42026AA"/>
    <w:multiLevelType w:val="hybridMultilevel"/>
    <w:tmpl w:val="14AEA9A6"/>
    <w:lvl w:ilvl="0" w:tplc="FF562A1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B244FB7"/>
    <w:multiLevelType w:val="hybridMultilevel"/>
    <w:tmpl w:val="C1C887A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1A83F29"/>
    <w:multiLevelType w:val="hybridMultilevel"/>
    <w:tmpl w:val="14AEA9A6"/>
    <w:lvl w:ilvl="0" w:tplc="FF562A1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A1A23F7"/>
    <w:multiLevelType w:val="hybridMultilevel"/>
    <w:tmpl w:val="05CE211E"/>
    <w:lvl w:ilvl="0" w:tplc="FF562A1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0E55622"/>
    <w:multiLevelType w:val="hybridMultilevel"/>
    <w:tmpl w:val="805A8714"/>
    <w:lvl w:ilvl="0" w:tplc="A50895A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72737CBF"/>
    <w:multiLevelType w:val="hybridMultilevel"/>
    <w:tmpl w:val="14AEA9A6"/>
    <w:lvl w:ilvl="0" w:tplc="FF562A1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4CC17BA"/>
    <w:multiLevelType w:val="hybridMultilevel"/>
    <w:tmpl w:val="14AEA9A6"/>
    <w:lvl w:ilvl="0" w:tplc="FF562A1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
  </w:num>
  <w:num w:numId="2">
    <w:abstractNumId w:val="0"/>
  </w:num>
  <w:num w:numId="3">
    <w:abstractNumId w:val="5"/>
  </w:num>
  <w:num w:numId="4">
    <w:abstractNumId w:val="6"/>
  </w:num>
  <w:num w:numId="5">
    <w:abstractNumId w:val="2"/>
  </w:num>
  <w:num w:numId="6">
    <w:abstractNumId w:val="8"/>
  </w:num>
  <w:num w:numId="7">
    <w:abstractNumId w:val="11"/>
  </w:num>
  <w:num w:numId="8">
    <w:abstractNumId w:val="9"/>
  </w:num>
  <w:num w:numId="9">
    <w:abstractNumId w:val="1"/>
  </w:num>
  <w:num w:numId="10">
    <w:abstractNumId w:val="4"/>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50"/>
    <w:rsid w:val="00010A7F"/>
    <w:rsid w:val="000260FA"/>
    <w:rsid w:val="00073F2C"/>
    <w:rsid w:val="000A41D9"/>
    <w:rsid w:val="000D182E"/>
    <w:rsid w:val="000E3F35"/>
    <w:rsid w:val="00100AC4"/>
    <w:rsid w:val="00185FB2"/>
    <w:rsid w:val="00192C41"/>
    <w:rsid w:val="001939EE"/>
    <w:rsid w:val="001C22B4"/>
    <w:rsid w:val="00222956"/>
    <w:rsid w:val="00264E3C"/>
    <w:rsid w:val="00265CA5"/>
    <w:rsid w:val="00296220"/>
    <w:rsid w:val="002A3F75"/>
    <w:rsid w:val="002D3B03"/>
    <w:rsid w:val="003172F4"/>
    <w:rsid w:val="003C0876"/>
    <w:rsid w:val="003D4E13"/>
    <w:rsid w:val="003F1455"/>
    <w:rsid w:val="00413051"/>
    <w:rsid w:val="004170F4"/>
    <w:rsid w:val="004463E1"/>
    <w:rsid w:val="00450727"/>
    <w:rsid w:val="00473F6F"/>
    <w:rsid w:val="00487F5D"/>
    <w:rsid w:val="004A030C"/>
    <w:rsid w:val="004B480F"/>
    <w:rsid w:val="004D1A4E"/>
    <w:rsid w:val="004E6C8C"/>
    <w:rsid w:val="0051457E"/>
    <w:rsid w:val="005438AD"/>
    <w:rsid w:val="00544095"/>
    <w:rsid w:val="0054585D"/>
    <w:rsid w:val="005C6E36"/>
    <w:rsid w:val="005D5645"/>
    <w:rsid w:val="005F471F"/>
    <w:rsid w:val="00636A9C"/>
    <w:rsid w:val="00654AB0"/>
    <w:rsid w:val="006761A9"/>
    <w:rsid w:val="006E7F86"/>
    <w:rsid w:val="00705827"/>
    <w:rsid w:val="00724B9D"/>
    <w:rsid w:val="00754835"/>
    <w:rsid w:val="0078447B"/>
    <w:rsid w:val="007D79C2"/>
    <w:rsid w:val="008258EA"/>
    <w:rsid w:val="00852B1C"/>
    <w:rsid w:val="00895421"/>
    <w:rsid w:val="008A7E4D"/>
    <w:rsid w:val="008B6252"/>
    <w:rsid w:val="008D3513"/>
    <w:rsid w:val="008F0E7F"/>
    <w:rsid w:val="00904644"/>
    <w:rsid w:val="00904B35"/>
    <w:rsid w:val="00933658"/>
    <w:rsid w:val="00950626"/>
    <w:rsid w:val="00965D44"/>
    <w:rsid w:val="00986394"/>
    <w:rsid w:val="009A2AEA"/>
    <w:rsid w:val="009F2F87"/>
    <w:rsid w:val="00A923FF"/>
    <w:rsid w:val="00AB0C73"/>
    <w:rsid w:val="00AD47C4"/>
    <w:rsid w:val="00AD65B7"/>
    <w:rsid w:val="00B30A8C"/>
    <w:rsid w:val="00B33DDC"/>
    <w:rsid w:val="00B3483F"/>
    <w:rsid w:val="00B35E06"/>
    <w:rsid w:val="00BA0058"/>
    <w:rsid w:val="00C01180"/>
    <w:rsid w:val="00C3423D"/>
    <w:rsid w:val="00C555CF"/>
    <w:rsid w:val="00C62097"/>
    <w:rsid w:val="00C75042"/>
    <w:rsid w:val="00C91FDA"/>
    <w:rsid w:val="00CB145F"/>
    <w:rsid w:val="00CB19DB"/>
    <w:rsid w:val="00CB249C"/>
    <w:rsid w:val="00CC536B"/>
    <w:rsid w:val="00CD0594"/>
    <w:rsid w:val="00CF55CD"/>
    <w:rsid w:val="00D01D63"/>
    <w:rsid w:val="00D338F9"/>
    <w:rsid w:val="00D662D4"/>
    <w:rsid w:val="00D70F7D"/>
    <w:rsid w:val="00D83550"/>
    <w:rsid w:val="00DE0C50"/>
    <w:rsid w:val="00E47C8B"/>
    <w:rsid w:val="00E72CA7"/>
    <w:rsid w:val="00EA2F89"/>
    <w:rsid w:val="00EA60C0"/>
    <w:rsid w:val="00EC6908"/>
    <w:rsid w:val="00ED1A51"/>
    <w:rsid w:val="00EE145A"/>
    <w:rsid w:val="00F367B6"/>
    <w:rsid w:val="00F757CE"/>
    <w:rsid w:val="00F84801"/>
    <w:rsid w:val="00F9257C"/>
    <w:rsid w:val="00FB7450"/>
    <w:rsid w:val="00FC052E"/>
    <w:rsid w:val="00FC0CF9"/>
    <w:rsid w:val="00FD1A6D"/>
    <w:rsid w:val="00FD1F5F"/>
    <w:rsid w:val="00FF2800"/>
    <w:rsid w:val="00FF5AE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56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645"/>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7450"/>
    <w:pPr>
      <w:ind w:left="720"/>
      <w:contextualSpacing/>
    </w:pPr>
    <w:rPr>
      <w:rFonts w:asciiTheme="minorHAnsi" w:hAnsiTheme="minorHAnsi" w:cstheme="minorBidi"/>
      <w:lang w:eastAsia="en-US"/>
    </w:rPr>
  </w:style>
  <w:style w:type="character" w:styleId="Refdecomentario">
    <w:name w:val="annotation reference"/>
    <w:basedOn w:val="Fuentedeprrafopredeter"/>
    <w:uiPriority w:val="99"/>
    <w:semiHidden/>
    <w:unhideWhenUsed/>
    <w:rsid w:val="00AD47C4"/>
    <w:rPr>
      <w:sz w:val="18"/>
      <w:szCs w:val="18"/>
    </w:rPr>
  </w:style>
  <w:style w:type="paragraph" w:styleId="Textocomentario">
    <w:name w:val="annotation text"/>
    <w:basedOn w:val="Normal"/>
    <w:link w:val="TextocomentarioCar"/>
    <w:uiPriority w:val="99"/>
    <w:semiHidden/>
    <w:unhideWhenUsed/>
    <w:rsid w:val="00AD47C4"/>
    <w:rPr>
      <w:rFonts w:asciiTheme="minorHAnsi" w:hAnsiTheme="minorHAnsi" w:cstheme="minorBidi"/>
      <w:lang w:eastAsia="en-US"/>
    </w:rPr>
  </w:style>
  <w:style w:type="character" w:customStyle="1" w:styleId="TextocomentarioCar">
    <w:name w:val="Texto comentario Car"/>
    <w:basedOn w:val="Fuentedeprrafopredeter"/>
    <w:link w:val="Textocomentario"/>
    <w:uiPriority w:val="99"/>
    <w:semiHidden/>
    <w:rsid w:val="00AD47C4"/>
  </w:style>
  <w:style w:type="paragraph" w:styleId="Asuntodelcomentario">
    <w:name w:val="annotation subject"/>
    <w:basedOn w:val="Textocomentario"/>
    <w:next w:val="Textocomentario"/>
    <w:link w:val="AsuntodelcomentarioCar"/>
    <w:uiPriority w:val="99"/>
    <w:semiHidden/>
    <w:unhideWhenUsed/>
    <w:rsid w:val="00AD47C4"/>
    <w:rPr>
      <w:b/>
      <w:bCs/>
      <w:sz w:val="20"/>
      <w:szCs w:val="20"/>
    </w:rPr>
  </w:style>
  <w:style w:type="character" w:customStyle="1" w:styleId="AsuntodelcomentarioCar">
    <w:name w:val="Asunto del comentario Car"/>
    <w:basedOn w:val="TextocomentarioCar"/>
    <w:link w:val="Asuntodelcomentario"/>
    <w:uiPriority w:val="99"/>
    <w:semiHidden/>
    <w:rsid w:val="00AD47C4"/>
    <w:rPr>
      <w:b/>
      <w:bCs/>
      <w:sz w:val="20"/>
      <w:szCs w:val="20"/>
    </w:rPr>
  </w:style>
  <w:style w:type="paragraph" w:styleId="Textodeglobo">
    <w:name w:val="Balloon Text"/>
    <w:basedOn w:val="Normal"/>
    <w:link w:val="TextodegloboCar"/>
    <w:uiPriority w:val="99"/>
    <w:semiHidden/>
    <w:unhideWhenUsed/>
    <w:rsid w:val="00AD47C4"/>
    <w:rPr>
      <w:sz w:val="18"/>
      <w:szCs w:val="18"/>
      <w:lang w:eastAsia="en-US"/>
    </w:rPr>
  </w:style>
  <w:style w:type="character" w:customStyle="1" w:styleId="TextodegloboCar">
    <w:name w:val="Texto de globo Car"/>
    <w:basedOn w:val="Fuentedeprrafopredeter"/>
    <w:link w:val="Textodeglobo"/>
    <w:uiPriority w:val="99"/>
    <w:semiHidden/>
    <w:rsid w:val="00AD47C4"/>
    <w:rPr>
      <w:rFonts w:ascii="Times New Roman" w:hAnsi="Times New Roman" w:cs="Times New Roman"/>
      <w:sz w:val="18"/>
      <w:szCs w:val="18"/>
    </w:rPr>
  </w:style>
  <w:style w:type="paragraph" w:styleId="Encabezado">
    <w:name w:val="header"/>
    <w:basedOn w:val="Normal"/>
    <w:link w:val="EncabezadoCar"/>
    <w:uiPriority w:val="99"/>
    <w:unhideWhenUsed/>
    <w:rsid w:val="00FC0CF9"/>
    <w:pPr>
      <w:tabs>
        <w:tab w:val="center" w:pos="4419"/>
        <w:tab w:val="right" w:pos="8838"/>
      </w:tabs>
    </w:pPr>
    <w:rPr>
      <w:rFonts w:asciiTheme="minorHAnsi" w:hAnsiTheme="minorHAnsi" w:cstheme="minorBidi"/>
      <w:lang w:eastAsia="en-US"/>
    </w:rPr>
  </w:style>
  <w:style w:type="character" w:customStyle="1" w:styleId="EncabezadoCar">
    <w:name w:val="Encabezado Car"/>
    <w:basedOn w:val="Fuentedeprrafopredeter"/>
    <w:link w:val="Encabezado"/>
    <w:uiPriority w:val="99"/>
    <w:rsid w:val="00FC0CF9"/>
  </w:style>
  <w:style w:type="paragraph" w:styleId="Piedepgina">
    <w:name w:val="footer"/>
    <w:basedOn w:val="Normal"/>
    <w:link w:val="PiedepginaCar"/>
    <w:uiPriority w:val="99"/>
    <w:unhideWhenUsed/>
    <w:rsid w:val="00FC0CF9"/>
    <w:pPr>
      <w:tabs>
        <w:tab w:val="center" w:pos="4419"/>
        <w:tab w:val="right" w:pos="8838"/>
      </w:tabs>
    </w:pPr>
    <w:rPr>
      <w:rFonts w:asciiTheme="minorHAnsi" w:hAnsiTheme="minorHAnsi" w:cstheme="minorBidi"/>
      <w:lang w:eastAsia="en-US"/>
    </w:rPr>
  </w:style>
  <w:style w:type="character" w:customStyle="1" w:styleId="PiedepginaCar">
    <w:name w:val="Pie de página Car"/>
    <w:basedOn w:val="Fuentedeprrafopredeter"/>
    <w:link w:val="Piedepgina"/>
    <w:uiPriority w:val="99"/>
    <w:rsid w:val="00FC0CF9"/>
  </w:style>
  <w:style w:type="paragraph" w:styleId="Textonotaalfinal">
    <w:name w:val="endnote text"/>
    <w:basedOn w:val="Normal"/>
    <w:link w:val="TextonotaalfinalCar"/>
    <w:uiPriority w:val="99"/>
    <w:unhideWhenUsed/>
    <w:rsid w:val="00AD65B7"/>
    <w:rPr>
      <w:rFonts w:asciiTheme="minorHAnsi" w:hAnsiTheme="minorHAnsi" w:cstheme="minorBidi"/>
      <w:lang w:eastAsia="en-US"/>
    </w:rPr>
  </w:style>
  <w:style w:type="character" w:customStyle="1" w:styleId="TextonotaalfinalCar">
    <w:name w:val="Texto nota al final Car"/>
    <w:basedOn w:val="Fuentedeprrafopredeter"/>
    <w:link w:val="Textonotaalfinal"/>
    <w:uiPriority w:val="99"/>
    <w:rsid w:val="00AD65B7"/>
  </w:style>
  <w:style w:type="character" w:styleId="Refdenotaalfinal">
    <w:name w:val="endnote reference"/>
    <w:basedOn w:val="Fuentedeprrafopredeter"/>
    <w:uiPriority w:val="99"/>
    <w:unhideWhenUsed/>
    <w:rsid w:val="00AD65B7"/>
    <w:rPr>
      <w:vertAlign w:val="superscript"/>
    </w:rPr>
  </w:style>
  <w:style w:type="paragraph" w:styleId="Textonotapie">
    <w:name w:val="footnote text"/>
    <w:basedOn w:val="Normal"/>
    <w:link w:val="TextonotapieCar"/>
    <w:uiPriority w:val="99"/>
    <w:unhideWhenUsed/>
    <w:rsid w:val="00AD65B7"/>
    <w:rPr>
      <w:rFonts w:asciiTheme="minorHAnsi" w:hAnsiTheme="minorHAnsi" w:cstheme="minorBidi"/>
      <w:lang w:eastAsia="en-US"/>
    </w:rPr>
  </w:style>
  <w:style w:type="character" w:customStyle="1" w:styleId="TextonotapieCar">
    <w:name w:val="Texto nota pie Car"/>
    <w:basedOn w:val="Fuentedeprrafopredeter"/>
    <w:link w:val="Textonotapie"/>
    <w:uiPriority w:val="99"/>
    <w:rsid w:val="00AD65B7"/>
  </w:style>
  <w:style w:type="character" w:styleId="Refdenotaalpie">
    <w:name w:val="footnote reference"/>
    <w:basedOn w:val="Fuentedeprrafopredeter"/>
    <w:uiPriority w:val="99"/>
    <w:unhideWhenUsed/>
    <w:rsid w:val="00AD65B7"/>
    <w:rPr>
      <w:vertAlign w:val="superscript"/>
    </w:rPr>
  </w:style>
  <w:style w:type="character" w:styleId="Nmerodepgina">
    <w:name w:val="page number"/>
    <w:basedOn w:val="Fuentedeprrafopredeter"/>
    <w:uiPriority w:val="99"/>
    <w:semiHidden/>
    <w:unhideWhenUsed/>
    <w:rsid w:val="00B34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9957">
      <w:bodyDiv w:val="1"/>
      <w:marLeft w:val="0"/>
      <w:marRight w:val="0"/>
      <w:marTop w:val="0"/>
      <w:marBottom w:val="0"/>
      <w:divBdr>
        <w:top w:val="none" w:sz="0" w:space="0" w:color="auto"/>
        <w:left w:val="none" w:sz="0" w:space="0" w:color="auto"/>
        <w:bottom w:val="none" w:sz="0" w:space="0" w:color="auto"/>
        <w:right w:val="none" w:sz="0" w:space="0" w:color="auto"/>
      </w:divBdr>
    </w:div>
    <w:div w:id="172840016">
      <w:bodyDiv w:val="1"/>
      <w:marLeft w:val="0"/>
      <w:marRight w:val="0"/>
      <w:marTop w:val="0"/>
      <w:marBottom w:val="0"/>
      <w:divBdr>
        <w:top w:val="none" w:sz="0" w:space="0" w:color="auto"/>
        <w:left w:val="none" w:sz="0" w:space="0" w:color="auto"/>
        <w:bottom w:val="none" w:sz="0" w:space="0" w:color="auto"/>
        <w:right w:val="none" w:sz="0" w:space="0" w:color="auto"/>
      </w:divBdr>
    </w:div>
    <w:div w:id="213350149">
      <w:bodyDiv w:val="1"/>
      <w:marLeft w:val="0"/>
      <w:marRight w:val="0"/>
      <w:marTop w:val="0"/>
      <w:marBottom w:val="0"/>
      <w:divBdr>
        <w:top w:val="none" w:sz="0" w:space="0" w:color="auto"/>
        <w:left w:val="none" w:sz="0" w:space="0" w:color="auto"/>
        <w:bottom w:val="none" w:sz="0" w:space="0" w:color="auto"/>
        <w:right w:val="none" w:sz="0" w:space="0" w:color="auto"/>
      </w:divBdr>
    </w:div>
    <w:div w:id="294409503">
      <w:bodyDiv w:val="1"/>
      <w:marLeft w:val="0"/>
      <w:marRight w:val="0"/>
      <w:marTop w:val="0"/>
      <w:marBottom w:val="0"/>
      <w:divBdr>
        <w:top w:val="none" w:sz="0" w:space="0" w:color="auto"/>
        <w:left w:val="none" w:sz="0" w:space="0" w:color="auto"/>
        <w:bottom w:val="none" w:sz="0" w:space="0" w:color="auto"/>
        <w:right w:val="none" w:sz="0" w:space="0" w:color="auto"/>
      </w:divBdr>
    </w:div>
    <w:div w:id="424688807">
      <w:bodyDiv w:val="1"/>
      <w:marLeft w:val="0"/>
      <w:marRight w:val="0"/>
      <w:marTop w:val="0"/>
      <w:marBottom w:val="0"/>
      <w:divBdr>
        <w:top w:val="none" w:sz="0" w:space="0" w:color="auto"/>
        <w:left w:val="none" w:sz="0" w:space="0" w:color="auto"/>
        <w:bottom w:val="none" w:sz="0" w:space="0" w:color="auto"/>
        <w:right w:val="none" w:sz="0" w:space="0" w:color="auto"/>
      </w:divBdr>
    </w:div>
    <w:div w:id="491063249">
      <w:bodyDiv w:val="1"/>
      <w:marLeft w:val="0"/>
      <w:marRight w:val="0"/>
      <w:marTop w:val="0"/>
      <w:marBottom w:val="0"/>
      <w:divBdr>
        <w:top w:val="none" w:sz="0" w:space="0" w:color="auto"/>
        <w:left w:val="none" w:sz="0" w:space="0" w:color="auto"/>
        <w:bottom w:val="none" w:sz="0" w:space="0" w:color="auto"/>
        <w:right w:val="none" w:sz="0" w:space="0" w:color="auto"/>
      </w:divBdr>
    </w:div>
    <w:div w:id="583226175">
      <w:bodyDiv w:val="1"/>
      <w:marLeft w:val="0"/>
      <w:marRight w:val="0"/>
      <w:marTop w:val="0"/>
      <w:marBottom w:val="0"/>
      <w:divBdr>
        <w:top w:val="none" w:sz="0" w:space="0" w:color="auto"/>
        <w:left w:val="none" w:sz="0" w:space="0" w:color="auto"/>
        <w:bottom w:val="none" w:sz="0" w:space="0" w:color="auto"/>
        <w:right w:val="none" w:sz="0" w:space="0" w:color="auto"/>
      </w:divBdr>
    </w:div>
    <w:div w:id="700516355">
      <w:bodyDiv w:val="1"/>
      <w:marLeft w:val="0"/>
      <w:marRight w:val="0"/>
      <w:marTop w:val="0"/>
      <w:marBottom w:val="0"/>
      <w:divBdr>
        <w:top w:val="none" w:sz="0" w:space="0" w:color="auto"/>
        <w:left w:val="none" w:sz="0" w:space="0" w:color="auto"/>
        <w:bottom w:val="none" w:sz="0" w:space="0" w:color="auto"/>
        <w:right w:val="none" w:sz="0" w:space="0" w:color="auto"/>
      </w:divBdr>
    </w:div>
    <w:div w:id="747189388">
      <w:bodyDiv w:val="1"/>
      <w:marLeft w:val="0"/>
      <w:marRight w:val="0"/>
      <w:marTop w:val="0"/>
      <w:marBottom w:val="0"/>
      <w:divBdr>
        <w:top w:val="none" w:sz="0" w:space="0" w:color="auto"/>
        <w:left w:val="none" w:sz="0" w:space="0" w:color="auto"/>
        <w:bottom w:val="none" w:sz="0" w:space="0" w:color="auto"/>
        <w:right w:val="none" w:sz="0" w:space="0" w:color="auto"/>
      </w:divBdr>
    </w:div>
    <w:div w:id="781148376">
      <w:bodyDiv w:val="1"/>
      <w:marLeft w:val="0"/>
      <w:marRight w:val="0"/>
      <w:marTop w:val="0"/>
      <w:marBottom w:val="0"/>
      <w:divBdr>
        <w:top w:val="none" w:sz="0" w:space="0" w:color="auto"/>
        <w:left w:val="none" w:sz="0" w:space="0" w:color="auto"/>
        <w:bottom w:val="none" w:sz="0" w:space="0" w:color="auto"/>
        <w:right w:val="none" w:sz="0" w:space="0" w:color="auto"/>
      </w:divBdr>
    </w:div>
    <w:div w:id="820196259">
      <w:bodyDiv w:val="1"/>
      <w:marLeft w:val="0"/>
      <w:marRight w:val="0"/>
      <w:marTop w:val="0"/>
      <w:marBottom w:val="0"/>
      <w:divBdr>
        <w:top w:val="none" w:sz="0" w:space="0" w:color="auto"/>
        <w:left w:val="none" w:sz="0" w:space="0" w:color="auto"/>
        <w:bottom w:val="none" w:sz="0" w:space="0" w:color="auto"/>
        <w:right w:val="none" w:sz="0" w:space="0" w:color="auto"/>
      </w:divBdr>
    </w:div>
    <w:div w:id="976371603">
      <w:bodyDiv w:val="1"/>
      <w:marLeft w:val="0"/>
      <w:marRight w:val="0"/>
      <w:marTop w:val="0"/>
      <w:marBottom w:val="0"/>
      <w:divBdr>
        <w:top w:val="none" w:sz="0" w:space="0" w:color="auto"/>
        <w:left w:val="none" w:sz="0" w:space="0" w:color="auto"/>
        <w:bottom w:val="none" w:sz="0" w:space="0" w:color="auto"/>
        <w:right w:val="none" w:sz="0" w:space="0" w:color="auto"/>
      </w:divBdr>
      <w:divsChild>
        <w:div w:id="561016400">
          <w:marLeft w:val="0"/>
          <w:marRight w:val="0"/>
          <w:marTop w:val="101"/>
          <w:marBottom w:val="82"/>
          <w:divBdr>
            <w:top w:val="none" w:sz="0" w:space="0" w:color="auto"/>
            <w:left w:val="none" w:sz="0" w:space="0" w:color="auto"/>
            <w:bottom w:val="none" w:sz="0" w:space="0" w:color="auto"/>
            <w:right w:val="none" w:sz="0" w:space="0" w:color="auto"/>
          </w:divBdr>
        </w:div>
        <w:div w:id="702485141">
          <w:marLeft w:val="0"/>
          <w:marRight w:val="0"/>
          <w:marTop w:val="0"/>
          <w:marBottom w:val="82"/>
          <w:divBdr>
            <w:top w:val="none" w:sz="0" w:space="0" w:color="auto"/>
            <w:left w:val="none" w:sz="0" w:space="0" w:color="auto"/>
            <w:bottom w:val="none" w:sz="0" w:space="0" w:color="auto"/>
            <w:right w:val="none" w:sz="0" w:space="0" w:color="auto"/>
          </w:divBdr>
        </w:div>
        <w:div w:id="2057240636">
          <w:marLeft w:val="0"/>
          <w:marRight w:val="0"/>
          <w:marTop w:val="0"/>
          <w:marBottom w:val="82"/>
          <w:divBdr>
            <w:top w:val="none" w:sz="0" w:space="0" w:color="auto"/>
            <w:left w:val="none" w:sz="0" w:space="0" w:color="auto"/>
            <w:bottom w:val="none" w:sz="0" w:space="0" w:color="auto"/>
            <w:right w:val="none" w:sz="0" w:space="0" w:color="auto"/>
          </w:divBdr>
        </w:div>
        <w:div w:id="90056647">
          <w:marLeft w:val="0"/>
          <w:marRight w:val="0"/>
          <w:marTop w:val="0"/>
          <w:marBottom w:val="82"/>
          <w:divBdr>
            <w:top w:val="none" w:sz="0" w:space="0" w:color="auto"/>
            <w:left w:val="none" w:sz="0" w:space="0" w:color="auto"/>
            <w:bottom w:val="none" w:sz="0" w:space="0" w:color="auto"/>
            <w:right w:val="none" w:sz="0" w:space="0" w:color="auto"/>
          </w:divBdr>
        </w:div>
        <w:div w:id="222302321">
          <w:marLeft w:val="0"/>
          <w:marRight w:val="0"/>
          <w:marTop w:val="0"/>
          <w:marBottom w:val="82"/>
          <w:divBdr>
            <w:top w:val="none" w:sz="0" w:space="0" w:color="auto"/>
            <w:left w:val="none" w:sz="0" w:space="0" w:color="auto"/>
            <w:bottom w:val="none" w:sz="0" w:space="0" w:color="auto"/>
            <w:right w:val="none" w:sz="0" w:space="0" w:color="auto"/>
          </w:divBdr>
        </w:div>
        <w:div w:id="1015837892">
          <w:marLeft w:val="0"/>
          <w:marRight w:val="0"/>
          <w:marTop w:val="0"/>
          <w:marBottom w:val="82"/>
          <w:divBdr>
            <w:top w:val="none" w:sz="0" w:space="0" w:color="auto"/>
            <w:left w:val="none" w:sz="0" w:space="0" w:color="auto"/>
            <w:bottom w:val="none" w:sz="0" w:space="0" w:color="auto"/>
            <w:right w:val="none" w:sz="0" w:space="0" w:color="auto"/>
          </w:divBdr>
        </w:div>
        <w:div w:id="721565098">
          <w:marLeft w:val="0"/>
          <w:marRight w:val="0"/>
          <w:marTop w:val="0"/>
          <w:marBottom w:val="82"/>
          <w:divBdr>
            <w:top w:val="none" w:sz="0" w:space="0" w:color="auto"/>
            <w:left w:val="none" w:sz="0" w:space="0" w:color="auto"/>
            <w:bottom w:val="none" w:sz="0" w:space="0" w:color="auto"/>
            <w:right w:val="none" w:sz="0" w:space="0" w:color="auto"/>
          </w:divBdr>
        </w:div>
        <w:div w:id="1120221986">
          <w:marLeft w:val="1440"/>
          <w:marRight w:val="0"/>
          <w:marTop w:val="0"/>
          <w:marBottom w:val="82"/>
          <w:divBdr>
            <w:top w:val="none" w:sz="0" w:space="0" w:color="auto"/>
            <w:left w:val="none" w:sz="0" w:space="0" w:color="auto"/>
            <w:bottom w:val="none" w:sz="0" w:space="0" w:color="auto"/>
            <w:right w:val="none" w:sz="0" w:space="0" w:color="auto"/>
          </w:divBdr>
        </w:div>
        <w:div w:id="433063025">
          <w:marLeft w:val="1440"/>
          <w:marRight w:val="0"/>
          <w:marTop w:val="0"/>
          <w:marBottom w:val="82"/>
          <w:divBdr>
            <w:top w:val="none" w:sz="0" w:space="0" w:color="auto"/>
            <w:left w:val="none" w:sz="0" w:space="0" w:color="auto"/>
            <w:bottom w:val="none" w:sz="0" w:space="0" w:color="auto"/>
            <w:right w:val="none" w:sz="0" w:space="0" w:color="auto"/>
          </w:divBdr>
        </w:div>
        <w:div w:id="1545868272">
          <w:marLeft w:val="1440"/>
          <w:marRight w:val="0"/>
          <w:marTop w:val="0"/>
          <w:marBottom w:val="82"/>
          <w:divBdr>
            <w:top w:val="none" w:sz="0" w:space="0" w:color="auto"/>
            <w:left w:val="none" w:sz="0" w:space="0" w:color="auto"/>
            <w:bottom w:val="none" w:sz="0" w:space="0" w:color="auto"/>
            <w:right w:val="none" w:sz="0" w:space="0" w:color="auto"/>
          </w:divBdr>
        </w:div>
        <w:div w:id="1551454426">
          <w:marLeft w:val="1440"/>
          <w:marRight w:val="0"/>
          <w:marTop w:val="0"/>
          <w:marBottom w:val="82"/>
          <w:divBdr>
            <w:top w:val="none" w:sz="0" w:space="0" w:color="auto"/>
            <w:left w:val="none" w:sz="0" w:space="0" w:color="auto"/>
            <w:bottom w:val="none" w:sz="0" w:space="0" w:color="auto"/>
            <w:right w:val="none" w:sz="0" w:space="0" w:color="auto"/>
          </w:divBdr>
        </w:div>
        <w:div w:id="1720279018">
          <w:marLeft w:val="1440"/>
          <w:marRight w:val="0"/>
          <w:marTop w:val="0"/>
          <w:marBottom w:val="82"/>
          <w:divBdr>
            <w:top w:val="none" w:sz="0" w:space="0" w:color="auto"/>
            <w:left w:val="none" w:sz="0" w:space="0" w:color="auto"/>
            <w:bottom w:val="none" w:sz="0" w:space="0" w:color="auto"/>
            <w:right w:val="none" w:sz="0" w:space="0" w:color="auto"/>
          </w:divBdr>
        </w:div>
        <w:div w:id="930162456">
          <w:marLeft w:val="1440"/>
          <w:marRight w:val="0"/>
          <w:marTop w:val="0"/>
          <w:marBottom w:val="82"/>
          <w:divBdr>
            <w:top w:val="none" w:sz="0" w:space="0" w:color="auto"/>
            <w:left w:val="none" w:sz="0" w:space="0" w:color="auto"/>
            <w:bottom w:val="none" w:sz="0" w:space="0" w:color="auto"/>
            <w:right w:val="none" w:sz="0" w:space="0" w:color="auto"/>
          </w:divBdr>
        </w:div>
        <w:div w:id="1572305093">
          <w:marLeft w:val="1440"/>
          <w:marRight w:val="0"/>
          <w:marTop w:val="0"/>
          <w:marBottom w:val="82"/>
          <w:divBdr>
            <w:top w:val="none" w:sz="0" w:space="0" w:color="auto"/>
            <w:left w:val="none" w:sz="0" w:space="0" w:color="auto"/>
            <w:bottom w:val="none" w:sz="0" w:space="0" w:color="auto"/>
            <w:right w:val="none" w:sz="0" w:space="0" w:color="auto"/>
          </w:divBdr>
        </w:div>
        <w:div w:id="1237012674">
          <w:marLeft w:val="1440"/>
          <w:marRight w:val="0"/>
          <w:marTop w:val="0"/>
          <w:marBottom w:val="101"/>
          <w:divBdr>
            <w:top w:val="none" w:sz="0" w:space="0" w:color="auto"/>
            <w:left w:val="none" w:sz="0" w:space="0" w:color="auto"/>
            <w:bottom w:val="none" w:sz="0" w:space="0" w:color="auto"/>
            <w:right w:val="none" w:sz="0" w:space="0" w:color="auto"/>
          </w:divBdr>
        </w:div>
        <w:div w:id="1339842175">
          <w:marLeft w:val="1440"/>
          <w:marRight w:val="0"/>
          <w:marTop w:val="0"/>
          <w:marBottom w:val="101"/>
          <w:divBdr>
            <w:top w:val="none" w:sz="0" w:space="0" w:color="auto"/>
            <w:left w:val="none" w:sz="0" w:space="0" w:color="auto"/>
            <w:bottom w:val="none" w:sz="0" w:space="0" w:color="auto"/>
            <w:right w:val="none" w:sz="0" w:space="0" w:color="auto"/>
          </w:divBdr>
        </w:div>
        <w:div w:id="1574389682">
          <w:marLeft w:val="1440"/>
          <w:marRight w:val="0"/>
          <w:marTop w:val="0"/>
          <w:marBottom w:val="101"/>
          <w:divBdr>
            <w:top w:val="none" w:sz="0" w:space="0" w:color="auto"/>
            <w:left w:val="none" w:sz="0" w:space="0" w:color="auto"/>
            <w:bottom w:val="none" w:sz="0" w:space="0" w:color="auto"/>
            <w:right w:val="none" w:sz="0" w:space="0" w:color="auto"/>
          </w:divBdr>
        </w:div>
        <w:div w:id="437406864">
          <w:marLeft w:val="1440"/>
          <w:marRight w:val="0"/>
          <w:marTop w:val="0"/>
          <w:marBottom w:val="101"/>
          <w:divBdr>
            <w:top w:val="none" w:sz="0" w:space="0" w:color="auto"/>
            <w:left w:val="none" w:sz="0" w:space="0" w:color="auto"/>
            <w:bottom w:val="none" w:sz="0" w:space="0" w:color="auto"/>
            <w:right w:val="none" w:sz="0" w:space="0" w:color="auto"/>
          </w:divBdr>
        </w:div>
        <w:div w:id="1010181522">
          <w:marLeft w:val="0"/>
          <w:marRight w:val="0"/>
          <w:marTop w:val="0"/>
          <w:marBottom w:val="101"/>
          <w:divBdr>
            <w:top w:val="none" w:sz="0" w:space="0" w:color="auto"/>
            <w:left w:val="none" w:sz="0" w:space="0" w:color="auto"/>
            <w:bottom w:val="none" w:sz="0" w:space="0" w:color="auto"/>
            <w:right w:val="none" w:sz="0" w:space="0" w:color="auto"/>
          </w:divBdr>
        </w:div>
        <w:div w:id="1426996162">
          <w:marLeft w:val="0"/>
          <w:marRight w:val="0"/>
          <w:marTop w:val="0"/>
          <w:marBottom w:val="101"/>
          <w:divBdr>
            <w:top w:val="none" w:sz="0" w:space="0" w:color="auto"/>
            <w:left w:val="none" w:sz="0" w:space="0" w:color="auto"/>
            <w:bottom w:val="none" w:sz="0" w:space="0" w:color="auto"/>
            <w:right w:val="none" w:sz="0" w:space="0" w:color="auto"/>
          </w:divBdr>
        </w:div>
        <w:div w:id="510415193">
          <w:marLeft w:val="0"/>
          <w:marRight w:val="0"/>
          <w:marTop w:val="0"/>
          <w:marBottom w:val="101"/>
          <w:divBdr>
            <w:top w:val="none" w:sz="0" w:space="0" w:color="auto"/>
            <w:left w:val="none" w:sz="0" w:space="0" w:color="auto"/>
            <w:bottom w:val="none" w:sz="0" w:space="0" w:color="auto"/>
            <w:right w:val="none" w:sz="0" w:space="0" w:color="auto"/>
          </w:divBdr>
        </w:div>
        <w:div w:id="1514372287">
          <w:marLeft w:val="1440"/>
          <w:marRight w:val="0"/>
          <w:marTop w:val="0"/>
          <w:marBottom w:val="101"/>
          <w:divBdr>
            <w:top w:val="none" w:sz="0" w:space="0" w:color="auto"/>
            <w:left w:val="none" w:sz="0" w:space="0" w:color="auto"/>
            <w:bottom w:val="none" w:sz="0" w:space="0" w:color="auto"/>
            <w:right w:val="none" w:sz="0" w:space="0" w:color="auto"/>
          </w:divBdr>
        </w:div>
        <w:div w:id="1492059136">
          <w:marLeft w:val="1440"/>
          <w:marRight w:val="0"/>
          <w:marTop w:val="0"/>
          <w:marBottom w:val="101"/>
          <w:divBdr>
            <w:top w:val="none" w:sz="0" w:space="0" w:color="auto"/>
            <w:left w:val="none" w:sz="0" w:space="0" w:color="auto"/>
            <w:bottom w:val="none" w:sz="0" w:space="0" w:color="auto"/>
            <w:right w:val="none" w:sz="0" w:space="0" w:color="auto"/>
          </w:divBdr>
        </w:div>
        <w:div w:id="223373399">
          <w:marLeft w:val="1440"/>
          <w:marRight w:val="0"/>
          <w:marTop w:val="0"/>
          <w:marBottom w:val="101"/>
          <w:divBdr>
            <w:top w:val="none" w:sz="0" w:space="0" w:color="auto"/>
            <w:left w:val="none" w:sz="0" w:space="0" w:color="auto"/>
            <w:bottom w:val="none" w:sz="0" w:space="0" w:color="auto"/>
            <w:right w:val="none" w:sz="0" w:space="0" w:color="auto"/>
          </w:divBdr>
        </w:div>
        <w:div w:id="165023689">
          <w:marLeft w:val="1440"/>
          <w:marRight w:val="0"/>
          <w:marTop w:val="0"/>
          <w:marBottom w:val="101"/>
          <w:divBdr>
            <w:top w:val="none" w:sz="0" w:space="0" w:color="auto"/>
            <w:left w:val="none" w:sz="0" w:space="0" w:color="auto"/>
            <w:bottom w:val="none" w:sz="0" w:space="0" w:color="auto"/>
            <w:right w:val="none" w:sz="0" w:space="0" w:color="auto"/>
          </w:divBdr>
        </w:div>
        <w:div w:id="726220235">
          <w:marLeft w:val="1440"/>
          <w:marRight w:val="0"/>
          <w:marTop w:val="0"/>
          <w:marBottom w:val="101"/>
          <w:divBdr>
            <w:top w:val="none" w:sz="0" w:space="0" w:color="auto"/>
            <w:left w:val="none" w:sz="0" w:space="0" w:color="auto"/>
            <w:bottom w:val="none" w:sz="0" w:space="0" w:color="auto"/>
            <w:right w:val="none" w:sz="0" w:space="0" w:color="auto"/>
          </w:divBdr>
        </w:div>
        <w:div w:id="900284853">
          <w:marLeft w:val="1440"/>
          <w:marRight w:val="0"/>
          <w:marTop w:val="0"/>
          <w:marBottom w:val="101"/>
          <w:divBdr>
            <w:top w:val="none" w:sz="0" w:space="0" w:color="auto"/>
            <w:left w:val="none" w:sz="0" w:space="0" w:color="auto"/>
            <w:bottom w:val="none" w:sz="0" w:space="0" w:color="auto"/>
            <w:right w:val="none" w:sz="0" w:space="0" w:color="auto"/>
          </w:divBdr>
        </w:div>
        <w:div w:id="1760906348">
          <w:marLeft w:val="1440"/>
          <w:marRight w:val="0"/>
          <w:marTop w:val="0"/>
          <w:marBottom w:val="101"/>
          <w:divBdr>
            <w:top w:val="none" w:sz="0" w:space="0" w:color="auto"/>
            <w:left w:val="none" w:sz="0" w:space="0" w:color="auto"/>
            <w:bottom w:val="none" w:sz="0" w:space="0" w:color="auto"/>
            <w:right w:val="none" w:sz="0" w:space="0" w:color="auto"/>
          </w:divBdr>
        </w:div>
        <w:div w:id="1475566283">
          <w:marLeft w:val="1440"/>
          <w:marRight w:val="0"/>
          <w:marTop w:val="0"/>
          <w:marBottom w:val="101"/>
          <w:divBdr>
            <w:top w:val="none" w:sz="0" w:space="0" w:color="auto"/>
            <w:left w:val="none" w:sz="0" w:space="0" w:color="auto"/>
            <w:bottom w:val="none" w:sz="0" w:space="0" w:color="auto"/>
            <w:right w:val="none" w:sz="0" w:space="0" w:color="auto"/>
          </w:divBdr>
        </w:div>
        <w:div w:id="1120343313">
          <w:marLeft w:val="1440"/>
          <w:marRight w:val="0"/>
          <w:marTop w:val="0"/>
          <w:marBottom w:val="101"/>
          <w:divBdr>
            <w:top w:val="none" w:sz="0" w:space="0" w:color="auto"/>
            <w:left w:val="none" w:sz="0" w:space="0" w:color="auto"/>
            <w:bottom w:val="none" w:sz="0" w:space="0" w:color="auto"/>
            <w:right w:val="none" w:sz="0" w:space="0" w:color="auto"/>
          </w:divBdr>
        </w:div>
        <w:div w:id="737287925">
          <w:marLeft w:val="1440"/>
          <w:marRight w:val="0"/>
          <w:marTop w:val="0"/>
          <w:marBottom w:val="101"/>
          <w:divBdr>
            <w:top w:val="none" w:sz="0" w:space="0" w:color="auto"/>
            <w:left w:val="none" w:sz="0" w:space="0" w:color="auto"/>
            <w:bottom w:val="none" w:sz="0" w:space="0" w:color="auto"/>
            <w:right w:val="none" w:sz="0" w:space="0" w:color="auto"/>
          </w:divBdr>
        </w:div>
        <w:div w:id="753551605">
          <w:marLeft w:val="1440"/>
          <w:marRight w:val="0"/>
          <w:marTop w:val="0"/>
          <w:marBottom w:val="101"/>
          <w:divBdr>
            <w:top w:val="none" w:sz="0" w:space="0" w:color="auto"/>
            <w:left w:val="none" w:sz="0" w:space="0" w:color="auto"/>
            <w:bottom w:val="none" w:sz="0" w:space="0" w:color="auto"/>
            <w:right w:val="none" w:sz="0" w:space="0" w:color="auto"/>
          </w:divBdr>
        </w:div>
        <w:div w:id="1916629350">
          <w:marLeft w:val="1440"/>
          <w:marRight w:val="0"/>
          <w:marTop w:val="0"/>
          <w:marBottom w:val="101"/>
          <w:divBdr>
            <w:top w:val="none" w:sz="0" w:space="0" w:color="auto"/>
            <w:left w:val="none" w:sz="0" w:space="0" w:color="auto"/>
            <w:bottom w:val="none" w:sz="0" w:space="0" w:color="auto"/>
            <w:right w:val="none" w:sz="0" w:space="0" w:color="auto"/>
          </w:divBdr>
        </w:div>
        <w:div w:id="1869680323">
          <w:marLeft w:val="1440"/>
          <w:marRight w:val="0"/>
          <w:marTop w:val="0"/>
          <w:marBottom w:val="101"/>
          <w:divBdr>
            <w:top w:val="none" w:sz="0" w:space="0" w:color="auto"/>
            <w:left w:val="none" w:sz="0" w:space="0" w:color="auto"/>
            <w:bottom w:val="none" w:sz="0" w:space="0" w:color="auto"/>
            <w:right w:val="none" w:sz="0" w:space="0" w:color="auto"/>
          </w:divBdr>
        </w:div>
        <w:div w:id="1231387687">
          <w:marLeft w:val="1440"/>
          <w:marRight w:val="0"/>
          <w:marTop w:val="0"/>
          <w:marBottom w:val="101"/>
          <w:divBdr>
            <w:top w:val="none" w:sz="0" w:space="0" w:color="auto"/>
            <w:left w:val="none" w:sz="0" w:space="0" w:color="auto"/>
            <w:bottom w:val="none" w:sz="0" w:space="0" w:color="auto"/>
            <w:right w:val="none" w:sz="0" w:space="0" w:color="auto"/>
          </w:divBdr>
        </w:div>
        <w:div w:id="41563609">
          <w:marLeft w:val="1440"/>
          <w:marRight w:val="0"/>
          <w:marTop w:val="0"/>
          <w:marBottom w:val="101"/>
          <w:divBdr>
            <w:top w:val="none" w:sz="0" w:space="0" w:color="auto"/>
            <w:left w:val="none" w:sz="0" w:space="0" w:color="auto"/>
            <w:bottom w:val="none" w:sz="0" w:space="0" w:color="auto"/>
            <w:right w:val="none" w:sz="0" w:space="0" w:color="auto"/>
          </w:divBdr>
        </w:div>
        <w:div w:id="1806704295">
          <w:marLeft w:val="1440"/>
          <w:marRight w:val="0"/>
          <w:marTop w:val="0"/>
          <w:marBottom w:val="101"/>
          <w:divBdr>
            <w:top w:val="none" w:sz="0" w:space="0" w:color="auto"/>
            <w:left w:val="none" w:sz="0" w:space="0" w:color="auto"/>
            <w:bottom w:val="none" w:sz="0" w:space="0" w:color="auto"/>
            <w:right w:val="none" w:sz="0" w:space="0" w:color="auto"/>
          </w:divBdr>
        </w:div>
        <w:div w:id="55783727">
          <w:marLeft w:val="1440"/>
          <w:marRight w:val="0"/>
          <w:marTop w:val="0"/>
          <w:marBottom w:val="101"/>
          <w:divBdr>
            <w:top w:val="none" w:sz="0" w:space="0" w:color="auto"/>
            <w:left w:val="none" w:sz="0" w:space="0" w:color="auto"/>
            <w:bottom w:val="none" w:sz="0" w:space="0" w:color="auto"/>
            <w:right w:val="none" w:sz="0" w:space="0" w:color="auto"/>
          </w:divBdr>
        </w:div>
        <w:div w:id="1727801770">
          <w:marLeft w:val="1440"/>
          <w:marRight w:val="0"/>
          <w:marTop w:val="0"/>
          <w:marBottom w:val="101"/>
          <w:divBdr>
            <w:top w:val="none" w:sz="0" w:space="0" w:color="auto"/>
            <w:left w:val="none" w:sz="0" w:space="0" w:color="auto"/>
            <w:bottom w:val="none" w:sz="0" w:space="0" w:color="auto"/>
            <w:right w:val="none" w:sz="0" w:space="0" w:color="auto"/>
          </w:divBdr>
        </w:div>
        <w:div w:id="2107076610">
          <w:marLeft w:val="1440"/>
          <w:marRight w:val="0"/>
          <w:marTop w:val="0"/>
          <w:marBottom w:val="101"/>
          <w:divBdr>
            <w:top w:val="none" w:sz="0" w:space="0" w:color="auto"/>
            <w:left w:val="none" w:sz="0" w:space="0" w:color="auto"/>
            <w:bottom w:val="none" w:sz="0" w:space="0" w:color="auto"/>
            <w:right w:val="none" w:sz="0" w:space="0" w:color="auto"/>
          </w:divBdr>
        </w:div>
        <w:div w:id="460349759">
          <w:marLeft w:val="1440"/>
          <w:marRight w:val="0"/>
          <w:marTop w:val="0"/>
          <w:marBottom w:val="101"/>
          <w:divBdr>
            <w:top w:val="none" w:sz="0" w:space="0" w:color="auto"/>
            <w:left w:val="none" w:sz="0" w:space="0" w:color="auto"/>
            <w:bottom w:val="none" w:sz="0" w:space="0" w:color="auto"/>
            <w:right w:val="none" w:sz="0" w:space="0" w:color="auto"/>
          </w:divBdr>
        </w:div>
        <w:div w:id="1553879619">
          <w:marLeft w:val="1440"/>
          <w:marRight w:val="0"/>
          <w:marTop w:val="0"/>
          <w:marBottom w:val="101"/>
          <w:divBdr>
            <w:top w:val="none" w:sz="0" w:space="0" w:color="auto"/>
            <w:left w:val="none" w:sz="0" w:space="0" w:color="auto"/>
            <w:bottom w:val="none" w:sz="0" w:space="0" w:color="auto"/>
            <w:right w:val="none" w:sz="0" w:space="0" w:color="auto"/>
          </w:divBdr>
        </w:div>
        <w:div w:id="1921671232">
          <w:marLeft w:val="1440"/>
          <w:marRight w:val="0"/>
          <w:marTop w:val="0"/>
          <w:marBottom w:val="101"/>
          <w:divBdr>
            <w:top w:val="none" w:sz="0" w:space="0" w:color="auto"/>
            <w:left w:val="none" w:sz="0" w:space="0" w:color="auto"/>
            <w:bottom w:val="none" w:sz="0" w:space="0" w:color="auto"/>
            <w:right w:val="none" w:sz="0" w:space="0" w:color="auto"/>
          </w:divBdr>
        </w:div>
        <w:div w:id="666134870">
          <w:marLeft w:val="1440"/>
          <w:marRight w:val="0"/>
          <w:marTop w:val="0"/>
          <w:marBottom w:val="101"/>
          <w:divBdr>
            <w:top w:val="none" w:sz="0" w:space="0" w:color="auto"/>
            <w:left w:val="none" w:sz="0" w:space="0" w:color="auto"/>
            <w:bottom w:val="none" w:sz="0" w:space="0" w:color="auto"/>
            <w:right w:val="none" w:sz="0" w:space="0" w:color="auto"/>
          </w:divBdr>
        </w:div>
        <w:div w:id="1074476682">
          <w:marLeft w:val="1440"/>
          <w:marRight w:val="0"/>
          <w:marTop w:val="0"/>
          <w:marBottom w:val="101"/>
          <w:divBdr>
            <w:top w:val="none" w:sz="0" w:space="0" w:color="auto"/>
            <w:left w:val="none" w:sz="0" w:space="0" w:color="auto"/>
            <w:bottom w:val="none" w:sz="0" w:space="0" w:color="auto"/>
            <w:right w:val="none" w:sz="0" w:space="0" w:color="auto"/>
          </w:divBdr>
        </w:div>
        <w:div w:id="1976059551">
          <w:marLeft w:val="1440"/>
          <w:marRight w:val="0"/>
          <w:marTop w:val="0"/>
          <w:marBottom w:val="101"/>
          <w:divBdr>
            <w:top w:val="none" w:sz="0" w:space="0" w:color="auto"/>
            <w:left w:val="none" w:sz="0" w:space="0" w:color="auto"/>
            <w:bottom w:val="none" w:sz="0" w:space="0" w:color="auto"/>
            <w:right w:val="none" w:sz="0" w:space="0" w:color="auto"/>
          </w:divBdr>
        </w:div>
        <w:div w:id="1282111442">
          <w:marLeft w:val="1440"/>
          <w:marRight w:val="0"/>
          <w:marTop w:val="0"/>
          <w:marBottom w:val="101"/>
          <w:divBdr>
            <w:top w:val="none" w:sz="0" w:space="0" w:color="auto"/>
            <w:left w:val="none" w:sz="0" w:space="0" w:color="auto"/>
            <w:bottom w:val="none" w:sz="0" w:space="0" w:color="auto"/>
            <w:right w:val="none" w:sz="0" w:space="0" w:color="auto"/>
          </w:divBdr>
        </w:div>
        <w:div w:id="1378818366">
          <w:marLeft w:val="1440"/>
          <w:marRight w:val="0"/>
          <w:marTop w:val="0"/>
          <w:marBottom w:val="101"/>
          <w:divBdr>
            <w:top w:val="none" w:sz="0" w:space="0" w:color="auto"/>
            <w:left w:val="none" w:sz="0" w:space="0" w:color="auto"/>
            <w:bottom w:val="none" w:sz="0" w:space="0" w:color="auto"/>
            <w:right w:val="none" w:sz="0" w:space="0" w:color="auto"/>
          </w:divBdr>
        </w:div>
        <w:div w:id="2142534833">
          <w:marLeft w:val="1440"/>
          <w:marRight w:val="0"/>
          <w:marTop w:val="0"/>
          <w:marBottom w:val="101"/>
          <w:divBdr>
            <w:top w:val="none" w:sz="0" w:space="0" w:color="auto"/>
            <w:left w:val="none" w:sz="0" w:space="0" w:color="auto"/>
            <w:bottom w:val="none" w:sz="0" w:space="0" w:color="auto"/>
            <w:right w:val="none" w:sz="0" w:space="0" w:color="auto"/>
          </w:divBdr>
        </w:div>
        <w:div w:id="851186910">
          <w:marLeft w:val="1440"/>
          <w:marRight w:val="0"/>
          <w:marTop w:val="0"/>
          <w:marBottom w:val="101"/>
          <w:divBdr>
            <w:top w:val="none" w:sz="0" w:space="0" w:color="auto"/>
            <w:left w:val="none" w:sz="0" w:space="0" w:color="auto"/>
            <w:bottom w:val="none" w:sz="0" w:space="0" w:color="auto"/>
            <w:right w:val="none" w:sz="0" w:space="0" w:color="auto"/>
          </w:divBdr>
        </w:div>
        <w:div w:id="659119107">
          <w:marLeft w:val="1440"/>
          <w:marRight w:val="0"/>
          <w:marTop w:val="0"/>
          <w:marBottom w:val="101"/>
          <w:divBdr>
            <w:top w:val="none" w:sz="0" w:space="0" w:color="auto"/>
            <w:left w:val="none" w:sz="0" w:space="0" w:color="auto"/>
            <w:bottom w:val="none" w:sz="0" w:space="0" w:color="auto"/>
            <w:right w:val="none" w:sz="0" w:space="0" w:color="auto"/>
          </w:divBdr>
        </w:div>
        <w:div w:id="2106803878">
          <w:marLeft w:val="1440"/>
          <w:marRight w:val="0"/>
          <w:marTop w:val="0"/>
          <w:marBottom w:val="101"/>
          <w:divBdr>
            <w:top w:val="none" w:sz="0" w:space="0" w:color="auto"/>
            <w:left w:val="none" w:sz="0" w:space="0" w:color="auto"/>
            <w:bottom w:val="none" w:sz="0" w:space="0" w:color="auto"/>
            <w:right w:val="none" w:sz="0" w:space="0" w:color="auto"/>
          </w:divBdr>
        </w:div>
        <w:div w:id="1879969156">
          <w:marLeft w:val="1440"/>
          <w:marRight w:val="0"/>
          <w:marTop w:val="0"/>
          <w:marBottom w:val="101"/>
          <w:divBdr>
            <w:top w:val="none" w:sz="0" w:space="0" w:color="auto"/>
            <w:left w:val="none" w:sz="0" w:space="0" w:color="auto"/>
            <w:bottom w:val="none" w:sz="0" w:space="0" w:color="auto"/>
            <w:right w:val="none" w:sz="0" w:space="0" w:color="auto"/>
          </w:divBdr>
        </w:div>
        <w:div w:id="256982670">
          <w:marLeft w:val="1440"/>
          <w:marRight w:val="0"/>
          <w:marTop w:val="0"/>
          <w:marBottom w:val="101"/>
          <w:divBdr>
            <w:top w:val="none" w:sz="0" w:space="0" w:color="auto"/>
            <w:left w:val="none" w:sz="0" w:space="0" w:color="auto"/>
            <w:bottom w:val="none" w:sz="0" w:space="0" w:color="auto"/>
            <w:right w:val="none" w:sz="0" w:space="0" w:color="auto"/>
          </w:divBdr>
        </w:div>
        <w:div w:id="1470586388">
          <w:marLeft w:val="1440"/>
          <w:marRight w:val="0"/>
          <w:marTop w:val="0"/>
          <w:marBottom w:val="101"/>
          <w:divBdr>
            <w:top w:val="none" w:sz="0" w:space="0" w:color="auto"/>
            <w:left w:val="none" w:sz="0" w:space="0" w:color="auto"/>
            <w:bottom w:val="none" w:sz="0" w:space="0" w:color="auto"/>
            <w:right w:val="none" w:sz="0" w:space="0" w:color="auto"/>
          </w:divBdr>
        </w:div>
        <w:div w:id="1072384211">
          <w:marLeft w:val="1440"/>
          <w:marRight w:val="0"/>
          <w:marTop w:val="0"/>
          <w:marBottom w:val="101"/>
          <w:divBdr>
            <w:top w:val="none" w:sz="0" w:space="0" w:color="auto"/>
            <w:left w:val="none" w:sz="0" w:space="0" w:color="auto"/>
            <w:bottom w:val="none" w:sz="0" w:space="0" w:color="auto"/>
            <w:right w:val="none" w:sz="0" w:space="0" w:color="auto"/>
          </w:divBdr>
        </w:div>
        <w:div w:id="1504935847">
          <w:marLeft w:val="1440"/>
          <w:marRight w:val="0"/>
          <w:marTop w:val="0"/>
          <w:marBottom w:val="101"/>
          <w:divBdr>
            <w:top w:val="none" w:sz="0" w:space="0" w:color="auto"/>
            <w:left w:val="none" w:sz="0" w:space="0" w:color="auto"/>
            <w:bottom w:val="none" w:sz="0" w:space="0" w:color="auto"/>
            <w:right w:val="none" w:sz="0" w:space="0" w:color="auto"/>
          </w:divBdr>
        </w:div>
        <w:div w:id="1282876531">
          <w:marLeft w:val="1440"/>
          <w:marRight w:val="0"/>
          <w:marTop w:val="0"/>
          <w:marBottom w:val="101"/>
          <w:divBdr>
            <w:top w:val="none" w:sz="0" w:space="0" w:color="auto"/>
            <w:left w:val="none" w:sz="0" w:space="0" w:color="auto"/>
            <w:bottom w:val="none" w:sz="0" w:space="0" w:color="auto"/>
            <w:right w:val="none" w:sz="0" w:space="0" w:color="auto"/>
          </w:divBdr>
        </w:div>
        <w:div w:id="1391417984">
          <w:marLeft w:val="1440"/>
          <w:marRight w:val="0"/>
          <w:marTop w:val="0"/>
          <w:marBottom w:val="101"/>
          <w:divBdr>
            <w:top w:val="none" w:sz="0" w:space="0" w:color="auto"/>
            <w:left w:val="none" w:sz="0" w:space="0" w:color="auto"/>
            <w:bottom w:val="none" w:sz="0" w:space="0" w:color="auto"/>
            <w:right w:val="none" w:sz="0" w:space="0" w:color="auto"/>
          </w:divBdr>
        </w:div>
        <w:div w:id="249314952">
          <w:marLeft w:val="1440"/>
          <w:marRight w:val="0"/>
          <w:marTop w:val="0"/>
          <w:marBottom w:val="101"/>
          <w:divBdr>
            <w:top w:val="none" w:sz="0" w:space="0" w:color="auto"/>
            <w:left w:val="none" w:sz="0" w:space="0" w:color="auto"/>
            <w:bottom w:val="none" w:sz="0" w:space="0" w:color="auto"/>
            <w:right w:val="none" w:sz="0" w:space="0" w:color="auto"/>
          </w:divBdr>
        </w:div>
        <w:div w:id="313488947">
          <w:marLeft w:val="1440"/>
          <w:marRight w:val="0"/>
          <w:marTop w:val="0"/>
          <w:marBottom w:val="101"/>
          <w:divBdr>
            <w:top w:val="none" w:sz="0" w:space="0" w:color="auto"/>
            <w:left w:val="none" w:sz="0" w:space="0" w:color="auto"/>
            <w:bottom w:val="none" w:sz="0" w:space="0" w:color="auto"/>
            <w:right w:val="none" w:sz="0" w:space="0" w:color="auto"/>
          </w:divBdr>
        </w:div>
        <w:div w:id="1070691343">
          <w:marLeft w:val="1440"/>
          <w:marRight w:val="0"/>
          <w:marTop w:val="0"/>
          <w:marBottom w:val="101"/>
          <w:divBdr>
            <w:top w:val="none" w:sz="0" w:space="0" w:color="auto"/>
            <w:left w:val="none" w:sz="0" w:space="0" w:color="auto"/>
            <w:bottom w:val="none" w:sz="0" w:space="0" w:color="auto"/>
            <w:right w:val="none" w:sz="0" w:space="0" w:color="auto"/>
          </w:divBdr>
        </w:div>
        <w:div w:id="306593153">
          <w:marLeft w:val="1440"/>
          <w:marRight w:val="0"/>
          <w:marTop w:val="0"/>
          <w:marBottom w:val="101"/>
          <w:divBdr>
            <w:top w:val="none" w:sz="0" w:space="0" w:color="auto"/>
            <w:left w:val="none" w:sz="0" w:space="0" w:color="auto"/>
            <w:bottom w:val="none" w:sz="0" w:space="0" w:color="auto"/>
            <w:right w:val="none" w:sz="0" w:space="0" w:color="auto"/>
          </w:divBdr>
        </w:div>
        <w:div w:id="440106033">
          <w:marLeft w:val="1440"/>
          <w:marRight w:val="0"/>
          <w:marTop w:val="0"/>
          <w:marBottom w:val="101"/>
          <w:divBdr>
            <w:top w:val="none" w:sz="0" w:space="0" w:color="auto"/>
            <w:left w:val="none" w:sz="0" w:space="0" w:color="auto"/>
            <w:bottom w:val="none" w:sz="0" w:space="0" w:color="auto"/>
            <w:right w:val="none" w:sz="0" w:space="0" w:color="auto"/>
          </w:divBdr>
        </w:div>
        <w:div w:id="2135100576">
          <w:marLeft w:val="1440"/>
          <w:marRight w:val="0"/>
          <w:marTop w:val="0"/>
          <w:marBottom w:val="101"/>
          <w:divBdr>
            <w:top w:val="none" w:sz="0" w:space="0" w:color="auto"/>
            <w:left w:val="none" w:sz="0" w:space="0" w:color="auto"/>
            <w:bottom w:val="none" w:sz="0" w:space="0" w:color="auto"/>
            <w:right w:val="none" w:sz="0" w:space="0" w:color="auto"/>
          </w:divBdr>
        </w:div>
        <w:div w:id="1376468473">
          <w:marLeft w:val="1440"/>
          <w:marRight w:val="0"/>
          <w:marTop w:val="0"/>
          <w:marBottom w:val="101"/>
          <w:divBdr>
            <w:top w:val="none" w:sz="0" w:space="0" w:color="auto"/>
            <w:left w:val="none" w:sz="0" w:space="0" w:color="auto"/>
            <w:bottom w:val="none" w:sz="0" w:space="0" w:color="auto"/>
            <w:right w:val="none" w:sz="0" w:space="0" w:color="auto"/>
          </w:divBdr>
        </w:div>
        <w:div w:id="346835249">
          <w:marLeft w:val="1440"/>
          <w:marRight w:val="0"/>
          <w:marTop w:val="0"/>
          <w:marBottom w:val="101"/>
          <w:divBdr>
            <w:top w:val="none" w:sz="0" w:space="0" w:color="auto"/>
            <w:left w:val="none" w:sz="0" w:space="0" w:color="auto"/>
            <w:bottom w:val="none" w:sz="0" w:space="0" w:color="auto"/>
            <w:right w:val="none" w:sz="0" w:space="0" w:color="auto"/>
          </w:divBdr>
        </w:div>
        <w:div w:id="1860729826">
          <w:marLeft w:val="1440"/>
          <w:marRight w:val="0"/>
          <w:marTop w:val="0"/>
          <w:marBottom w:val="101"/>
          <w:divBdr>
            <w:top w:val="none" w:sz="0" w:space="0" w:color="auto"/>
            <w:left w:val="none" w:sz="0" w:space="0" w:color="auto"/>
            <w:bottom w:val="none" w:sz="0" w:space="0" w:color="auto"/>
            <w:right w:val="none" w:sz="0" w:space="0" w:color="auto"/>
          </w:divBdr>
        </w:div>
        <w:div w:id="936015306">
          <w:marLeft w:val="1440"/>
          <w:marRight w:val="0"/>
          <w:marTop w:val="0"/>
          <w:marBottom w:val="101"/>
          <w:divBdr>
            <w:top w:val="none" w:sz="0" w:space="0" w:color="auto"/>
            <w:left w:val="none" w:sz="0" w:space="0" w:color="auto"/>
            <w:bottom w:val="none" w:sz="0" w:space="0" w:color="auto"/>
            <w:right w:val="none" w:sz="0" w:space="0" w:color="auto"/>
          </w:divBdr>
        </w:div>
        <w:div w:id="2128959612">
          <w:marLeft w:val="1440"/>
          <w:marRight w:val="0"/>
          <w:marTop w:val="0"/>
          <w:marBottom w:val="101"/>
          <w:divBdr>
            <w:top w:val="none" w:sz="0" w:space="0" w:color="auto"/>
            <w:left w:val="none" w:sz="0" w:space="0" w:color="auto"/>
            <w:bottom w:val="none" w:sz="0" w:space="0" w:color="auto"/>
            <w:right w:val="none" w:sz="0" w:space="0" w:color="auto"/>
          </w:divBdr>
        </w:div>
        <w:div w:id="712115753">
          <w:marLeft w:val="1440"/>
          <w:marRight w:val="0"/>
          <w:marTop w:val="0"/>
          <w:marBottom w:val="101"/>
          <w:divBdr>
            <w:top w:val="none" w:sz="0" w:space="0" w:color="auto"/>
            <w:left w:val="none" w:sz="0" w:space="0" w:color="auto"/>
            <w:bottom w:val="none" w:sz="0" w:space="0" w:color="auto"/>
            <w:right w:val="none" w:sz="0" w:space="0" w:color="auto"/>
          </w:divBdr>
        </w:div>
        <w:div w:id="1460756702">
          <w:marLeft w:val="1440"/>
          <w:marRight w:val="0"/>
          <w:marTop w:val="0"/>
          <w:marBottom w:val="101"/>
          <w:divBdr>
            <w:top w:val="none" w:sz="0" w:space="0" w:color="auto"/>
            <w:left w:val="none" w:sz="0" w:space="0" w:color="auto"/>
            <w:bottom w:val="none" w:sz="0" w:space="0" w:color="auto"/>
            <w:right w:val="none" w:sz="0" w:space="0" w:color="auto"/>
          </w:divBdr>
        </w:div>
        <w:div w:id="1158036010">
          <w:marLeft w:val="1440"/>
          <w:marRight w:val="0"/>
          <w:marTop w:val="0"/>
          <w:marBottom w:val="101"/>
          <w:divBdr>
            <w:top w:val="none" w:sz="0" w:space="0" w:color="auto"/>
            <w:left w:val="none" w:sz="0" w:space="0" w:color="auto"/>
            <w:bottom w:val="none" w:sz="0" w:space="0" w:color="auto"/>
            <w:right w:val="none" w:sz="0" w:space="0" w:color="auto"/>
          </w:divBdr>
        </w:div>
        <w:div w:id="1879777629">
          <w:marLeft w:val="1440"/>
          <w:marRight w:val="0"/>
          <w:marTop w:val="0"/>
          <w:marBottom w:val="101"/>
          <w:divBdr>
            <w:top w:val="none" w:sz="0" w:space="0" w:color="auto"/>
            <w:left w:val="none" w:sz="0" w:space="0" w:color="auto"/>
            <w:bottom w:val="none" w:sz="0" w:space="0" w:color="auto"/>
            <w:right w:val="none" w:sz="0" w:space="0" w:color="auto"/>
          </w:divBdr>
        </w:div>
        <w:div w:id="63995278">
          <w:marLeft w:val="1440"/>
          <w:marRight w:val="0"/>
          <w:marTop w:val="0"/>
          <w:marBottom w:val="101"/>
          <w:divBdr>
            <w:top w:val="none" w:sz="0" w:space="0" w:color="auto"/>
            <w:left w:val="none" w:sz="0" w:space="0" w:color="auto"/>
            <w:bottom w:val="none" w:sz="0" w:space="0" w:color="auto"/>
            <w:right w:val="none" w:sz="0" w:space="0" w:color="auto"/>
          </w:divBdr>
        </w:div>
        <w:div w:id="1880893617">
          <w:marLeft w:val="1440"/>
          <w:marRight w:val="0"/>
          <w:marTop w:val="0"/>
          <w:marBottom w:val="101"/>
          <w:divBdr>
            <w:top w:val="none" w:sz="0" w:space="0" w:color="auto"/>
            <w:left w:val="none" w:sz="0" w:space="0" w:color="auto"/>
            <w:bottom w:val="none" w:sz="0" w:space="0" w:color="auto"/>
            <w:right w:val="none" w:sz="0" w:space="0" w:color="auto"/>
          </w:divBdr>
        </w:div>
        <w:div w:id="558126648">
          <w:marLeft w:val="1440"/>
          <w:marRight w:val="0"/>
          <w:marTop w:val="0"/>
          <w:marBottom w:val="101"/>
          <w:divBdr>
            <w:top w:val="none" w:sz="0" w:space="0" w:color="auto"/>
            <w:left w:val="none" w:sz="0" w:space="0" w:color="auto"/>
            <w:bottom w:val="none" w:sz="0" w:space="0" w:color="auto"/>
            <w:right w:val="none" w:sz="0" w:space="0" w:color="auto"/>
          </w:divBdr>
        </w:div>
        <w:div w:id="1395086304">
          <w:marLeft w:val="1440"/>
          <w:marRight w:val="0"/>
          <w:marTop w:val="0"/>
          <w:marBottom w:val="101"/>
          <w:divBdr>
            <w:top w:val="none" w:sz="0" w:space="0" w:color="auto"/>
            <w:left w:val="none" w:sz="0" w:space="0" w:color="auto"/>
            <w:bottom w:val="none" w:sz="0" w:space="0" w:color="auto"/>
            <w:right w:val="none" w:sz="0" w:space="0" w:color="auto"/>
          </w:divBdr>
        </w:div>
        <w:div w:id="1222600816">
          <w:marLeft w:val="1440"/>
          <w:marRight w:val="0"/>
          <w:marTop w:val="0"/>
          <w:marBottom w:val="101"/>
          <w:divBdr>
            <w:top w:val="none" w:sz="0" w:space="0" w:color="auto"/>
            <w:left w:val="none" w:sz="0" w:space="0" w:color="auto"/>
            <w:bottom w:val="none" w:sz="0" w:space="0" w:color="auto"/>
            <w:right w:val="none" w:sz="0" w:space="0" w:color="auto"/>
          </w:divBdr>
        </w:div>
        <w:div w:id="653946954">
          <w:marLeft w:val="1440"/>
          <w:marRight w:val="0"/>
          <w:marTop w:val="0"/>
          <w:marBottom w:val="101"/>
          <w:divBdr>
            <w:top w:val="none" w:sz="0" w:space="0" w:color="auto"/>
            <w:left w:val="none" w:sz="0" w:space="0" w:color="auto"/>
            <w:bottom w:val="none" w:sz="0" w:space="0" w:color="auto"/>
            <w:right w:val="none" w:sz="0" w:space="0" w:color="auto"/>
          </w:divBdr>
        </w:div>
        <w:div w:id="50616962">
          <w:marLeft w:val="1440"/>
          <w:marRight w:val="0"/>
          <w:marTop w:val="0"/>
          <w:marBottom w:val="101"/>
          <w:divBdr>
            <w:top w:val="none" w:sz="0" w:space="0" w:color="auto"/>
            <w:left w:val="none" w:sz="0" w:space="0" w:color="auto"/>
            <w:bottom w:val="none" w:sz="0" w:space="0" w:color="auto"/>
            <w:right w:val="none" w:sz="0" w:space="0" w:color="auto"/>
          </w:divBdr>
        </w:div>
        <w:div w:id="1363047817">
          <w:marLeft w:val="1440"/>
          <w:marRight w:val="0"/>
          <w:marTop w:val="0"/>
          <w:marBottom w:val="101"/>
          <w:divBdr>
            <w:top w:val="none" w:sz="0" w:space="0" w:color="auto"/>
            <w:left w:val="none" w:sz="0" w:space="0" w:color="auto"/>
            <w:bottom w:val="none" w:sz="0" w:space="0" w:color="auto"/>
            <w:right w:val="none" w:sz="0" w:space="0" w:color="auto"/>
          </w:divBdr>
        </w:div>
        <w:div w:id="1145049419">
          <w:marLeft w:val="1440"/>
          <w:marRight w:val="0"/>
          <w:marTop w:val="0"/>
          <w:marBottom w:val="101"/>
          <w:divBdr>
            <w:top w:val="none" w:sz="0" w:space="0" w:color="auto"/>
            <w:left w:val="none" w:sz="0" w:space="0" w:color="auto"/>
            <w:bottom w:val="none" w:sz="0" w:space="0" w:color="auto"/>
            <w:right w:val="none" w:sz="0" w:space="0" w:color="auto"/>
          </w:divBdr>
        </w:div>
        <w:div w:id="1731684097">
          <w:marLeft w:val="1440"/>
          <w:marRight w:val="0"/>
          <w:marTop w:val="0"/>
          <w:marBottom w:val="101"/>
          <w:divBdr>
            <w:top w:val="none" w:sz="0" w:space="0" w:color="auto"/>
            <w:left w:val="none" w:sz="0" w:space="0" w:color="auto"/>
            <w:bottom w:val="none" w:sz="0" w:space="0" w:color="auto"/>
            <w:right w:val="none" w:sz="0" w:space="0" w:color="auto"/>
          </w:divBdr>
        </w:div>
        <w:div w:id="1262688683">
          <w:marLeft w:val="1440"/>
          <w:marRight w:val="0"/>
          <w:marTop w:val="0"/>
          <w:marBottom w:val="101"/>
          <w:divBdr>
            <w:top w:val="none" w:sz="0" w:space="0" w:color="auto"/>
            <w:left w:val="none" w:sz="0" w:space="0" w:color="auto"/>
            <w:bottom w:val="none" w:sz="0" w:space="0" w:color="auto"/>
            <w:right w:val="none" w:sz="0" w:space="0" w:color="auto"/>
          </w:divBdr>
        </w:div>
        <w:div w:id="1123576217">
          <w:marLeft w:val="1440"/>
          <w:marRight w:val="0"/>
          <w:marTop w:val="0"/>
          <w:marBottom w:val="101"/>
          <w:divBdr>
            <w:top w:val="none" w:sz="0" w:space="0" w:color="auto"/>
            <w:left w:val="none" w:sz="0" w:space="0" w:color="auto"/>
            <w:bottom w:val="none" w:sz="0" w:space="0" w:color="auto"/>
            <w:right w:val="none" w:sz="0" w:space="0" w:color="auto"/>
          </w:divBdr>
        </w:div>
        <w:div w:id="728267230">
          <w:marLeft w:val="1440"/>
          <w:marRight w:val="0"/>
          <w:marTop w:val="0"/>
          <w:marBottom w:val="101"/>
          <w:divBdr>
            <w:top w:val="none" w:sz="0" w:space="0" w:color="auto"/>
            <w:left w:val="none" w:sz="0" w:space="0" w:color="auto"/>
            <w:bottom w:val="none" w:sz="0" w:space="0" w:color="auto"/>
            <w:right w:val="none" w:sz="0" w:space="0" w:color="auto"/>
          </w:divBdr>
        </w:div>
        <w:div w:id="1848249720">
          <w:marLeft w:val="1440"/>
          <w:marRight w:val="0"/>
          <w:marTop w:val="0"/>
          <w:marBottom w:val="101"/>
          <w:divBdr>
            <w:top w:val="none" w:sz="0" w:space="0" w:color="auto"/>
            <w:left w:val="none" w:sz="0" w:space="0" w:color="auto"/>
            <w:bottom w:val="none" w:sz="0" w:space="0" w:color="auto"/>
            <w:right w:val="none" w:sz="0" w:space="0" w:color="auto"/>
          </w:divBdr>
        </w:div>
        <w:div w:id="1022586915">
          <w:marLeft w:val="1440"/>
          <w:marRight w:val="0"/>
          <w:marTop w:val="0"/>
          <w:marBottom w:val="101"/>
          <w:divBdr>
            <w:top w:val="none" w:sz="0" w:space="0" w:color="auto"/>
            <w:left w:val="none" w:sz="0" w:space="0" w:color="auto"/>
            <w:bottom w:val="none" w:sz="0" w:space="0" w:color="auto"/>
            <w:right w:val="none" w:sz="0" w:space="0" w:color="auto"/>
          </w:divBdr>
        </w:div>
        <w:div w:id="382867965">
          <w:marLeft w:val="1440"/>
          <w:marRight w:val="0"/>
          <w:marTop w:val="0"/>
          <w:marBottom w:val="101"/>
          <w:divBdr>
            <w:top w:val="none" w:sz="0" w:space="0" w:color="auto"/>
            <w:left w:val="none" w:sz="0" w:space="0" w:color="auto"/>
            <w:bottom w:val="none" w:sz="0" w:space="0" w:color="auto"/>
            <w:right w:val="none" w:sz="0" w:space="0" w:color="auto"/>
          </w:divBdr>
        </w:div>
        <w:div w:id="562759213">
          <w:marLeft w:val="1440"/>
          <w:marRight w:val="0"/>
          <w:marTop w:val="0"/>
          <w:marBottom w:val="101"/>
          <w:divBdr>
            <w:top w:val="none" w:sz="0" w:space="0" w:color="auto"/>
            <w:left w:val="none" w:sz="0" w:space="0" w:color="auto"/>
            <w:bottom w:val="none" w:sz="0" w:space="0" w:color="auto"/>
            <w:right w:val="none" w:sz="0" w:space="0" w:color="auto"/>
          </w:divBdr>
        </w:div>
        <w:div w:id="2064285672">
          <w:marLeft w:val="1440"/>
          <w:marRight w:val="0"/>
          <w:marTop w:val="0"/>
          <w:marBottom w:val="101"/>
          <w:divBdr>
            <w:top w:val="none" w:sz="0" w:space="0" w:color="auto"/>
            <w:left w:val="none" w:sz="0" w:space="0" w:color="auto"/>
            <w:bottom w:val="none" w:sz="0" w:space="0" w:color="auto"/>
            <w:right w:val="none" w:sz="0" w:space="0" w:color="auto"/>
          </w:divBdr>
        </w:div>
        <w:div w:id="262765865">
          <w:marLeft w:val="1440"/>
          <w:marRight w:val="0"/>
          <w:marTop w:val="0"/>
          <w:marBottom w:val="101"/>
          <w:divBdr>
            <w:top w:val="none" w:sz="0" w:space="0" w:color="auto"/>
            <w:left w:val="none" w:sz="0" w:space="0" w:color="auto"/>
            <w:bottom w:val="none" w:sz="0" w:space="0" w:color="auto"/>
            <w:right w:val="none" w:sz="0" w:space="0" w:color="auto"/>
          </w:divBdr>
        </w:div>
        <w:div w:id="699938069">
          <w:marLeft w:val="1440"/>
          <w:marRight w:val="0"/>
          <w:marTop w:val="0"/>
          <w:marBottom w:val="101"/>
          <w:divBdr>
            <w:top w:val="none" w:sz="0" w:space="0" w:color="auto"/>
            <w:left w:val="none" w:sz="0" w:space="0" w:color="auto"/>
            <w:bottom w:val="none" w:sz="0" w:space="0" w:color="auto"/>
            <w:right w:val="none" w:sz="0" w:space="0" w:color="auto"/>
          </w:divBdr>
        </w:div>
        <w:div w:id="158617523">
          <w:marLeft w:val="1440"/>
          <w:marRight w:val="0"/>
          <w:marTop w:val="0"/>
          <w:marBottom w:val="101"/>
          <w:divBdr>
            <w:top w:val="none" w:sz="0" w:space="0" w:color="auto"/>
            <w:left w:val="none" w:sz="0" w:space="0" w:color="auto"/>
            <w:bottom w:val="none" w:sz="0" w:space="0" w:color="auto"/>
            <w:right w:val="none" w:sz="0" w:space="0" w:color="auto"/>
          </w:divBdr>
        </w:div>
        <w:div w:id="490221688">
          <w:marLeft w:val="0"/>
          <w:marRight w:val="0"/>
          <w:marTop w:val="0"/>
          <w:marBottom w:val="101"/>
          <w:divBdr>
            <w:top w:val="none" w:sz="0" w:space="0" w:color="auto"/>
            <w:left w:val="none" w:sz="0" w:space="0" w:color="auto"/>
            <w:bottom w:val="none" w:sz="0" w:space="0" w:color="auto"/>
            <w:right w:val="none" w:sz="0" w:space="0" w:color="auto"/>
          </w:divBdr>
        </w:div>
        <w:div w:id="1916739074">
          <w:marLeft w:val="0"/>
          <w:marRight w:val="0"/>
          <w:marTop w:val="0"/>
          <w:marBottom w:val="101"/>
          <w:divBdr>
            <w:top w:val="none" w:sz="0" w:space="0" w:color="auto"/>
            <w:left w:val="none" w:sz="0" w:space="0" w:color="auto"/>
            <w:bottom w:val="none" w:sz="0" w:space="0" w:color="auto"/>
            <w:right w:val="none" w:sz="0" w:space="0" w:color="auto"/>
          </w:divBdr>
        </w:div>
        <w:div w:id="1357971619">
          <w:marLeft w:val="0"/>
          <w:marRight w:val="0"/>
          <w:marTop w:val="0"/>
          <w:marBottom w:val="101"/>
          <w:divBdr>
            <w:top w:val="none" w:sz="0" w:space="0" w:color="auto"/>
            <w:left w:val="none" w:sz="0" w:space="0" w:color="auto"/>
            <w:bottom w:val="none" w:sz="0" w:space="0" w:color="auto"/>
            <w:right w:val="none" w:sz="0" w:space="0" w:color="auto"/>
          </w:divBdr>
        </w:div>
        <w:div w:id="671570">
          <w:marLeft w:val="0"/>
          <w:marRight w:val="0"/>
          <w:marTop w:val="0"/>
          <w:marBottom w:val="101"/>
          <w:divBdr>
            <w:top w:val="none" w:sz="0" w:space="0" w:color="auto"/>
            <w:left w:val="none" w:sz="0" w:space="0" w:color="auto"/>
            <w:bottom w:val="none" w:sz="0" w:space="0" w:color="auto"/>
            <w:right w:val="none" w:sz="0" w:space="0" w:color="auto"/>
          </w:divBdr>
        </w:div>
        <w:div w:id="1469545443">
          <w:marLeft w:val="1440"/>
          <w:marRight w:val="0"/>
          <w:marTop w:val="0"/>
          <w:marBottom w:val="101"/>
          <w:divBdr>
            <w:top w:val="none" w:sz="0" w:space="0" w:color="auto"/>
            <w:left w:val="none" w:sz="0" w:space="0" w:color="auto"/>
            <w:bottom w:val="none" w:sz="0" w:space="0" w:color="auto"/>
            <w:right w:val="none" w:sz="0" w:space="0" w:color="auto"/>
          </w:divBdr>
        </w:div>
        <w:div w:id="1456831903">
          <w:marLeft w:val="1440"/>
          <w:marRight w:val="0"/>
          <w:marTop w:val="0"/>
          <w:marBottom w:val="101"/>
          <w:divBdr>
            <w:top w:val="none" w:sz="0" w:space="0" w:color="auto"/>
            <w:left w:val="none" w:sz="0" w:space="0" w:color="auto"/>
            <w:bottom w:val="none" w:sz="0" w:space="0" w:color="auto"/>
            <w:right w:val="none" w:sz="0" w:space="0" w:color="auto"/>
          </w:divBdr>
        </w:div>
        <w:div w:id="1647465409">
          <w:marLeft w:val="1440"/>
          <w:marRight w:val="0"/>
          <w:marTop w:val="0"/>
          <w:marBottom w:val="101"/>
          <w:divBdr>
            <w:top w:val="none" w:sz="0" w:space="0" w:color="auto"/>
            <w:left w:val="none" w:sz="0" w:space="0" w:color="auto"/>
            <w:bottom w:val="none" w:sz="0" w:space="0" w:color="auto"/>
            <w:right w:val="none" w:sz="0" w:space="0" w:color="auto"/>
          </w:divBdr>
        </w:div>
        <w:div w:id="825315472">
          <w:marLeft w:val="1440"/>
          <w:marRight w:val="0"/>
          <w:marTop w:val="0"/>
          <w:marBottom w:val="101"/>
          <w:divBdr>
            <w:top w:val="none" w:sz="0" w:space="0" w:color="auto"/>
            <w:left w:val="none" w:sz="0" w:space="0" w:color="auto"/>
            <w:bottom w:val="none" w:sz="0" w:space="0" w:color="auto"/>
            <w:right w:val="none" w:sz="0" w:space="0" w:color="auto"/>
          </w:divBdr>
        </w:div>
        <w:div w:id="1281574236">
          <w:marLeft w:val="1440"/>
          <w:marRight w:val="0"/>
          <w:marTop w:val="0"/>
          <w:marBottom w:val="101"/>
          <w:divBdr>
            <w:top w:val="none" w:sz="0" w:space="0" w:color="auto"/>
            <w:left w:val="none" w:sz="0" w:space="0" w:color="auto"/>
            <w:bottom w:val="none" w:sz="0" w:space="0" w:color="auto"/>
            <w:right w:val="none" w:sz="0" w:space="0" w:color="auto"/>
          </w:divBdr>
        </w:div>
        <w:div w:id="135152455">
          <w:marLeft w:val="1440"/>
          <w:marRight w:val="0"/>
          <w:marTop w:val="0"/>
          <w:marBottom w:val="101"/>
          <w:divBdr>
            <w:top w:val="none" w:sz="0" w:space="0" w:color="auto"/>
            <w:left w:val="none" w:sz="0" w:space="0" w:color="auto"/>
            <w:bottom w:val="none" w:sz="0" w:space="0" w:color="auto"/>
            <w:right w:val="none" w:sz="0" w:space="0" w:color="auto"/>
          </w:divBdr>
        </w:div>
        <w:div w:id="313149037">
          <w:marLeft w:val="1440"/>
          <w:marRight w:val="0"/>
          <w:marTop w:val="0"/>
          <w:marBottom w:val="101"/>
          <w:divBdr>
            <w:top w:val="none" w:sz="0" w:space="0" w:color="auto"/>
            <w:left w:val="none" w:sz="0" w:space="0" w:color="auto"/>
            <w:bottom w:val="none" w:sz="0" w:space="0" w:color="auto"/>
            <w:right w:val="none" w:sz="0" w:space="0" w:color="auto"/>
          </w:divBdr>
        </w:div>
        <w:div w:id="1694460434">
          <w:marLeft w:val="1440"/>
          <w:marRight w:val="0"/>
          <w:marTop w:val="0"/>
          <w:marBottom w:val="101"/>
          <w:divBdr>
            <w:top w:val="none" w:sz="0" w:space="0" w:color="auto"/>
            <w:left w:val="none" w:sz="0" w:space="0" w:color="auto"/>
            <w:bottom w:val="none" w:sz="0" w:space="0" w:color="auto"/>
            <w:right w:val="none" w:sz="0" w:space="0" w:color="auto"/>
          </w:divBdr>
        </w:div>
        <w:div w:id="1283070805">
          <w:marLeft w:val="1440"/>
          <w:marRight w:val="0"/>
          <w:marTop w:val="0"/>
          <w:marBottom w:val="101"/>
          <w:divBdr>
            <w:top w:val="none" w:sz="0" w:space="0" w:color="auto"/>
            <w:left w:val="none" w:sz="0" w:space="0" w:color="auto"/>
            <w:bottom w:val="none" w:sz="0" w:space="0" w:color="auto"/>
            <w:right w:val="none" w:sz="0" w:space="0" w:color="auto"/>
          </w:divBdr>
        </w:div>
        <w:div w:id="555363213">
          <w:marLeft w:val="1440"/>
          <w:marRight w:val="0"/>
          <w:marTop w:val="0"/>
          <w:marBottom w:val="101"/>
          <w:divBdr>
            <w:top w:val="none" w:sz="0" w:space="0" w:color="auto"/>
            <w:left w:val="none" w:sz="0" w:space="0" w:color="auto"/>
            <w:bottom w:val="none" w:sz="0" w:space="0" w:color="auto"/>
            <w:right w:val="none" w:sz="0" w:space="0" w:color="auto"/>
          </w:divBdr>
        </w:div>
        <w:div w:id="1113552860">
          <w:marLeft w:val="1440"/>
          <w:marRight w:val="0"/>
          <w:marTop w:val="0"/>
          <w:marBottom w:val="101"/>
          <w:divBdr>
            <w:top w:val="none" w:sz="0" w:space="0" w:color="auto"/>
            <w:left w:val="none" w:sz="0" w:space="0" w:color="auto"/>
            <w:bottom w:val="none" w:sz="0" w:space="0" w:color="auto"/>
            <w:right w:val="none" w:sz="0" w:space="0" w:color="auto"/>
          </w:divBdr>
        </w:div>
        <w:div w:id="1620187688">
          <w:marLeft w:val="1440"/>
          <w:marRight w:val="0"/>
          <w:marTop w:val="0"/>
          <w:marBottom w:val="101"/>
          <w:divBdr>
            <w:top w:val="none" w:sz="0" w:space="0" w:color="auto"/>
            <w:left w:val="none" w:sz="0" w:space="0" w:color="auto"/>
            <w:bottom w:val="none" w:sz="0" w:space="0" w:color="auto"/>
            <w:right w:val="none" w:sz="0" w:space="0" w:color="auto"/>
          </w:divBdr>
        </w:div>
        <w:div w:id="2008628227">
          <w:marLeft w:val="1440"/>
          <w:marRight w:val="0"/>
          <w:marTop w:val="0"/>
          <w:marBottom w:val="101"/>
          <w:divBdr>
            <w:top w:val="none" w:sz="0" w:space="0" w:color="auto"/>
            <w:left w:val="none" w:sz="0" w:space="0" w:color="auto"/>
            <w:bottom w:val="none" w:sz="0" w:space="0" w:color="auto"/>
            <w:right w:val="none" w:sz="0" w:space="0" w:color="auto"/>
          </w:divBdr>
        </w:div>
        <w:div w:id="1631013000">
          <w:marLeft w:val="1440"/>
          <w:marRight w:val="0"/>
          <w:marTop w:val="0"/>
          <w:marBottom w:val="101"/>
          <w:divBdr>
            <w:top w:val="none" w:sz="0" w:space="0" w:color="auto"/>
            <w:left w:val="none" w:sz="0" w:space="0" w:color="auto"/>
            <w:bottom w:val="none" w:sz="0" w:space="0" w:color="auto"/>
            <w:right w:val="none" w:sz="0" w:space="0" w:color="auto"/>
          </w:divBdr>
        </w:div>
        <w:div w:id="491457826">
          <w:marLeft w:val="1440"/>
          <w:marRight w:val="0"/>
          <w:marTop w:val="0"/>
          <w:marBottom w:val="101"/>
          <w:divBdr>
            <w:top w:val="none" w:sz="0" w:space="0" w:color="auto"/>
            <w:left w:val="none" w:sz="0" w:space="0" w:color="auto"/>
            <w:bottom w:val="none" w:sz="0" w:space="0" w:color="auto"/>
            <w:right w:val="none" w:sz="0" w:space="0" w:color="auto"/>
          </w:divBdr>
        </w:div>
        <w:div w:id="1249844707">
          <w:marLeft w:val="1440"/>
          <w:marRight w:val="0"/>
          <w:marTop w:val="0"/>
          <w:marBottom w:val="101"/>
          <w:divBdr>
            <w:top w:val="none" w:sz="0" w:space="0" w:color="auto"/>
            <w:left w:val="none" w:sz="0" w:space="0" w:color="auto"/>
            <w:bottom w:val="none" w:sz="0" w:space="0" w:color="auto"/>
            <w:right w:val="none" w:sz="0" w:space="0" w:color="auto"/>
          </w:divBdr>
        </w:div>
        <w:div w:id="609552148">
          <w:marLeft w:val="1440"/>
          <w:marRight w:val="0"/>
          <w:marTop w:val="0"/>
          <w:marBottom w:val="101"/>
          <w:divBdr>
            <w:top w:val="none" w:sz="0" w:space="0" w:color="auto"/>
            <w:left w:val="none" w:sz="0" w:space="0" w:color="auto"/>
            <w:bottom w:val="none" w:sz="0" w:space="0" w:color="auto"/>
            <w:right w:val="none" w:sz="0" w:space="0" w:color="auto"/>
          </w:divBdr>
        </w:div>
        <w:div w:id="260770515">
          <w:marLeft w:val="1440"/>
          <w:marRight w:val="0"/>
          <w:marTop w:val="0"/>
          <w:marBottom w:val="101"/>
          <w:divBdr>
            <w:top w:val="none" w:sz="0" w:space="0" w:color="auto"/>
            <w:left w:val="none" w:sz="0" w:space="0" w:color="auto"/>
            <w:bottom w:val="none" w:sz="0" w:space="0" w:color="auto"/>
            <w:right w:val="none" w:sz="0" w:space="0" w:color="auto"/>
          </w:divBdr>
        </w:div>
        <w:div w:id="1376735723">
          <w:marLeft w:val="1440"/>
          <w:marRight w:val="0"/>
          <w:marTop w:val="0"/>
          <w:marBottom w:val="101"/>
          <w:divBdr>
            <w:top w:val="none" w:sz="0" w:space="0" w:color="auto"/>
            <w:left w:val="none" w:sz="0" w:space="0" w:color="auto"/>
            <w:bottom w:val="none" w:sz="0" w:space="0" w:color="auto"/>
            <w:right w:val="none" w:sz="0" w:space="0" w:color="auto"/>
          </w:divBdr>
        </w:div>
        <w:div w:id="1097407126">
          <w:marLeft w:val="1440"/>
          <w:marRight w:val="0"/>
          <w:marTop w:val="0"/>
          <w:marBottom w:val="101"/>
          <w:divBdr>
            <w:top w:val="none" w:sz="0" w:space="0" w:color="auto"/>
            <w:left w:val="none" w:sz="0" w:space="0" w:color="auto"/>
            <w:bottom w:val="none" w:sz="0" w:space="0" w:color="auto"/>
            <w:right w:val="none" w:sz="0" w:space="0" w:color="auto"/>
          </w:divBdr>
        </w:div>
        <w:div w:id="193468243">
          <w:marLeft w:val="1440"/>
          <w:marRight w:val="0"/>
          <w:marTop w:val="0"/>
          <w:marBottom w:val="101"/>
          <w:divBdr>
            <w:top w:val="none" w:sz="0" w:space="0" w:color="auto"/>
            <w:left w:val="none" w:sz="0" w:space="0" w:color="auto"/>
            <w:bottom w:val="none" w:sz="0" w:space="0" w:color="auto"/>
            <w:right w:val="none" w:sz="0" w:space="0" w:color="auto"/>
          </w:divBdr>
        </w:div>
        <w:div w:id="1468741258">
          <w:marLeft w:val="1440"/>
          <w:marRight w:val="0"/>
          <w:marTop w:val="0"/>
          <w:marBottom w:val="101"/>
          <w:divBdr>
            <w:top w:val="none" w:sz="0" w:space="0" w:color="auto"/>
            <w:left w:val="none" w:sz="0" w:space="0" w:color="auto"/>
            <w:bottom w:val="none" w:sz="0" w:space="0" w:color="auto"/>
            <w:right w:val="none" w:sz="0" w:space="0" w:color="auto"/>
          </w:divBdr>
        </w:div>
        <w:div w:id="1437674789">
          <w:marLeft w:val="0"/>
          <w:marRight w:val="0"/>
          <w:marTop w:val="0"/>
          <w:marBottom w:val="101"/>
          <w:divBdr>
            <w:top w:val="none" w:sz="0" w:space="0" w:color="auto"/>
            <w:left w:val="none" w:sz="0" w:space="0" w:color="auto"/>
            <w:bottom w:val="none" w:sz="0" w:space="0" w:color="auto"/>
            <w:right w:val="none" w:sz="0" w:space="0" w:color="auto"/>
          </w:divBdr>
        </w:div>
        <w:div w:id="1942374143">
          <w:marLeft w:val="0"/>
          <w:marRight w:val="0"/>
          <w:marTop w:val="0"/>
          <w:marBottom w:val="101"/>
          <w:divBdr>
            <w:top w:val="none" w:sz="0" w:space="0" w:color="auto"/>
            <w:left w:val="none" w:sz="0" w:space="0" w:color="auto"/>
            <w:bottom w:val="none" w:sz="0" w:space="0" w:color="auto"/>
            <w:right w:val="none" w:sz="0" w:space="0" w:color="auto"/>
          </w:divBdr>
        </w:div>
        <w:div w:id="929237033">
          <w:marLeft w:val="1440"/>
          <w:marRight w:val="0"/>
          <w:marTop w:val="0"/>
          <w:marBottom w:val="101"/>
          <w:divBdr>
            <w:top w:val="none" w:sz="0" w:space="0" w:color="auto"/>
            <w:left w:val="none" w:sz="0" w:space="0" w:color="auto"/>
            <w:bottom w:val="none" w:sz="0" w:space="0" w:color="auto"/>
            <w:right w:val="none" w:sz="0" w:space="0" w:color="auto"/>
          </w:divBdr>
        </w:div>
        <w:div w:id="404184711">
          <w:marLeft w:val="1440"/>
          <w:marRight w:val="0"/>
          <w:marTop w:val="0"/>
          <w:marBottom w:val="101"/>
          <w:divBdr>
            <w:top w:val="none" w:sz="0" w:space="0" w:color="auto"/>
            <w:left w:val="none" w:sz="0" w:space="0" w:color="auto"/>
            <w:bottom w:val="none" w:sz="0" w:space="0" w:color="auto"/>
            <w:right w:val="none" w:sz="0" w:space="0" w:color="auto"/>
          </w:divBdr>
        </w:div>
        <w:div w:id="286859448">
          <w:marLeft w:val="1440"/>
          <w:marRight w:val="0"/>
          <w:marTop w:val="0"/>
          <w:marBottom w:val="101"/>
          <w:divBdr>
            <w:top w:val="none" w:sz="0" w:space="0" w:color="auto"/>
            <w:left w:val="none" w:sz="0" w:space="0" w:color="auto"/>
            <w:bottom w:val="none" w:sz="0" w:space="0" w:color="auto"/>
            <w:right w:val="none" w:sz="0" w:space="0" w:color="auto"/>
          </w:divBdr>
        </w:div>
        <w:div w:id="1168405254">
          <w:marLeft w:val="1440"/>
          <w:marRight w:val="0"/>
          <w:marTop w:val="0"/>
          <w:marBottom w:val="101"/>
          <w:divBdr>
            <w:top w:val="none" w:sz="0" w:space="0" w:color="auto"/>
            <w:left w:val="none" w:sz="0" w:space="0" w:color="auto"/>
            <w:bottom w:val="none" w:sz="0" w:space="0" w:color="auto"/>
            <w:right w:val="none" w:sz="0" w:space="0" w:color="auto"/>
          </w:divBdr>
        </w:div>
        <w:div w:id="1262448302">
          <w:marLeft w:val="1440"/>
          <w:marRight w:val="0"/>
          <w:marTop w:val="0"/>
          <w:marBottom w:val="101"/>
          <w:divBdr>
            <w:top w:val="none" w:sz="0" w:space="0" w:color="auto"/>
            <w:left w:val="none" w:sz="0" w:space="0" w:color="auto"/>
            <w:bottom w:val="none" w:sz="0" w:space="0" w:color="auto"/>
            <w:right w:val="none" w:sz="0" w:space="0" w:color="auto"/>
          </w:divBdr>
        </w:div>
        <w:div w:id="631981756">
          <w:marLeft w:val="1440"/>
          <w:marRight w:val="0"/>
          <w:marTop w:val="0"/>
          <w:marBottom w:val="101"/>
          <w:divBdr>
            <w:top w:val="none" w:sz="0" w:space="0" w:color="auto"/>
            <w:left w:val="none" w:sz="0" w:space="0" w:color="auto"/>
            <w:bottom w:val="none" w:sz="0" w:space="0" w:color="auto"/>
            <w:right w:val="none" w:sz="0" w:space="0" w:color="auto"/>
          </w:divBdr>
        </w:div>
        <w:div w:id="692343508">
          <w:marLeft w:val="1440"/>
          <w:marRight w:val="0"/>
          <w:marTop w:val="0"/>
          <w:marBottom w:val="101"/>
          <w:divBdr>
            <w:top w:val="none" w:sz="0" w:space="0" w:color="auto"/>
            <w:left w:val="none" w:sz="0" w:space="0" w:color="auto"/>
            <w:bottom w:val="none" w:sz="0" w:space="0" w:color="auto"/>
            <w:right w:val="none" w:sz="0" w:space="0" w:color="auto"/>
          </w:divBdr>
        </w:div>
        <w:div w:id="518081617">
          <w:marLeft w:val="1440"/>
          <w:marRight w:val="0"/>
          <w:marTop w:val="0"/>
          <w:marBottom w:val="101"/>
          <w:divBdr>
            <w:top w:val="none" w:sz="0" w:space="0" w:color="auto"/>
            <w:left w:val="none" w:sz="0" w:space="0" w:color="auto"/>
            <w:bottom w:val="none" w:sz="0" w:space="0" w:color="auto"/>
            <w:right w:val="none" w:sz="0" w:space="0" w:color="auto"/>
          </w:divBdr>
        </w:div>
        <w:div w:id="1427732651">
          <w:marLeft w:val="1440"/>
          <w:marRight w:val="0"/>
          <w:marTop w:val="0"/>
          <w:marBottom w:val="101"/>
          <w:divBdr>
            <w:top w:val="none" w:sz="0" w:space="0" w:color="auto"/>
            <w:left w:val="none" w:sz="0" w:space="0" w:color="auto"/>
            <w:bottom w:val="none" w:sz="0" w:space="0" w:color="auto"/>
            <w:right w:val="none" w:sz="0" w:space="0" w:color="auto"/>
          </w:divBdr>
        </w:div>
        <w:div w:id="1501432416">
          <w:marLeft w:val="0"/>
          <w:marRight w:val="0"/>
          <w:marTop w:val="0"/>
          <w:marBottom w:val="101"/>
          <w:divBdr>
            <w:top w:val="none" w:sz="0" w:space="0" w:color="auto"/>
            <w:left w:val="none" w:sz="0" w:space="0" w:color="auto"/>
            <w:bottom w:val="none" w:sz="0" w:space="0" w:color="auto"/>
            <w:right w:val="none" w:sz="0" w:space="0" w:color="auto"/>
          </w:divBdr>
        </w:div>
        <w:div w:id="396124268">
          <w:marLeft w:val="0"/>
          <w:marRight w:val="0"/>
          <w:marTop w:val="0"/>
          <w:marBottom w:val="101"/>
          <w:divBdr>
            <w:top w:val="none" w:sz="0" w:space="0" w:color="auto"/>
            <w:left w:val="none" w:sz="0" w:space="0" w:color="auto"/>
            <w:bottom w:val="none" w:sz="0" w:space="0" w:color="auto"/>
            <w:right w:val="none" w:sz="0" w:space="0" w:color="auto"/>
          </w:divBdr>
        </w:div>
        <w:div w:id="674311457">
          <w:marLeft w:val="0"/>
          <w:marRight w:val="0"/>
          <w:marTop w:val="0"/>
          <w:marBottom w:val="101"/>
          <w:divBdr>
            <w:top w:val="none" w:sz="0" w:space="0" w:color="auto"/>
            <w:left w:val="none" w:sz="0" w:space="0" w:color="auto"/>
            <w:bottom w:val="none" w:sz="0" w:space="0" w:color="auto"/>
            <w:right w:val="none" w:sz="0" w:space="0" w:color="auto"/>
          </w:divBdr>
        </w:div>
        <w:div w:id="1299610081">
          <w:marLeft w:val="0"/>
          <w:marRight w:val="0"/>
          <w:marTop w:val="0"/>
          <w:marBottom w:val="101"/>
          <w:divBdr>
            <w:top w:val="none" w:sz="0" w:space="0" w:color="auto"/>
            <w:left w:val="none" w:sz="0" w:space="0" w:color="auto"/>
            <w:bottom w:val="none" w:sz="0" w:space="0" w:color="auto"/>
            <w:right w:val="none" w:sz="0" w:space="0" w:color="auto"/>
          </w:divBdr>
        </w:div>
        <w:div w:id="1672639135">
          <w:marLeft w:val="1440"/>
          <w:marRight w:val="0"/>
          <w:marTop w:val="0"/>
          <w:marBottom w:val="101"/>
          <w:divBdr>
            <w:top w:val="none" w:sz="0" w:space="0" w:color="auto"/>
            <w:left w:val="none" w:sz="0" w:space="0" w:color="auto"/>
            <w:bottom w:val="none" w:sz="0" w:space="0" w:color="auto"/>
            <w:right w:val="none" w:sz="0" w:space="0" w:color="auto"/>
          </w:divBdr>
        </w:div>
        <w:div w:id="1581401428">
          <w:marLeft w:val="1440"/>
          <w:marRight w:val="0"/>
          <w:marTop w:val="0"/>
          <w:marBottom w:val="101"/>
          <w:divBdr>
            <w:top w:val="none" w:sz="0" w:space="0" w:color="auto"/>
            <w:left w:val="none" w:sz="0" w:space="0" w:color="auto"/>
            <w:bottom w:val="none" w:sz="0" w:space="0" w:color="auto"/>
            <w:right w:val="none" w:sz="0" w:space="0" w:color="auto"/>
          </w:divBdr>
        </w:div>
        <w:div w:id="1276208872">
          <w:marLeft w:val="1440"/>
          <w:marRight w:val="0"/>
          <w:marTop w:val="0"/>
          <w:marBottom w:val="101"/>
          <w:divBdr>
            <w:top w:val="none" w:sz="0" w:space="0" w:color="auto"/>
            <w:left w:val="none" w:sz="0" w:space="0" w:color="auto"/>
            <w:bottom w:val="none" w:sz="0" w:space="0" w:color="auto"/>
            <w:right w:val="none" w:sz="0" w:space="0" w:color="auto"/>
          </w:divBdr>
        </w:div>
        <w:div w:id="1841963947">
          <w:marLeft w:val="1440"/>
          <w:marRight w:val="0"/>
          <w:marTop w:val="0"/>
          <w:marBottom w:val="101"/>
          <w:divBdr>
            <w:top w:val="none" w:sz="0" w:space="0" w:color="auto"/>
            <w:left w:val="none" w:sz="0" w:space="0" w:color="auto"/>
            <w:bottom w:val="none" w:sz="0" w:space="0" w:color="auto"/>
            <w:right w:val="none" w:sz="0" w:space="0" w:color="auto"/>
          </w:divBdr>
        </w:div>
        <w:div w:id="2009554439">
          <w:marLeft w:val="1440"/>
          <w:marRight w:val="0"/>
          <w:marTop w:val="0"/>
          <w:marBottom w:val="101"/>
          <w:divBdr>
            <w:top w:val="none" w:sz="0" w:space="0" w:color="auto"/>
            <w:left w:val="none" w:sz="0" w:space="0" w:color="auto"/>
            <w:bottom w:val="none" w:sz="0" w:space="0" w:color="auto"/>
            <w:right w:val="none" w:sz="0" w:space="0" w:color="auto"/>
          </w:divBdr>
        </w:div>
        <w:div w:id="1555505596">
          <w:marLeft w:val="1440"/>
          <w:marRight w:val="0"/>
          <w:marTop w:val="0"/>
          <w:marBottom w:val="101"/>
          <w:divBdr>
            <w:top w:val="none" w:sz="0" w:space="0" w:color="auto"/>
            <w:left w:val="none" w:sz="0" w:space="0" w:color="auto"/>
            <w:bottom w:val="none" w:sz="0" w:space="0" w:color="auto"/>
            <w:right w:val="none" w:sz="0" w:space="0" w:color="auto"/>
          </w:divBdr>
        </w:div>
        <w:div w:id="957643848">
          <w:marLeft w:val="0"/>
          <w:marRight w:val="0"/>
          <w:marTop w:val="0"/>
          <w:marBottom w:val="101"/>
          <w:divBdr>
            <w:top w:val="none" w:sz="0" w:space="0" w:color="auto"/>
            <w:left w:val="none" w:sz="0" w:space="0" w:color="auto"/>
            <w:bottom w:val="none" w:sz="0" w:space="0" w:color="auto"/>
            <w:right w:val="none" w:sz="0" w:space="0" w:color="auto"/>
          </w:divBdr>
        </w:div>
        <w:div w:id="2115637831">
          <w:marLeft w:val="0"/>
          <w:marRight w:val="0"/>
          <w:marTop w:val="0"/>
          <w:marBottom w:val="101"/>
          <w:divBdr>
            <w:top w:val="none" w:sz="0" w:space="0" w:color="auto"/>
            <w:left w:val="none" w:sz="0" w:space="0" w:color="auto"/>
            <w:bottom w:val="none" w:sz="0" w:space="0" w:color="auto"/>
            <w:right w:val="none" w:sz="0" w:space="0" w:color="auto"/>
          </w:divBdr>
        </w:div>
        <w:div w:id="1024600512">
          <w:marLeft w:val="0"/>
          <w:marRight w:val="0"/>
          <w:marTop w:val="0"/>
          <w:marBottom w:val="101"/>
          <w:divBdr>
            <w:top w:val="none" w:sz="0" w:space="0" w:color="auto"/>
            <w:left w:val="none" w:sz="0" w:space="0" w:color="auto"/>
            <w:bottom w:val="none" w:sz="0" w:space="0" w:color="auto"/>
            <w:right w:val="none" w:sz="0" w:space="0" w:color="auto"/>
          </w:divBdr>
        </w:div>
        <w:div w:id="824201894">
          <w:marLeft w:val="0"/>
          <w:marRight w:val="0"/>
          <w:marTop w:val="0"/>
          <w:marBottom w:val="101"/>
          <w:divBdr>
            <w:top w:val="none" w:sz="0" w:space="0" w:color="auto"/>
            <w:left w:val="none" w:sz="0" w:space="0" w:color="auto"/>
            <w:bottom w:val="none" w:sz="0" w:space="0" w:color="auto"/>
            <w:right w:val="none" w:sz="0" w:space="0" w:color="auto"/>
          </w:divBdr>
        </w:div>
        <w:div w:id="946428784">
          <w:marLeft w:val="0"/>
          <w:marRight w:val="0"/>
          <w:marTop w:val="0"/>
          <w:marBottom w:val="101"/>
          <w:divBdr>
            <w:top w:val="none" w:sz="0" w:space="0" w:color="auto"/>
            <w:left w:val="none" w:sz="0" w:space="0" w:color="auto"/>
            <w:bottom w:val="none" w:sz="0" w:space="0" w:color="auto"/>
            <w:right w:val="none" w:sz="0" w:space="0" w:color="auto"/>
          </w:divBdr>
        </w:div>
        <w:div w:id="1970545734">
          <w:marLeft w:val="0"/>
          <w:marRight w:val="0"/>
          <w:marTop w:val="0"/>
          <w:marBottom w:val="101"/>
          <w:divBdr>
            <w:top w:val="none" w:sz="0" w:space="0" w:color="auto"/>
            <w:left w:val="none" w:sz="0" w:space="0" w:color="auto"/>
            <w:bottom w:val="none" w:sz="0" w:space="0" w:color="auto"/>
            <w:right w:val="none" w:sz="0" w:space="0" w:color="auto"/>
          </w:divBdr>
        </w:div>
        <w:div w:id="477766084">
          <w:marLeft w:val="0"/>
          <w:marRight w:val="0"/>
          <w:marTop w:val="0"/>
          <w:marBottom w:val="101"/>
          <w:divBdr>
            <w:top w:val="none" w:sz="0" w:space="0" w:color="auto"/>
            <w:left w:val="none" w:sz="0" w:space="0" w:color="auto"/>
            <w:bottom w:val="none" w:sz="0" w:space="0" w:color="auto"/>
            <w:right w:val="none" w:sz="0" w:space="0" w:color="auto"/>
          </w:divBdr>
        </w:div>
        <w:div w:id="2121753694">
          <w:marLeft w:val="864"/>
          <w:marRight w:val="0"/>
          <w:marTop w:val="0"/>
          <w:marBottom w:val="101"/>
          <w:divBdr>
            <w:top w:val="none" w:sz="0" w:space="0" w:color="auto"/>
            <w:left w:val="none" w:sz="0" w:space="0" w:color="auto"/>
            <w:bottom w:val="none" w:sz="0" w:space="0" w:color="auto"/>
            <w:right w:val="none" w:sz="0" w:space="0" w:color="auto"/>
          </w:divBdr>
        </w:div>
        <w:div w:id="152915071">
          <w:marLeft w:val="1152"/>
          <w:marRight w:val="0"/>
          <w:marTop w:val="0"/>
          <w:marBottom w:val="101"/>
          <w:divBdr>
            <w:top w:val="none" w:sz="0" w:space="0" w:color="auto"/>
            <w:left w:val="none" w:sz="0" w:space="0" w:color="auto"/>
            <w:bottom w:val="none" w:sz="0" w:space="0" w:color="auto"/>
            <w:right w:val="none" w:sz="0" w:space="0" w:color="auto"/>
          </w:divBdr>
        </w:div>
        <w:div w:id="911964258">
          <w:marLeft w:val="1152"/>
          <w:marRight w:val="0"/>
          <w:marTop w:val="0"/>
          <w:marBottom w:val="101"/>
          <w:divBdr>
            <w:top w:val="none" w:sz="0" w:space="0" w:color="auto"/>
            <w:left w:val="none" w:sz="0" w:space="0" w:color="auto"/>
            <w:bottom w:val="none" w:sz="0" w:space="0" w:color="auto"/>
            <w:right w:val="none" w:sz="0" w:space="0" w:color="auto"/>
          </w:divBdr>
        </w:div>
        <w:div w:id="1697659806">
          <w:marLeft w:val="1152"/>
          <w:marRight w:val="0"/>
          <w:marTop w:val="0"/>
          <w:marBottom w:val="101"/>
          <w:divBdr>
            <w:top w:val="none" w:sz="0" w:space="0" w:color="auto"/>
            <w:left w:val="none" w:sz="0" w:space="0" w:color="auto"/>
            <w:bottom w:val="none" w:sz="0" w:space="0" w:color="auto"/>
            <w:right w:val="none" w:sz="0" w:space="0" w:color="auto"/>
          </w:divBdr>
        </w:div>
        <w:div w:id="703095229">
          <w:marLeft w:val="1152"/>
          <w:marRight w:val="0"/>
          <w:marTop w:val="0"/>
          <w:marBottom w:val="101"/>
          <w:divBdr>
            <w:top w:val="none" w:sz="0" w:space="0" w:color="auto"/>
            <w:left w:val="none" w:sz="0" w:space="0" w:color="auto"/>
            <w:bottom w:val="none" w:sz="0" w:space="0" w:color="auto"/>
            <w:right w:val="none" w:sz="0" w:space="0" w:color="auto"/>
          </w:divBdr>
        </w:div>
        <w:div w:id="1000081866">
          <w:marLeft w:val="1152"/>
          <w:marRight w:val="0"/>
          <w:marTop w:val="0"/>
          <w:marBottom w:val="101"/>
          <w:divBdr>
            <w:top w:val="none" w:sz="0" w:space="0" w:color="auto"/>
            <w:left w:val="none" w:sz="0" w:space="0" w:color="auto"/>
            <w:bottom w:val="none" w:sz="0" w:space="0" w:color="auto"/>
            <w:right w:val="none" w:sz="0" w:space="0" w:color="auto"/>
          </w:divBdr>
        </w:div>
        <w:div w:id="264076649">
          <w:marLeft w:val="864"/>
          <w:marRight w:val="0"/>
          <w:marTop w:val="0"/>
          <w:marBottom w:val="101"/>
          <w:divBdr>
            <w:top w:val="none" w:sz="0" w:space="0" w:color="auto"/>
            <w:left w:val="none" w:sz="0" w:space="0" w:color="auto"/>
            <w:bottom w:val="none" w:sz="0" w:space="0" w:color="auto"/>
            <w:right w:val="none" w:sz="0" w:space="0" w:color="auto"/>
          </w:divBdr>
        </w:div>
        <w:div w:id="1157189594">
          <w:marLeft w:val="864"/>
          <w:marRight w:val="0"/>
          <w:marTop w:val="0"/>
          <w:marBottom w:val="101"/>
          <w:divBdr>
            <w:top w:val="none" w:sz="0" w:space="0" w:color="auto"/>
            <w:left w:val="none" w:sz="0" w:space="0" w:color="auto"/>
            <w:bottom w:val="none" w:sz="0" w:space="0" w:color="auto"/>
            <w:right w:val="none" w:sz="0" w:space="0" w:color="auto"/>
          </w:divBdr>
        </w:div>
        <w:div w:id="1982999120">
          <w:marLeft w:val="1152"/>
          <w:marRight w:val="0"/>
          <w:marTop w:val="0"/>
          <w:marBottom w:val="101"/>
          <w:divBdr>
            <w:top w:val="none" w:sz="0" w:space="0" w:color="auto"/>
            <w:left w:val="none" w:sz="0" w:space="0" w:color="auto"/>
            <w:bottom w:val="none" w:sz="0" w:space="0" w:color="auto"/>
            <w:right w:val="none" w:sz="0" w:space="0" w:color="auto"/>
          </w:divBdr>
        </w:div>
        <w:div w:id="1152256971">
          <w:marLeft w:val="1152"/>
          <w:marRight w:val="0"/>
          <w:marTop w:val="0"/>
          <w:marBottom w:val="101"/>
          <w:divBdr>
            <w:top w:val="none" w:sz="0" w:space="0" w:color="auto"/>
            <w:left w:val="none" w:sz="0" w:space="0" w:color="auto"/>
            <w:bottom w:val="none" w:sz="0" w:space="0" w:color="auto"/>
            <w:right w:val="none" w:sz="0" w:space="0" w:color="auto"/>
          </w:divBdr>
        </w:div>
        <w:div w:id="116989791">
          <w:marLeft w:val="1152"/>
          <w:marRight w:val="0"/>
          <w:marTop w:val="0"/>
          <w:marBottom w:val="101"/>
          <w:divBdr>
            <w:top w:val="none" w:sz="0" w:space="0" w:color="auto"/>
            <w:left w:val="none" w:sz="0" w:space="0" w:color="auto"/>
            <w:bottom w:val="none" w:sz="0" w:space="0" w:color="auto"/>
            <w:right w:val="none" w:sz="0" w:space="0" w:color="auto"/>
          </w:divBdr>
        </w:div>
        <w:div w:id="10954957">
          <w:marLeft w:val="1152"/>
          <w:marRight w:val="0"/>
          <w:marTop w:val="0"/>
          <w:marBottom w:val="101"/>
          <w:divBdr>
            <w:top w:val="none" w:sz="0" w:space="0" w:color="auto"/>
            <w:left w:val="none" w:sz="0" w:space="0" w:color="auto"/>
            <w:bottom w:val="none" w:sz="0" w:space="0" w:color="auto"/>
            <w:right w:val="none" w:sz="0" w:space="0" w:color="auto"/>
          </w:divBdr>
        </w:div>
        <w:div w:id="1581253597">
          <w:marLeft w:val="1152"/>
          <w:marRight w:val="0"/>
          <w:marTop w:val="0"/>
          <w:marBottom w:val="101"/>
          <w:divBdr>
            <w:top w:val="none" w:sz="0" w:space="0" w:color="auto"/>
            <w:left w:val="none" w:sz="0" w:space="0" w:color="auto"/>
            <w:bottom w:val="none" w:sz="0" w:space="0" w:color="auto"/>
            <w:right w:val="none" w:sz="0" w:space="0" w:color="auto"/>
          </w:divBdr>
        </w:div>
        <w:div w:id="1317612517">
          <w:marLeft w:val="1152"/>
          <w:marRight w:val="0"/>
          <w:marTop w:val="0"/>
          <w:marBottom w:val="101"/>
          <w:divBdr>
            <w:top w:val="none" w:sz="0" w:space="0" w:color="auto"/>
            <w:left w:val="none" w:sz="0" w:space="0" w:color="auto"/>
            <w:bottom w:val="none" w:sz="0" w:space="0" w:color="auto"/>
            <w:right w:val="none" w:sz="0" w:space="0" w:color="auto"/>
          </w:divBdr>
        </w:div>
        <w:div w:id="1933052833">
          <w:marLeft w:val="1152"/>
          <w:marRight w:val="0"/>
          <w:marTop w:val="0"/>
          <w:marBottom w:val="101"/>
          <w:divBdr>
            <w:top w:val="none" w:sz="0" w:space="0" w:color="auto"/>
            <w:left w:val="none" w:sz="0" w:space="0" w:color="auto"/>
            <w:bottom w:val="none" w:sz="0" w:space="0" w:color="auto"/>
            <w:right w:val="none" w:sz="0" w:space="0" w:color="auto"/>
          </w:divBdr>
        </w:div>
        <w:div w:id="656542784">
          <w:marLeft w:val="1152"/>
          <w:marRight w:val="0"/>
          <w:marTop w:val="0"/>
          <w:marBottom w:val="101"/>
          <w:divBdr>
            <w:top w:val="none" w:sz="0" w:space="0" w:color="auto"/>
            <w:left w:val="none" w:sz="0" w:space="0" w:color="auto"/>
            <w:bottom w:val="none" w:sz="0" w:space="0" w:color="auto"/>
            <w:right w:val="none" w:sz="0" w:space="0" w:color="auto"/>
          </w:divBdr>
        </w:div>
        <w:div w:id="268782982">
          <w:marLeft w:val="1152"/>
          <w:marRight w:val="0"/>
          <w:marTop w:val="0"/>
          <w:marBottom w:val="101"/>
          <w:divBdr>
            <w:top w:val="none" w:sz="0" w:space="0" w:color="auto"/>
            <w:left w:val="none" w:sz="0" w:space="0" w:color="auto"/>
            <w:bottom w:val="none" w:sz="0" w:space="0" w:color="auto"/>
            <w:right w:val="none" w:sz="0" w:space="0" w:color="auto"/>
          </w:divBdr>
        </w:div>
        <w:div w:id="757823782">
          <w:marLeft w:val="1152"/>
          <w:marRight w:val="0"/>
          <w:marTop w:val="0"/>
          <w:marBottom w:val="101"/>
          <w:divBdr>
            <w:top w:val="none" w:sz="0" w:space="0" w:color="auto"/>
            <w:left w:val="none" w:sz="0" w:space="0" w:color="auto"/>
            <w:bottom w:val="none" w:sz="0" w:space="0" w:color="auto"/>
            <w:right w:val="none" w:sz="0" w:space="0" w:color="auto"/>
          </w:divBdr>
        </w:div>
        <w:div w:id="1269508479">
          <w:marLeft w:val="1152"/>
          <w:marRight w:val="0"/>
          <w:marTop w:val="0"/>
          <w:marBottom w:val="101"/>
          <w:divBdr>
            <w:top w:val="none" w:sz="0" w:space="0" w:color="auto"/>
            <w:left w:val="none" w:sz="0" w:space="0" w:color="auto"/>
            <w:bottom w:val="none" w:sz="0" w:space="0" w:color="auto"/>
            <w:right w:val="none" w:sz="0" w:space="0" w:color="auto"/>
          </w:divBdr>
        </w:div>
        <w:div w:id="2145653060">
          <w:marLeft w:val="1152"/>
          <w:marRight w:val="0"/>
          <w:marTop w:val="0"/>
          <w:marBottom w:val="101"/>
          <w:divBdr>
            <w:top w:val="none" w:sz="0" w:space="0" w:color="auto"/>
            <w:left w:val="none" w:sz="0" w:space="0" w:color="auto"/>
            <w:bottom w:val="none" w:sz="0" w:space="0" w:color="auto"/>
            <w:right w:val="none" w:sz="0" w:space="0" w:color="auto"/>
          </w:divBdr>
        </w:div>
        <w:div w:id="1983928722">
          <w:marLeft w:val="1152"/>
          <w:marRight w:val="0"/>
          <w:marTop w:val="0"/>
          <w:marBottom w:val="101"/>
          <w:divBdr>
            <w:top w:val="none" w:sz="0" w:space="0" w:color="auto"/>
            <w:left w:val="none" w:sz="0" w:space="0" w:color="auto"/>
            <w:bottom w:val="none" w:sz="0" w:space="0" w:color="auto"/>
            <w:right w:val="none" w:sz="0" w:space="0" w:color="auto"/>
          </w:divBdr>
        </w:div>
        <w:div w:id="1636721376">
          <w:marLeft w:val="1440"/>
          <w:marRight w:val="0"/>
          <w:marTop w:val="0"/>
          <w:marBottom w:val="101"/>
          <w:divBdr>
            <w:top w:val="none" w:sz="0" w:space="0" w:color="auto"/>
            <w:left w:val="none" w:sz="0" w:space="0" w:color="auto"/>
            <w:bottom w:val="none" w:sz="0" w:space="0" w:color="auto"/>
            <w:right w:val="none" w:sz="0" w:space="0" w:color="auto"/>
          </w:divBdr>
        </w:div>
        <w:div w:id="1192766182">
          <w:marLeft w:val="1440"/>
          <w:marRight w:val="0"/>
          <w:marTop w:val="0"/>
          <w:marBottom w:val="101"/>
          <w:divBdr>
            <w:top w:val="none" w:sz="0" w:space="0" w:color="auto"/>
            <w:left w:val="none" w:sz="0" w:space="0" w:color="auto"/>
            <w:bottom w:val="none" w:sz="0" w:space="0" w:color="auto"/>
            <w:right w:val="none" w:sz="0" w:space="0" w:color="auto"/>
          </w:divBdr>
        </w:div>
        <w:div w:id="1247112934">
          <w:marLeft w:val="1440"/>
          <w:marRight w:val="0"/>
          <w:marTop w:val="0"/>
          <w:marBottom w:val="101"/>
          <w:divBdr>
            <w:top w:val="none" w:sz="0" w:space="0" w:color="auto"/>
            <w:left w:val="none" w:sz="0" w:space="0" w:color="auto"/>
            <w:bottom w:val="none" w:sz="0" w:space="0" w:color="auto"/>
            <w:right w:val="none" w:sz="0" w:space="0" w:color="auto"/>
          </w:divBdr>
        </w:div>
        <w:div w:id="528836510">
          <w:marLeft w:val="1440"/>
          <w:marRight w:val="0"/>
          <w:marTop w:val="0"/>
          <w:marBottom w:val="101"/>
          <w:divBdr>
            <w:top w:val="none" w:sz="0" w:space="0" w:color="auto"/>
            <w:left w:val="none" w:sz="0" w:space="0" w:color="auto"/>
            <w:bottom w:val="none" w:sz="0" w:space="0" w:color="auto"/>
            <w:right w:val="none" w:sz="0" w:space="0" w:color="auto"/>
          </w:divBdr>
        </w:div>
        <w:div w:id="1151865089">
          <w:marLeft w:val="1440"/>
          <w:marRight w:val="0"/>
          <w:marTop w:val="0"/>
          <w:marBottom w:val="101"/>
          <w:divBdr>
            <w:top w:val="none" w:sz="0" w:space="0" w:color="auto"/>
            <w:left w:val="none" w:sz="0" w:space="0" w:color="auto"/>
            <w:bottom w:val="none" w:sz="0" w:space="0" w:color="auto"/>
            <w:right w:val="none" w:sz="0" w:space="0" w:color="auto"/>
          </w:divBdr>
        </w:div>
        <w:div w:id="1554579473">
          <w:marLeft w:val="1440"/>
          <w:marRight w:val="0"/>
          <w:marTop w:val="0"/>
          <w:marBottom w:val="101"/>
          <w:divBdr>
            <w:top w:val="none" w:sz="0" w:space="0" w:color="auto"/>
            <w:left w:val="none" w:sz="0" w:space="0" w:color="auto"/>
            <w:bottom w:val="none" w:sz="0" w:space="0" w:color="auto"/>
            <w:right w:val="none" w:sz="0" w:space="0" w:color="auto"/>
          </w:divBdr>
        </w:div>
        <w:div w:id="139424853">
          <w:marLeft w:val="1440"/>
          <w:marRight w:val="0"/>
          <w:marTop w:val="0"/>
          <w:marBottom w:val="101"/>
          <w:divBdr>
            <w:top w:val="none" w:sz="0" w:space="0" w:color="auto"/>
            <w:left w:val="none" w:sz="0" w:space="0" w:color="auto"/>
            <w:bottom w:val="none" w:sz="0" w:space="0" w:color="auto"/>
            <w:right w:val="none" w:sz="0" w:space="0" w:color="auto"/>
          </w:divBdr>
        </w:div>
        <w:div w:id="2107997914">
          <w:marLeft w:val="1440"/>
          <w:marRight w:val="0"/>
          <w:marTop w:val="0"/>
          <w:marBottom w:val="101"/>
          <w:divBdr>
            <w:top w:val="none" w:sz="0" w:space="0" w:color="auto"/>
            <w:left w:val="none" w:sz="0" w:space="0" w:color="auto"/>
            <w:bottom w:val="none" w:sz="0" w:space="0" w:color="auto"/>
            <w:right w:val="none" w:sz="0" w:space="0" w:color="auto"/>
          </w:divBdr>
        </w:div>
        <w:div w:id="254901022">
          <w:marLeft w:val="1440"/>
          <w:marRight w:val="0"/>
          <w:marTop w:val="0"/>
          <w:marBottom w:val="101"/>
          <w:divBdr>
            <w:top w:val="none" w:sz="0" w:space="0" w:color="auto"/>
            <w:left w:val="none" w:sz="0" w:space="0" w:color="auto"/>
            <w:bottom w:val="none" w:sz="0" w:space="0" w:color="auto"/>
            <w:right w:val="none" w:sz="0" w:space="0" w:color="auto"/>
          </w:divBdr>
        </w:div>
        <w:div w:id="1388532169">
          <w:marLeft w:val="1440"/>
          <w:marRight w:val="0"/>
          <w:marTop w:val="0"/>
          <w:marBottom w:val="101"/>
          <w:divBdr>
            <w:top w:val="none" w:sz="0" w:space="0" w:color="auto"/>
            <w:left w:val="none" w:sz="0" w:space="0" w:color="auto"/>
            <w:bottom w:val="none" w:sz="0" w:space="0" w:color="auto"/>
            <w:right w:val="none" w:sz="0" w:space="0" w:color="auto"/>
          </w:divBdr>
        </w:div>
        <w:div w:id="464658774">
          <w:marLeft w:val="1152"/>
          <w:marRight w:val="0"/>
          <w:marTop w:val="0"/>
          <w:marBottom w:val="101"/>
          <w:divBdr>
            <w:top w:val="none" w:sz="0" w:space="0" w:color="auto"/>
            <w:left w:val="none" w:sz="0" w:space="0" w:color="auto"/>
            <w:bottom w:val="none" w:sz="0" w:space="0" w:color="auto"/>
            <w:right w:val="none" w:sz="0" w:space="0" w:color="auto"/>
          </w:divBdr>
        </w:div>
        <w:div w:id="1977297917">
          <w:marLeft w:val="1152"/>
          <w:marRight w:val="0"/>
          <w:marTop w:val="0"/>
          <w:marBottom w:val="101"/>
          <w:divBdr>
            <w:top w:val="none" w:sz="0" w:space="0" w:color="auto"/>
            <w:left w:val="none" w:sz="0" w:space="0" w:color="auto"/>
            <w:bottom w:val="none" w:sz="0" w:space="0" w:color="auto"/>
            <w:right w:val="none" w:sz="0" w:space="0" w:color="auto"/>
          </w:divBdr>
        </w:div>
        <w:div w:id="453258639">
          <w:marLeft w:val="0"/>
          <w:marRight w:val="0"/>
          <w:marTop w:val="0"/>
          <w:marBottom w:val="101"/>
          <w:divBdr>
            <w:top w:val="none" w:sz="0" w:space="0" w:color="auto"/>
            <w:left w:val="none" w:sz="0" w:space="0" w:color="auto"/>
            <w:bottom w:val="none" w:sz="0" w:space="0" w:color="auto"/>
            <w:right w:val="none" w:sz="0" w:space="0" w:color="auto"/>
          </w:divBdr>
        </w:div>
        <w:div w:id="1805006675">
          <w:marLeft w:val="0"/>
          <w:marRight w:val="0"/>
          <w:marTop w:val="0"/>
          <w:marBottom w:val="101"/>
          <w:divBdr>
            <w:top w:val="none" w:sz="0" w:space="0" w:color="auto"/>
            <w:left w:val="none" w:sz="0" w:space="0" w:color="auto"/>
            <w:bottom w:val="none" w:sz="0" w:space="0" w:color="auto"/>
            <w:right w:val="none" w:sz="0" w:space="0" w:color="auto"/>
          </w:divBdr>
        </w:div>
        <w:div w:id="2100758059">
          <w:marLeft w:val="0"/>
          <w:marRight w:val="0"/>
          <w:marTop w:val="0"/>
          <w:marBottom w:val="101"/>
          <w:divBdr>
            <w:top w:val="none" w:sz="0" w:space="0" w:color="auto"/>
            <w:left w:val="none" w:sz="0" w:space="0" w:color="auto"/>
            <w:bottom w:val="none" w:sz="0" w:space="0" w:color="auto"/>
            <w:right w:val="none" w:sz="0" w:space="0" w:color="auto"/>
          </w:divBdr>
        </w:div>
        <w:div w:id="702828440">
          <w:marLeft w:val="0"/>
          <w:marRight w:val="0"/>
          <w:marTop w:val="0"/>
          <w:marBottom w:val="101"/>
          <w:divBdr>
            <w:top w:val="none" w:sz="0" w:space="0" w:color="auto"/>
            <w:left w:val="none" w:sz="0" w:space="0" w:color="auto"/>
            <w:bottom w:val="none" w:sz="0" w:space="0" w:color="auto"/>
            <w:right w:val="none" w:sz="0" w:space="0" w:color="auto"/>
          </w:divBdr>
        </w:div>
        <w:div w:id="251863874">
          <w:marLeft w:val="0"/>
          <w:marRight w:val="0"/>
          <w:marTop w:val="0"/>
          <w:marBottom w:val="101"/>
          <w:divBdr>
            <w:top w:val="none" w:sz="0" w:space="0" w:color="auto"/>
            <w:left w:val="none" w:sz="0" w:space="0" w:color="auto"/>
            <w:bottom w:val="none" w:sz="0" w:space="0" w:color="auto"/>
            <w:right w:val="none" w:sz="0" w:space="0" w:color="auto"/>
          </w:divBdr>
        </w:div>
        <w:div w:id="824249960">
          <w:marLeft w:val="0"/>
          <w:marRight w:val="0"/>
          <w:marTop w:val="0"/>
          <w:marBottom w:val="101"/>
          <w:divBdr>
            <w:top w:val="none" w:sz="0" w:space="0" w:color="auto"/>
            <w:left w:val="none" w:sz="0" w:space="0" w:color="auto"/>
            <w:bottom w:val="none" w:sz="0" w:space="0" w:color="auto"/>
            <w:right w:val="none" w:sz="0" w:space="0" w:color="auto"/>
          </w:divBdr>
        </w:div>
        <w:div w:id="644547896">
          <w:marLeft w:val="0"/>
          <w:marRight w:val="0"/>
          <w:marTop w:val="0"/>
          <w:marBottom w:val="101"/>
          <w:divBdr>
            <w:top w:val="none" w:sz="0" w:space="0" w:color="auto"/>
            <w:left w:val="none" w:sz="0" w:space="0" w:color="auto"/>
            <w:bottom w:val="none" w:sz="0" w:space="0" w:color="auto"/>
            <w:right w:val="none" w:sz="0" w:space="0" w:color="auto"/>
          </w:divBdr>
        </w:div>
        <w:div w:id="900754637">
          <w:marLeft w:val="1440"/>
          <w:marRight w:val="0"/>
          <w:marTop w:val="0"/>
          <w:marBottom w:val="101"/>
          <w:divBdr>
            <w:top w:val="none" w:sz="0" w:space="0" w:color="auto"/>
            <w:left w:val="none" w:sz="0" w:space="0" w:color="auto"/>
            <w:bottom w:val="none" w:sz="0" w:space="0" w:color="auto"/>
            <w:right w:val="none" w:sz="0" w:space="0" w:color="auto"/>
          </w:divBdr>
        </w:div>
        <w:div w:id="290484242">
          <w:marLeft w:val="1440"/>
          <w:marRight w:val="0"/>
          <w:marTop w:val="0"/>
          <w:marBottom w:val="101"/>
          <w:divBdr>
            <w:top w:val="none" w:sz="0" w:space="0" w:color="auto"/>
            <w:left w:val="none" w:sz="0" w:space="0" w:color="auto"/>
            <w:bottom w:val="none" w:sz="0" w:space="0" w:color="auto"/>
            <w:right w:val="none" w:sz="0" w:space="0" w:color="auto"/>
          </w:divBdr>
        </w:div>
        <w:div w:id="2058504348">
          <w:marLeft w:val="1440"/>
          <w:marRight w:val="0"/>
          <w:marTop w:val="0"/>
          <w:marBottom w:val="101"/>
          <w:divBdr>
            <w:top w:val="none" w:sz="0" w:space="0" w:color="auto"/>
            <w:left w:val="none" w:sz="0" w:space="0" w:color="auto"/>
            <w:bottom w:val="none" w:sz="0" w:space="0" w:color="auto"/>
            <w:right w:val="none" w:sz="0" w:space="0" w:color="auto"/>
          </w:divBdr>
        </w:div>
        <w:div w:id="818494310">
          <w:marLeft w:val="1440"/>
          <w:marRight w:val="0"/>
          <w:marTop w:val="0"/>
          <w:marBottom w:val="101"/>
          <w:divBdr>
            <w:top w:val="none" w:sz="0" w:space="0" w:color="auto"/>
            <w:left w:val="none" w:sz="0" w:space="0" w:color="auto"/>
            <w:bottom w:val="none" w:sz="0" w:space="0" w:color="auto"/>
            <w:right w:val="none" w:sz="0" w:space="0" w:color="auto"/>
          </w:divBdr>
        </w:div>
        <w:div w:id="1140031238">
          <w:marLeft w:val="1440"/>
          <w:marRight w:val="0"/>
          <w:marTop w:val="0"/>
          <w:marBottom w:val="101"/>
          <w:divBdr>
            <w:top w:val="none" w:sz="0" w:space="0" w:color="auto"/>
            <w:left w:val="none" w:sz="0" w:space="0" w:color="auto"/>
            <w:bottom w:val="none" w:sz="0" w:space="0" w:color="auto"/>
            <w:right w:val="none" w:sz="0" w:space="0" w:color="auto"/>
          </w:divBdr>
        </w:div>
        <w:div w:id="713194336">
          <w:marLeft w:val="1440"/>
          <w:marRight w:val="0"/>
          <w:marTop w:val="0"/>
          <w:marBottom w:val="101"/>
          <w:divBdr>
            <w:top w:val="none" w:sz="0" w:space="0" w:color="auto"/>
            <w:left w:val="none" w:sz="0" w:space="0" w:color="auto"/>
            <w:bottom w:val="none" w:sz="0" w:space="0" w:color="auto"/>
            <w:right w:val="none" w:sz="0" w:space="0" w:color="auto"/>
          </w:divBdr>
        </w:div>
        <w:div w:id="985092140">
          <w:marLeft w:val="1440"/>
          <w:marRight w:val="0"/>
          <w:marTop w:val="0"/>
          <w:marBottom w:val="101"/>
          <w:divBdr>
            <w:top w:val="none" w:sz="0" w:space="0" w:color="auto"/>
            <w:left w:val="none" w:sz="0" w:space="0" w:color="auto"/>
            <w:bottom w:val="none" w:sz="0" w:space="0" w:color="auto"/>
            <w:right w:val="none" w:sz="0" w:space="0" w:color="auto"/>
          </w:divBdr>
        </w:div>
        <w:div w:id="1457067874">
          <w:marLeft w:val="1440"/>
          <w:marRight w:val="0"/>
          <w:marTop w:val="0"/>
          <w:marBottom w:val="101"/>
          <w:divBdr>
            <w:top w:val="none" w:sz="0" w:space="0" w:color="auto"/>
            <w:left w:val="none" w:sz="0" w:space="0" w:color="auto"/>
            <w:bottom w:val="none" w:sz="0" w:space="0" w:color="auto"/>
            <w:right w:val="none" w:sz="0" w:space="0" w:color="auto"/>
          </w:divBdr>
        </w:div>
        <w:div w:id="247275572">
          <w:marLeft w:val="1440"/>
          <w:marRight w:val="0"/>
          <w:marTop w:val="0"/>
          <w:marBottom w:val="101"/>
          <w:divBdr>
            <w:top w:val="none" w:sz="0" w:space="0" w:color="auto"/>
            <w:left w:val="none" w:sz="0" w:space="0" w:color="auto"/>
            <w:bottom w:val="none" w:sz="0" w:space="0" w:color="auto"/>
            <w:right w:val="none" w:sz="0" w:space="0" w:color="auto"/>
          </w:divBdr>
        </w:div>
        <w:div w:id="1857428026">
          <w:marLeft w:val="1440"/>
          <w:marRight w:val="0"/>
          <w:marTop w:val="0"/>
          <w:marBottom w:val="101"/>
          <w:divBdr>
            <w:top w:val="none" w:sz="0" w:space="0" w:color="auto"/>
            <w:left w:val="none" w:sz="0" w:space="0" w:color="auto"/>
            <w:bottom w:val="none" w:sz="0" w:space="0" w:color="auto"/>
            <w:right w:val="none" w:sz="0" w:space="0" w:color="auto"/>
          </w:divBdr>
        </w:div>
        <w:div w:id="537014348">
          <w:marLeft w:val="0"/>
          <w:marRight w:val="0"/>
          <w:marTop w:val="0"/>
          <w:marBottom w:val="101"/>
          <w:divBdr>
            <w:top w:val="none" w:sz="0" w:space="0" w:color="auto"/>
            <w:left w:val="none" w:sz="0" w:space="0" w:color="auto"/>
            <w:bottom w:val="none" w:sz="0" w:space="0" w:color="auto"/>
            <w:right w:val="none" w:sz="0" w:space="0" w:color="auto"/>
          </w:divBdr>
        </w:div>
        <w:div w:id="2009483293">
          <w:marLeft w:val="0"/>
          <w:marRight w:val="0"/>
          <w:marTop w:val="0"/>
          <w:marBottom w:val="101"/>
          <w:divBdr>
            <w:top w:val="none" w:sz="0" w:space="0" w:color="auto"/>
            <w:left w:val="none" w:sz="0" w:space="0" w:color="auto"/>
            <w:bottom w:val="none" w:sz="0" w:space="0" w:color="auto"/>
            <w:right w:val="none" w:sz="0" w:space="0" w:color="auto"/>
          </w:divBdr>
        </w:div>
        <w:div w:id="598220773">
          <w:marLeft w:val="0"/>
          <w:marRight w:val="0"/>
          <w:marTop w:val="0"/>
          <w:marBottom w:val="101"/>
          <w:divBdr>
            <w:top w:val="none" w:sz="0" w:space="0" w:color="auto"/>
            <w:left w:val="none" w:sz="0" w:space="0" w:color="auto"/>
            <w:bottom w:val="none" w:sz="0" w:space="0" w:color="auto"/>
            <w:right w:val="none" w:sz="0" w:space="0" w:color="auto"/>
          </w:divBdr>
        </w:div>
        <w:div w:id="940793436">
          <w:marLeft w:val="1440"/>
          <w:marRight w:val="0"/>
          <w:marTop w:val="0"/>
          <w:marBottom w:val="101"/>
          <w:divBdr>
            <w:top w:val="none" w:sz="0" w:space="0" w:color="auto"/>
            <w:left w:val="none" w:sz="0" w:space="0" w:color="auto"/>
            <w:bottom w:val="none" w:sz="0" w:space="0" w:color="auto"/>
            <w:right w:val="none" w:sz="0" w:space="0" w:color="auto"/>
          </w:divBdr>
        </w:div>
        <w:div w:id="213859489">
          <w:marLeft w:val="1440"/>
          <w:marRight w:val="0"/>
          <w:marTop w:val="0"/>
          <w:marBottom w:val="101"/>
          <w:divBdr>
            <w:top w:val="none" w:sz="0" w:space="0" w:color="auto"/>
            <w:left w:val="none" w:sz="0" w:space="0" w:color="auto"/>
            <w:bottom w:val="none" w:sz="0" w:space="0" w:color="auto"/>
            <w:right w:val="none" w:sz="0" w:space="0" w:color="auto"/>
          </w:divBdr>
        </w:div>
        <w:div w:id="39793825">
          <w:marLeft w:val="1440"/>
          <w:marRight w:val="0"/>
          <w:marTop w:val="0"/>
          <w:marBottom w:val="101"/>
          <w:divBdr>
            <w:top w:val="none" w:sz="0" w:space="0" w:color="auto"/>
            <w:left w:val="none" w:sz="0" w:space="0" w:color="auto"/>
            <w:bottom w:val="none" w:sz="0" w:space="0" w:color="auto"/>
            <w:right w:val="none" w:sz="0" w:space="0" w:color="auto"/>
          </w:divBdr>
        </w:div>
        <w:div w:id="385643546">
          <w:marLeft w:val="1440"/>
          <w:marRight w:val="0"/>
          <w:marTop w:val="0"/>
          <w:marBottom w:val="101"/>
          <w:divBdr>
            <w:top w:val="none" w:sz="0" w:space="0" w:color="auto"/>
            <w:left w:val="none" w:sz="0" w:space="0" w:color="auto"/>
            <w:bottom w:val="none" w:sz="0" w:space="0" w:color="auto"/>
            <w:right w:val="none" w:sz="0" w:space="0" w:color="auto"/>
          </w:divBdr>
        </w:div>
        <w:div w:id="982344609">
          <w:marLeft w:val="1440"/>
          <w:marRight w:val="0"/>
          <w:marTop w:val="0"/>
          <w:marBottom w:val="101"/>
          <w:divBdr>
            <w:top w:val="none" w:sz="0" w:space="0" w:color="auto"/>
            <w:left w:val="none" w:sz="0" w:space="0" w:color="auto"/>
            <w:bottom w:val="none" w:sz="0" w:space="0" w:color="auto"/>
            <w:right w:val="none" w:sz="0" w:space="0" w:color="auto"/>
          </w:divBdr>
        </w:div>
        <w:div w:id="1206672415">
          <w:marLeft w:val="1440"/>
          <w:marRight w:val="0"/>
          <w:marTop w:val="0"/>
          <w:marBottom w:val="101"/>
          <w:divBdr>
            <w:top w:val="none" w:sz="0" w:space="0" w:color="auto"/>
            <w:left w:val="none" w:sz="0" w:space="0" w:color="auto"/>
            <w:bottom w:val="none" w:sz="0" w:space="0" w:color="auto"/>
            <w:right w:val="none" w:sz="0" w:space="0" w:color="auto"/>
          </w:divBdr>
        </w:div>
        <w:div w:id="772097045">
          <w:marLeft w:val="1440"/>
          <w:marRight w:val="0"/>
          <w:marTop w:val="0"/>
          <w:marBottom w:val="101"/>
          <w:divBdr>
            <w:top w:val="none" w:sz="0" w:space="0" w:color="auto"/>
            <w:left w:val="none" w:sz="0" w:space="0" w:color="auto"/>
            <w:bottom w:val="none" w:sz="0" w:space="0" w:color="auto"/>
            <w:right w:val="none" w:sz="0" w:space="0" w:color="auto"/>
          </w:divBdr>
        </w:div>
        <w:div w:id="82729572">
          <w:marLeft w:val="0"/>
          <w:marRight w:val="0"/>
          <w:marTop w:val="0"/>
          <w:marBottom w:val="101"/>
          <w:divBdr>
            <w:top w:val="none" w:sz="0" w:space="0" w:color="auto"/>
            <w:left w:val="none" w:sz="0" w:space="0" w:color="auto"/>
            <w:bottom w:val="none" w:sz="0" w:space="0" w:color="auto"/>
            <w:right w:val="none" w:sz="0" w:space="0" w:color="auto"/>
          </w:divBdr>
        </w:div>
        <w:div w:id="1307081990">
          <w:marLeft w:val="0"/>
          <w:marRight w:val="0"/>
          <w:marTop w:val="0"/>
          <w:marBottom w:val="101"/>
          <w:divBdr>
            <w:top w:val="none" w:sz="0" w:space="0" w:color="auto"/>
            <w:left w:val="none" w:sz="0" w:space="0" w:color="auto"/>
            <w:bottom w:val="none" w:sz="0" w:space="0" w:color="auto"/>
            <w:right w:val="none" w:sz="0" w:space="0" w:color="auto"/>
          </w:divBdr>
        </w:div>
        <w:div w:id="2045059052">
          <w:marLeft w:val="0"/>
          <w:marRight w:val="0"/>
          <w:marTop w:val="0"/>
          <w:marBottom w:val="101"/>
          <w:divBdr>
            <w:top w:val="none" w:sz="0" w:space="0" w:color="auto"/>
            <w:left w:val="none" w:sz="0" w:space="0" w:color="auto"/>
            <w:bottom w:val="none" w:sz="0" w:space="0" w:color="auto"/>
            <w:right w:val="none" w:sz="0" w:space="0" w:color="auto"/>
          </w:divBdr>
        </w:div>
        <w:div w:id="1117027287">
          <w:marLeft w:val="0"/>
          <w:marRight w:val="0"/>
          <w:marTop w:val="0"/>
          <w:marBottom w:val="101"/>
          <w:divBdr>
            <w:top w:val="none" w:sz="0" w:space="0" w:color="auto"/>
            <w:left w:val="none" w:sz="0" w:space="0" w:color="auto"/>
            <w:bottom w:val="none" w:sz="0" w:space="0" w:color="auto"/>
            <w:right w:val="none" w:sz="0" w:space="0" w:color="auto"/>
          </w:divBdr>
        </w:div>
        <w:div w:id="384640444">
          <w:marLeft w:val="0"/>
          <w:marRight w:val="0"/>
          <w:marTop w:val="0"/>
          <w:marBottom w:val="101"/>
          <w:divBdr>
            <w:top w:val="none" w:sz="0" w:space="0" w:color="auto"/>
            <w:left w:val="none" w:sz="0" w:space="0" w:color="auto"/>
            <w:bottom w:val="none" w:sz="0" w:space="0" w:color="auto"/>
            <w:right w:val="none" w:sz="0" w:space="0" w:color="auto"/>
          </w:divBdr>
        </w:div>
        <w:div w:id="855080250">
          <w:marLeft w:val="1440"/>
          <w:marRight w:val="0"/>
          <w:marTop w:val="0"/>
          <w:marBottom w:val="101"/>
          <w:divBdr>
            <w:top w:val="none" w:sz="0" w:space="0" w:color="auto"/>
            <w:left w:val="none" w:sz="0" w:space="0" w:color="auto"/>
            <w:bottom w:val="none" w:sz="0" w:space="0" w:color="auto"/>
            <w:right w:val="none" w:sz="0" w:space="0" w:color="auto"/>
          </w:divBdr>
        </w:div>
        <w:div w:id="1244997111">
          <w:marLeft w:val="1440"/>
          <w:marRight w:val="0"/>
          <w:marTop w:val="0"/>
          <w:marBottom w:val="101"/>
          <w:divBdr>
            <w:top w:val="none" w:sz="0" w:space="0" w:color="auto"/>
            <w:left w:val="none" w:sz="0" w:space="0" w:color="auto"/>
            <w:bottom w:val="none" w:sz="0" w:space="0" w:color="auto"/>
            <w:right w:val="none" w:sz="0" w:space="0" w:color="auto"/>
          </w:divBdr>
        </w:div>
        <w:div w:id="143474767">
          <w:marLeft w:val="1440"/>
          <w:marRight w:val="0"/>
          <w:marTop w:val="0"/>
          <w:marBottom w:val="101"/>
          <w:divBdr>
            <w:top w:val="none" w:sz="0" w:space="0" w:color="auto"/>
            <w:left w:val="none" w:sz="0" w:space="0" w:color="auto"/>
            <w:bottom w:val="none" w:sz="0" w:space="0" w:color="auto"/>
            <w:right w:val="none" w:sz="0" w:space="0" w:color="auto"/>
          </w:divBdr>
        </w:div>
        <w:div w:id="1023747561">
          <w:marLeft w:val="1440"/>
          <w:marRight w:val="0"/>
          <w:marTop w:val="0"/>
          <w:marBottom w:val="101"/>
          <w:divBdr>
            <w:top w:val="none" w:sz="0" w:space="0" w:color="auto"/>
            <w:left w:val="none" w:sz="0" w:space="0" w:color="auto"/>
            <w:bottom w:val="none" w:sz="0" w:space="0" w:color="auto"/>
            <w:right w:val="none" w:sz="0" w:space="0" w:color="auto"/>
          </w:divBdr>
        </w:div>
        <w:div w:id="1643658121">
          <w:marLeft w:val="0"/>
          <w:marRight w:val="0"/>
          <w:marTop w:val="0"/>
          <w:marBottom w:val="101"/>
          <w:divBdr>
            <w:top w:val="none" w:sz="0" w:space="0" w:color="auto"/>
            <w:left w:val="none" w:sz="0" w:space="0" w:color="auto"/>
            <w:bottom w:val="none" w:sz="0" w:space="0" w:color="auto"/>
            <w:right w:val="none" w:sz="0" w:space="0" w:color="auto"/>
          </w:divBdr>
        </w:div>
        <w:div w:id="161894395">
          <w:marLeft w:val="0"/>
          <w:marRight w:val="0"/>
          <w:marTop w:val="0"/>
          <w:marBottom w:val="101"/>
          <w:divBdr>
            <w:top w:val="none" w:sz="0" w:space="0" w:color="auto"/>
            <w:left w:val="none" w:sz="0" w:space="0" w:color="auto"/>
            <w:bottom w:val="none" w:sz="0" w:space="0" w:color="auto"/>
            <w:right w:val="none" w:sz="0" w:space="0" w:color="auto"/>
          </w:divBdr>
        </w:div>
        <w:div w:id="1842231771">
          <w:marLeft w:val="0"/>
          <w:marRight w:val="0"/>
          <w:marTop w:val="0"/>
          <w:marBottom w:val="101"/>
          <w:divBdr>
            <w:top w:val="none" w:sz="0" w:space="0" w:color="auto"/>
            <w:left w:val="none" w:sz="0" w:space="0" w:color="auto"/>
            <w:bottom w:val="none" w:sz="0" w:space="0" w:color="auto"/>
            <w:right w:val="none" w:sz="0" w:space="0" w:color="auto"/>
          </w:divBdr>
        </w:div>
        <w:div w:id="743840499">
          <w:marLeft w:val="0"/>
          <w:marRight w:val="0"/>
          <w:marTop w:val="0"/>
          <w:marBottom w:val="101"/>
          <w:divBdr>
            <w:top w:val="none" w:sz="0" w:space="0" w:color="auto"/>
            <w:left w:val="none" w:sz="0" w:space="0" w:color="auto"/>
            <w:bottom w:val="none" w:sz="0" w:space="0" w:color="auto"/>
            <w:right w:val="none" w:sz="0" w:space="0" w:color="auto"/>
          </w:divBdr>
        </w:div>
        <w:div w:id="1558273961">
          <w:marLeft w:val="0"/>
          <w:marRight w:val="0"/>
          <w:marTop w:val="0"/>
          <w:marBottom w:val="101"/>
          <w:divBdr>
            <w:top w:val="none" w:sz="0" w:space="0" w:color="auto"/>
            <w:left w:val="none" w:sz="0" w:space="0" w:color="auto"/>
            <w:bottom w:val="none" w:sz="0" w:space="0" w:color="auto"/>
            <w:right w:val="none" w:sz="0" w:space="0" w:color="auto"/>
          </w:divBdr>
        </w:div>
        <w:div w:id="2127313798">
          <w:marLeft w:val="0"/>
          <w:marRight w:val="0"/>
          <w:marTop w:val="0"/>
          <w:marBottom w:val="101"/>
          <w:divBdr>
            <w:top w:val="none" w:sz="0" w:space="0" w:color="auto"/>
            <w:left w:val="none" w:sz="0" w:space="0" w:color="auto"/>
            <w:bottom w:val="none" w:sz="0" w:space="0" w:color="auto"/>
            <w:right w:val="none" w:sz="0" w:space="0" w:color="auto"/>
          </w:divBdr>
        </w:div>
        <w:div w:id="615411364">
          <w:marLeft w:val="0"/>
          <w:marRight w:val="0"/>
          <w:marTop w:val="0"/>
          <w:marBottom w:val="101"/>
          <w:divBdr>
            <w:top w:val="none" w:sz="0" w:space="0" w:color="auto"/>
            <w:left w:val="none" w:sz="0" w:space="0" w:color="auto"/>
            <w:bottom w:val="none" w:sz="0" w:space="0" w:color="auto"/>
            <w:right w:val="none" w:sz="0" w:space="0" w:color="auto"/>
          </w:divBdr>
        </w:div>
        <w:div w:id="566494224">
          <w:marLeft w:val="0"/>
          <w:marRight w:val="0"/>
          <w:marTop w:val="0"/>
          <w:marBottom w:val="101"/>
          <w:divBdr>
            <w:top w:val="none" w:sz="0" w:space="0" w:color="auto"/>
            <w:left w:val="none" w:sz="0" w:space="0" w:color="auto"/>
            <w:bottom w:val="none" w:sz="0" w:space="0" w:color="auto"/>
            <w:right w:val="none" w:sz="0" w:space="0" w:color="auto"/>
          </w:divBdr>
        </w:div>
        <w:div w:id="1922908867">
          <w:marLeft w:val="0"/>
          <w:marRight w:val="0"/>
          <w:marTop w:val="0"/>
          <w:marBottom w:val="101"/>
          <w:divBdr>
            <w:top w:val="none" w:sz="0" w:space="0" w:color="auto"/>
            <w:left w:val="none" w:sz="0" w:space="0" w:color="auto"/>
            <w:bottom w:val="none" w:sz="0" w:space="0" w:color="auto"/>
            <w:right w:val="none" w:sz="0" w:space="0" w:color="auto"/>
          </w:divBdr>
        </w:div>
        <w:div w:id="1436250179">
          <w:marLeft w:val="0"/>
          <w:marRight w:val="0"/>
          <w:marTop w:val="0"/>
          <w:marBottom w:val="101"/>
          <w:divBdr>
            <w:top w:val="none" w:sz="0" w:space="0" w:color="auto"/>
            <w:left w:val="none" w:sz="0" w:space="0" w:color="auto"/>
            <w:bottom w:val="none" w:sz="0" w:space="0" w:color="auto"/>
            <w:right w:val="none" w:sz="0" w:space="0" w:color="auto"/>
          </w:divBdr>
        </w:div>
        <w:div w:id="1861815793">
          <w:marLeft w:val="0"/>
          <w:marRight w:val="0"/>
          <w:marTop w:val="0"/>
          <w:marBottom w:val="101"/>
          <w:divBdr>
            <w:top w:val="none" w:sz="0" w:space="0" w:color="auto"/>
            <w:left w:val="none" w:sz="0" w:space="0" w:color="auto"/>
            <w:bottom w:val="none" w:sz="0" w:space="0" w:color="auto"/>
            <w:right w:val="none" w:sz="0" w:space="0" w:color="auto"/>
          </w:divBdr>
        </w:div>
        <w:div w:id="1468743143">
          <w:marLeft w:val="0"/>
          <w:marRight w:val="0"/>
          <w:marTop w:val="0"/>
          <w:marBottom w:val="101"/>
          <w:divBdr>
            <w:top w:val="none" w:sz="0" w:space="0" w:color="auto"/>
            <w:left w:val="none" w:sz="0" w:space="0" w:color="auto"/>
            <w:bottom w:val="none" w:sz="0" w:space="0" w:color="auto"/>
            <w:right w:val="none" w:sz="0" w:space="0" w:color="auto"/>
          </w:divBdr>
        </w:div>
        <w:div w:id="1429352447">
          <w:marLeft w:val="0"/>
          <w:marRight w:val="0"/>
          <w:marTop w:val="0"/>
          <w:marBottom w:val="101"/>
          <w:divBdr>
            <w:top w:val="none" w:sz="0" w:space="0" w:color="auto"/>
            <w:left w:val="none" w:sz="0" w:space="0" w:color="auto"/>
            <w:bottom w:val="none" w:sz="0" w:space="0" w:color="auto"/>
            <w:right w:val="none" w:sz="0" w:space="0" w:color="auto"/>
          </w:divBdr>
        </w:div>
        <w:div w:id="1816529386">
          <w:marLeft w:val="0"/>
          <w:marRight w:val="0"/>
          <w:marTop w:val="0"/>
          <w:marBottom w:val="101"/>
          <w:divBdr>
            <w:top w:val="none" w:sz="0" w:space="0" w:color="auto"/>
            <w:left w:val="none" w:sz="0" w:space="0" w:color="auto"/>
            <w:bottom w:val="none" w:sz="0" w:space="0" w:color="auto"/>
            <w:right w:val="none" w:sz="0" w:space="0" w:color="auto"/>
          </w:divBdr>
        </w:div>
        <w:div w:id="1945645373">
          <w:marLeft w:val="0"/>
          <w:marRight w:val="0"/>
          <w:marTop w:val="0"/>
          <w:marBottom w:val="101"/>
          <w:divBdr>
            <w:top w:val="none" w:sz="0" w:space="0" w:color="auto"/>
            <w:left w:val="none" w:sz="0" w:space="0" w:color="auto"/>
            <w:bottom w:val="none" w:sz="0" w:space="0" w:color="auto"/>
            <w:right w:val="none" w:sz="0" w:space="0" w:color="auto"/>
          </w:divBdr>
        </w:div>
        <w:div w:id="2080398688">
          <w:marLeft w:val="1440"/>
          <w:marRight w:val="0"/>
          <w:marTop w:val="0"/>
          <w:marBottom w:val="101"/>
          <w:divBdr>
            <w:top w:val="none" w:sz="0" w:space="0" w:color="auto"/>
            <w:left w:val="none" w:sz="0" w:space="0" w:color="auto"/>
            <w:bottom w:val="none" w:sz="0" w:space="0" w:color="auto"/>
            <w:right w:val="none" w:sz="0" w:space="0" w:color="auto"/>
          </w:divBdr>
        </w:div>
        <w:div w:id="1221669179">
          <w:marLeft w:val="1440"/>
          <w:marRight w:val="0"/>
          <w:marTop w:val="0"/>
          <w:marBottom w:val="101"/>
          <w:divBdr>
            <w:top w:val="none" w:sz="0" w:space="0" w:color="auto"/>
            <w:left w:val="none" w:sz="0" w:space="0" w:color="auto"/>
            <w:bottom w:val="none" w:sz="0" w:space="0" w:color="auto"/>
            <w:right w:val="none" w:sz="0" w:space="0" w:color="auto"/>
          </w:divBdr>
        </w:div>
        <w:div w:id="717584268">
          <w:marLeft w:val="1440"/>
          <w:marRight w:val="0"/>
          <w:marTop w:val="0"/>
          <w:marBottom w:val="101"/>
          <w:divBdr>
            <w:top w:val="none" w:sz="0" w:space="0" w:color="auto"/>
            <w:left w:val="none" w:sz="0" w:space="0" w:color="auto"/>
            <w:bottom w:val="none" w:sz="0" w:space="0" w:color="auto"/>
            <w:right w:val="none" w:sz="0" w:space="0" w:color="auto"/>
          </w:divBdr>
        </w:div>
        <w:div w:id="1920091267">
          <w:marLeft w:val="1440"/>
          <w:marRight w:val="0"/>
          <w:marTop w:val="0"/>
          <w:marBottom w:val="101"/>
          <w:divBdr>
            <w:top w:val="none" w:sz="0" w:space="0" w:color="auto"/>
            <w:left w:val="none" w:sz="0" w:space="0" w:color="auto"/>
            <w:bottom w:val="none" w:sz="0" w:space="0" w:color="auto"/>
            <w:right w:val="none" w:sz="0" w:space="0" w:color="auto"/>
          </w:divBdr>
        </w:div>
        <w:div w:id="1922984079">
          <w:marLeft w:val="1440"/>
          <w:marRight w:val="0"/>
          <w:marTop w:val="0"/>
          <w:marBottom w:val="101"/>
          <w:divBdr>
            <w:top w:val="none" w:sz="0" w:space="0" w:color="auto"/>
            <w:left w:val="none" w:sz="0" w:space="0" w:color="auto"/>
            <w:bottom w:val="none" w:sz="0" w:space="0" w:color="auto"/>
            <w:right w:val="none" w:sz="0" w:space="0" w:color="auto"/>
          </w:divBdr>
        </w:div>
        <w:div w:id="1246185796">
          <w:marLeft w:val="0"/>
          <w:marRight w:val="0"/>
          <w:marTop w:val="0"/>
          <w:marBottom w:val="101"/>
          <w:divBdr>
            <w:top w:val="none" w:sz="0" w:space="0" w:color="auto"/>
            <w:left w:val="none" w:sz="0" w:space="0" w:color="auto"/>
            <w:bottom w:val="none" w:sz="0" w:space="0" w:color="auto"/>
            <w:right w:val="none" w:sz="0" w:space="0" w:color="auto"/>
          </w:divBdr>
        </w:div>
        <w:div w:id="1182469830">
          <w:marLeft w:val="0"/>
          <w:marRight w:val="0"/>
          <w:marTop w:val="0"/>
          <w:marBottom w:val="101"/>
          <w:divBdr>
            <w:top w:val="none" w:sz="0" w:space="0" w:color="auto"/>
            <w:left w:val="none" w:sz="0" w:space="0" w:color="auto"/>
            <w:bottom w:val="none" w:sz="0" w:space="0" w:color="auto"/>
            <w:right w:val="none" w:sz="0" w:space="0" w:color="auto"/>
          </w:divBdr>
        </w:div>
        <w:div w:id="1041247137">
          <w:marLeft w:val="1440"/>
          <w:marRight w:val="0"/>
          <w:marTop w:val="0"/>
          <w:marBottom w:val="101"/>
          <w:divBdr>
            <w:top w:val="none" w:sz="0" w:space="0" w:color="auto"/>
            <w:left w:val="none" w:sz="0" w:space="0" w:color="auto"/>
            <w:bottom w:val="none" w:sz="0" w:space="0" w:color="auto"/>
            <w:right w:val="none" w:sz="0" w:space="0" w:color="auto"/>
          </w:divBdr>
        </w:div>
        <w:div w:id="1655177460">
          <w:marLeft w:val="1440"/>
          <w:marRight w:val="0"/>
          <w:marTop w:val="0"/>
          <w:marBottom w:val="101"/>
          <w:divBdr>
            <w:top w:val="none" w:sz="0" w:space="0" w:color="auto"/>
            <w:left w:val="none" w:sz="0" w:space="0" w:color="auto"/>
            <w:bottom w:val="none" w:sz="0" w:space="0" w:color="auto"/>
            <w:right w:val="none" w:sz="0" w:space="0" w:color="auto"/>
          </w:divBdr>
        </w:div>
        <w:div w:id="318386511">
          <w:marLeft w:val="1440"/>
          <w:marRight w:val="0"/>
          <w:marTop w:val="0"/>
          <w:marBottom w:val="101"/>
          <w:divBdr>
            <w:top w:val="none" w:sz="0" w:space="0" w:color="auto"/>
            <w:left w:val="none" w:sz="0" w:space="0" w:color="auto"/>
            <w:bottom w:val="none" w:sz="0" w:space="0" w:color="auto"/>
            <w:right w:val="none" w:sz="0" w:space="0" w:color="auto"/>
          </w:divBdr>
        </w:div>
        <w:div w:id="744372872">
          <w:marLeft w:val="1440"/>
          <w:marRight w:val="0"/>
          <w:marTop w:val="0"/>
          <w:marBottom w:val="101"/>
          <w:divBdr>
            <w:top w:val="none" w:sz="0" w:space="0" w:color="auto"/>
            <w:left w:val="none" w:sz="0" w:space="0" w:color="auto"/>
            <w:bottom w:val="none" w:sz="0" w:space="0" w:color="auto"/>
            <w:right w:val="none" w:sz="0" w:space="0" w:color="auto"/>
          </w:divBdr>
        </w:div>
        <w:div w:id="313026246">
          <w:marLeft w:val="1440"/>
          <w:marRight w:val="0"/>
          <w:marTop w:val="0"/>
          <w:marBottom w:val="101"/>
          <w:divBdr>
            <w:top w:val="none" w:sz="0" w:space="0" w:color="auto"/>
            <w:left w:val="none" w:sz="0" w:space="0" w:color="auto"/>
            <w:bottom w:val="none" w:sz="0" w:space="0" w:color="auto"/>
            <w:right w:val="none" w:sz="0" w:space="0" w:color="auto"/>
          </w:divBdr>
        </w:div>
        <w:div w:id="1457605746">
          <w:marLeft w:val="1440"/>
          <w:marRight w:val="0"/>
          <w:marTop w:val="0"/>
          <w:marBottom w:val="101"/>
          <w:divBdr>
            <w:top w:val="none" w:sz="0" w:space="0" w:color="auto"/>
            <w:left w:val="none" w:sz="0" w:space="0" w:color="auto"/>
            <w:bottom w:val="none" w:sz="0" w:space="0" w:color="auto"/>
            <w:right w:val="none" w:sz="0" w:space="0" w:color="auto"/>
          </w:divBdr>
        </w:div>
        <w:div w:id="1183202948">
          <w:marLeft w:val="1440"/>
          <w:marRight w:val="0"/>
          <w:marTop w:val="0"/>
          <w:marBottom w:val="101"/>
          <w:divBdr>
            <w:top w:val="none" w:sz="0" w:space="0" w:color="auto"/>
            <w:left w:val="none" w:sz="0" w:space="0" w:color="auto"/>
            <w:bottom w:val="none" w:sz="0" w:space="0" w:color="auto"/>
            <w:right w:val="none" w:sz="0" w:space="0" w:color="auto"/>
          </w:divBdr>
        </w:div>
        <w:div w:id="1682245186">
          <w:marLeft w:val="0"/>
          <w:marRight w:val="0"/>
          <w:marTop w:val="0"/>
          <w:marBottom w:val="101"/>
          <w:divBdr>
            <w:top w:val="none" w:sz="0" w:space="0" w:color="auto"/>
            <w:left w:val="none" w:sz="0" w:space="0" w:color="auto"/>
            <w:bottom w:val="none" w:sz="0" w:space="0" w:color="auto"/>
            <w:right w:val="none" w:sz="0" w:space="0" w:color="auto"/>
          </w:divBdr>
        </w:div>
        <w:div w:id="680397591">
          <w:marLeft w:val="0"/>
          <w:marRight w:val="0"/>
          <w:marTop w:val="0"/>
          <w:marBottom w:val="101"/>
          <w:divBdr>
            <w:top w:val="none" w:sz="0" w:space="0" w:color="auto"/>
            <w:left w:val="none" w:sz="0" w:space="0" w:color="auto"/>
            <w:bottom w:val="none" w:sz="0" w:space="0" w:color="auto"/>
            <w:right w:val="none" w:sz="0" w:space="0" w:color="auto"/>
          </w:divBdr>
        </w:div>
        <w:div w:id="1980650076">
          <w:marLeft w:val="0"/>
          <w:marRight w:val="0"/>
          <w:marTop w:val="0"/>
          <w:marBottom w:val="101"/>
          <w:divBdr>
            <w:top w:val="none" w:sz="0" w:space="0" w:color="auto"/>
            <w:left w:val="none" w:sz="0" w:space="0" w:color="auto"/>
            <w:bottom w:val="none" w:sz="0" w:space="0" w:color="auto"/>
            <w:right w:val="none" w:sz="0" w:space="0" w:color="auto"/>
          </w:divBdr>
        </w:div>
        <w:div w:id="1177767288">
          <w:marLeft w:val="0"/>
          <w:marRight w:val="0"/>
          <w:marTop w:val="0"/>
          <w:marBottom w:val="101"/>
          <w:divBdr>
            <w:top w:val="none" w:sz="0" w:space="0" w:color="auto"/>
            <w:left w:val="none" w:sz="0" w:space="0" w:color="auto"/>
            <w:bottom w:val="none" w:sz="0" w:space="0" w:color="auto"/>
            <w:right w:val="none" w:sz="0" w:space="0" w:color="auto"/>
          </w:divBdr>
        </w:div>
        <w:div w:id="251207164">
          <w:marLeft w:val="0"/>
          <w:marRight w:val="0"/>
          <w:marTop w:val="0"/>
          <w:marBottom w:val="101"/>
          <w:divBdr>
            <w:top w:val="none" w:sz="0" w:space="0" w:color="auto"/>
            <w:left w:val="none" w:sz="0" w:space="0" w:color="auto"/>
            <w:bottom w:val="none" w:sz="0" w:space="0" w:color="auto"/>
            <w:right w:val="none" w:sz="0" w:space="0" w:color="auto"/>
          </w:divBdr>
        </w:div>
        <w:div w:id="1385982272">
          <w:marLeft w:val="0"/>
          <w:marRight w:val="0"/>
          <w:marTop w:val="0"/>
          <w:marBottom w:val="101"/>
          <w:divBdr>
            <w:top w:val="none" w:sz="0" w:space="0" w:color="auto"/>
            <w:left w:val="none" w:sz="0" w:space="0" w:color="auto"/>
            <w:bottom w:val="none" w:sz="0" w:space="0" w:color="auto"/>
            <w:right w:val="none" w:sz="0" w:space="0" w:color="auto"/>
          </w:divBdr>
        </w:div>
        <w:div w:id="1971275956">
          <w:marLeft w:val="0"/>
          <w:marRight w:val="0"/>
          <w:marTop w:val="0"/>
          <w:marBottom w:val="101"/>
          <w:divBdr>
            <w:top w:val="none" w:sz="0" w:space="0" w:color="auto"/>
            <w:left w:val="none" w:sz="0" w:space="0" w:color="auto"/>
            <w:bottom w:val="none" w:sz="0" w:space="0" w:color="auto"/>
            <w:right w:val="none" w:sz="0" w:space="0" w:color="auto"/>
          </w:divBdr>
        </w:div>
        <w:div w:id="869994789">
          <w:marLeft w:val="0"/>
          <w:marRight w:val="0"/>
          <w:marTop w:val="0"/>
          <w:marBottom w:val="101"/>
          <w:divBdr>
            <w:top w:val="none" w:sz="0" w:space="0" w:color="auto"/>
            <w:left w:val="none" w:sz="0" w:space="0" w:color="auto"/>
            <w:bottom w:val="none" w:sz="0" w:space="0" w:color="auto"/>
            <w:right w:val="none" w:sz="0" w:space="0" w:color="auto"/>
          </w:divBdr>
        </w:div>
        <w:div w:id="1092974040">
          <w:marLeft w:val="0"/>
          <w:marRight w:val="0"/>
          <w:marTop w:val="0"/>
          <w:marBottom w:val="101"/>
          <w:divBdr>
            <w:top w:val="none" w:sz="0" w:space="0" w:color="auto"/>
            <w:left w:val="none" w:sz="0" w:space="0" w:color="auto"/>
            <w:bottom w:val="none" w:sz="0" w:space="0" w:color="auto"/>
            <w:right w:val="none" w:sz="0" w:space="0" w:color="auto"/>
          </w:divBdr>
        </w:div>
        <w:div w:id="292560693">
          <w:marLeft w:val="1440"/>
          <w:marRight w:val="0"/>
          <w:marTop w:val="0"/>
          <w:marBottom w:val="101"/>
          <w:divBdr>
            <w:top w:val="none" w:sz="0" w:space="0" w:color="auto"/>
            <w:left w:val="none" w:sz="0" w:space="0" w:color="auto"/>
            <w:bottom w:val="none" w:sz="0" w:space="0" w:color="auto"/>
            <w:right w:val="none" w:sz="0" w:space="0" w:color="auto"/>
          </w:divBdr>
        </w:div>
        <w:div w:id="1039430564">
          <w:marLeft w:val="1440"/>
          <w:marRight w:val="0"/>
          <w:marTop w:val="0"/>
          <w:marBottom w:val="101"/>
          <w:divBdr>
            <w:top w:val="none" w:sz="0" w:space="0" w:color="auto"/>
            <w:left w:val="none" w:sz="0" w:space="0" w:color="auto"/>
            <w:bottom w:val="none" w:sz="0" w:space="0" w:color="auto"/>
            <w:right w:val="none" w:sz="0" w:space="0" w:color="auto"/>
          </w:divBdr>
        </w:div>
        <w:div w:id="2112818090">
          <w:marLeft w:val="1440"/>
          <w:marRight w:val="0"/>
          <w:marTop w:val="0"/>
          <w:marBottom w:val="101"/>
          <w:divBdr>
            <w:top w:val="none" w:sz="0" w:space="0" w:color="auto"/>
            <w:left w:val="none" w:sz="0" w:space="0" w:color="auto"/>
            <w:bottom w:val="none" w:sz="0" w:space="0" w:color="auto"/>
            <w:right w:val="none" w:sz="0" w:space="0" w:color="auto"/>
          </w:divBdr>
        </w:div>
        <w:div w:id="47149062">
          <w:marLeft w:val="1440"/>
          <w:marRight w:val="0"/>
          <w:marTop w:val="0"/>
          <w:marBottom w:val="101"/>
          <w:divBdr>
            <w:top w:val="none" w:sz="0" w:space="0" w:color="auto"/>
            <w:left w:val="none" w:sz="0" w:space="0" w:color="auto"/>
            <w:bottom w:val="none" w:sz="0" w:space="0" w:color="auto"/>
            <w:right w:val="none" w:sz="0" w:space="0" w:color="auto"/>
          </w:divBdr>
        </w:div>
        <w:div w:id="1253778746">
          <w:marLeft w:val="1440"/>
          <w:marRight w:val="0"/>
          <w:marTop w:val="0"/>
          <w:marBottom w:val="101"/>
          <w:divBdr>
            <w:top w:val="none" w:sz="0" w:space="0" w:color="auto"/>
            <w:left w:val="none" w:sz="0" w:space="0" w:color="auto"/>
            <w:bottom w:val="none" w:sz="0" w:space="0" w:color="auto"/>
            <w:right w:val="none" w:sz="0" w:space="0" w:color="auto"/>
          </w:divBdr>
        </w:div>
        <w:div w:id="1099253399">
          <w:marLeft w:val="1440"/>
          <w:marRight w:val="0"/>
          <w:marTop w:val="0"/>
          <w:marBottom w:val="101"/>
          <w:divBdr>
            <w:top w:val="none" w:sz="0" w:space="0" w:color="auto"/>
            <w:left w:val="none" w:sz="0" w:space="0" w:color="auto"/>
            <w:bottom w:val="none" w:sz="0" w:space="0" w:color="auto"/>
            <w:right w:val="none" w:sz="0" w:space="0" w:color="auto"/>
          </w:divBdr>
        </w:div>
        <w:div w:id="585573363">
          <w:marLeft w:val="1440"/>
          <w:marRight w:val="0"/>
          <w:marTop w:val="0"/>
          <w:marBottom w:val="101"/>
          <w:divBdr>
            <w:top w:val="none" w:sz="0" w:space="0" w:color="auto"/>
            <w:left w:val="none" w:sz="0" w:space="0" w:color="auto"/>
            <w:bottom w:val="none" w:sz="0" w:space="0" w:color="auto"/>
            <w:right w:val="none" w:sz="0" w:space="0" w:color="auto"/>
          </w:divBdr>
        </w:div>
        <w:div w:id="647590158">
          <w:marLeft w:val="1440"/>
          <w:marRight w:val="0"/>
          <w:marTop w:val="0"/>
          <w:marBottom w:val="101"/>
          <w:divBdr>
            <w:top w:val="none" w:sz="0" w:space="0" w:color="auto"/>
            <w:left w:val="none" w:sz="0" w:space="0" w:color="auto"/>
            <w:bottom w:val="none" w:sz="0" w:space="0" w:color="auto"/>
            <w:right w:val="none" w:sz="0" w:space="0" w:color="auto"/>
          </w:divBdr>
        </w:div>
        <w:div w:id="1582524306">
          <w:marLeft w:val="0"/>
          <w:marRight w:val="0"/>
          <w:marTop w:val="0"/>
          <w:marBottom w:val="101"/>
          <w:divBdr>
            <w:top w:val="none" w:sz="0" w:space="0" w:color="auto"/>
            <w:left w:val="none" w:sz="0" w:space="0" w:color="auto"/>
            <w:bottom w:val="none" w:sz="0" w:space="0" w:color="auto"/>
            <w:right w:val="none" w:sz="0" w:space="0" w:color="auto"/>
          </w:divBdr>
        </w:div>
        <w:div w:id="1668316231">
          <w:marLeft w:val="0"/>
          <w:marRight w:val="0"/>
          <w:marTop w:val="0"/>
          <w:marBottom w:val="101"/>
          <w:divBdr>
            <w:top w:val="none" w:sz="0" w:space="0" w:color="auto"/>
            <w:left w:val="none" w:sz="0" w:space="0" w:color="auto"/>
            <w:bottom w:val="none" w:sz="0" w:space="0" w:color="auto"/>
            <w:right w:val="none" w:sz="0" w:space="0" w:color="auto"/>
          </w:divBdr>
        </w:div>
        <w:div w:id="1277835342">
          <w:marLeft w:val="0"/>
          <w:marRight w:val="0"/>
          <w:marTop w:val="0"/>
          <w:marBottom w:val="101"/>
          <w:divBdr>
            <w:top w:val="none" w:sz="0" w:space="0" w:color="auto"/>
            <w:left w:val="none" w:sz="0" w:space="0" w:color="auto"/>
            <w:bottom w:val="none" w:sz="0" w:space="0" w:color="auto"/>
            <w:right w:val="none" w:sz="0" w:space="0" w:color="auto"/>
          </w:divBdr>
        </w:div>
        <w:div w:id="382679769">
          <w:marLeft w:val="1440"/>
          <w:marRight w:val="0"/>
          <w:marTop w:val="0"/>
          <w:marBottom w:val="101"/>
          <w:divBdr>
            <w:top w:val="none" w:sz="0" w:space="0" w:color="auto"/>
            <w:left w:val="none" w:sz="0" w:space="0" w:color="auto"/>
            <w:bottom w:val="none" w:sz="0" w:space="0" w:color="auto"/>
            <w:right w:val="none" w:sz="0" w:space="0" w:color="auto"/>
          </w:divBdr>
        </w:div>
        <w:div w:id="615602582">
          <w:marLeft w:val="1440"/>
          <w:marRight w:val="0"/>
          <w:marTop w:val="0"/>
          <w:marBottom w:val="101"/>
          <w:divBdr>
            <w:top w:val="none" w:sz="0" w:space="0" w:color="auto"/>
            <w:left w:val="none" w:sz="0" w:space="0" w:color="auto"/>
            <w:bottom w:val="none" w:sz="0" w:space="0" w:color="auto"/>
            <w:right w:val="none" w:sz="0" w:space="0" w:color="auto"/>
          </w:divBdr>
        </w:div>
        <w:div w:id="1815641290">
          <w:marLeft w:val="1440"/>
          <w:marRight w:val="0"/>
          <w:marTop w:val="0"/>
          <w:marBottom w:val="101"/>
          <w:divBdr>
            <w:top w:val="none" w:sz="0" w:space="0" w:color="auto"/>
            <w:left w:val="none" w:sz="0" w:space="0" w:color="auto"/>
            <w:bottom w:val="none" w:sz="0" w:space="0" w:color="auto"/>
            <w:right w:val="none" w:sz="0" w:space="0" w:color="auto"/>
          </w:divBdr>
        </w:div>
        <w:div w:id="2040351774">
          <w:marLeft w:val="0"/>
          <w:marRight w:val="0"/>
          <w:marTop w:val="0"/>
          <w:marBottom w:val="101"/>
          <w:divBdr>
            <w:top w:val="none" w:sz="0" w:space="0" w:color="auto"/>
            <w:left w:val="none" w:sz="0" w:space="0" w:color="auto"/>
            <w:bottom w:val="none" w:sz="0" w:space="0" w:color="auto"/>
            <w:right w:val="none" w:sz="0" w:space="0" w:color="auto"/>
          </w:divBdr>
        </w:div>
        <w:div w:id="1206911322">
          <w:marLeft w:val="0"/>
          <w:marRight w:val="0"/>
          <w:marTop w:val="0"/>
          <w:marBottom w:val="101"/>
          <w:divBdr>
            <w:top w:val="none" w:sz="0" w:space="0" w:color="auto"/>
            <w:left w:val="none" w:sz="0" w:space="0" w:color="auto"/>
            <w:bottom w:val="none" w:sz="0" w:space="0" w:color="auto"/>
            <w:right w:val="none" w:sz="0" w:space="0" w:color="auto"/>
          </w:divBdr>
        </w:div>
        <w:div w:id="1655985091">
          <w:marLeft w:val="0"/>
          <w:marRight w:val="0"/>
          <w:marTop w:val="0"/>
          <w:marBottom w:val="101"/>
          <w:divBdr>
            <w:top w:val="none" w:sz="0" w:space="0" w:color="auto"/>
            <w:left w:val="none" w:sz="0" w:space="0" w:color="auto"/>
            <w:bottom w:val="none" w:sz="0" w:space="0" w:color="auto"/>
            <w:right w:val="none" w:sz="0" w:space="0" w:color="auto"/>
          </w:divBdr>
        </w:div>
        <w:div w:id="1937008880">
          <w:marLeft w:val="0"/>
          <w:marRight w:val="0"/>
          <w:marTop w:val="0"/>
          <w:marBottom w:val="101"/>
          <w:divBdr>
            <w:top w:val="none" w:sz="0" w:space="0" w:color="auto"/>
            <w:left w:val="none" w:sz="0" w:space="0" w:color="auto"/>
            <w:bottom w:val="none" w:sz="0" w:space="0" w:color="auto"/>
            <w:right w:val="none" w:sz="0" w:space="0" w:color="auto"/>
          </w:divBdr>
        </w:div>
        <w:div w:id="1758214416">
          <w:marLeft w:val="0"/>
          <w:marRight w:val="0"/>
          <w:marTop w:val="0"/>
          <w:marBottom w:val="101"/>
          <w:divBdr>
            <w:top w:val="none" w:sz="0" w:space="0" w:color="auto"/>
            <w:left w:val="none" w:sz="0" w:space="0" w:color="auto"/>
            <w:bottom w:val="none" w:sz="0" w:space="0" w:color="auto"/>
            <w:right w:val="none" w:sz="0" w:space="0" w:color="auto"/>
          </w:divBdr>
        </w:div>
        <w:div w:id="596910030">
          <w:marLeft w:val="0"/>
          <w:marRight w:val="0"/>
          <w:marTop w:val="0"/>
          <w:marBottom w:val="101"/>
          <w:divBdr>
            <w:top w:val="none" w:sz="0" w:space="0" w:color="auto"/>
            <w:left w:val="none" w:sz="0" w:space="0" w:color="auto"/>
            <w:bottom w:val="none" w:sz="0" w:space="0" w:color="auto"/>
            <w:right w:val="none" w:sz="0" w:space="0" w:color="auto"/>
          </w:divBdr>
        </w:div>
        <w:div w:id="1058633021">
          <w:marLeft w:val="0"/>
          <w:marRight w:val="0"/>
          <w:marTop w:val="0"/>
          <w:marBottom w:val="101"/>
          <w:divBdr>
            <w:top w:val="none" w:sz="0" w:space="0" w:color="auto"/>
            <w:left w:val="none" w:sz="0" w:space="0" w:color="auto"/>
            <w:bottom w:val="none" w:sz="0" w:space="0" w:color="auto"/>
            <w:right w:val="none" w:sz="0" w:space="0" w:color="auto"/>
          </w:divBdr>
        </w:div>
        <w:div w:id="1350912664">
          <w:marLeft w:val="0"/>
          <w:marRight w:val="0"/>
          <w:marTop w:val="0"/>
          <w:marBottom w:val="101"/>
          <w:divBdr>
            <w:top w:val="none" w:sz="0" w:space="0" w:color="auto"/>
            <w:left w:val="none" w:sz="0" w:space="0" w:color="auto"/>
            <w:bottom w:val="none" w:sz="0" w:space="0" w:color="auto"/>
            <w:right w:val="none" w:sz="0" w:space="0" w:color="auto"/>
          </w:divBdr>
        </w:div>
        <w:div w:id="1382098753">
          <w:marLeft w:val="0"/>
          <w:marRight w:val="0"/>
          <w:marTop w:val="0"/>
          <w:marBottom w:val="101"/>
          <w:divBdr>
            <w:top w:val="none" w:sz="0" w:space="0" w:color="auto"/>
            <w:left w:val="none" w:sz="0" w:space="0" w:color="auto"/>
            <w:bottom w:val="none" w:sz="0" w:space="0" w:color="auto"/>
            <w:right w:val="none" w:sz="0" w:space="0" w:color="auto"/>
          </w:divBdr>
        </w:div>
        <w:div w:id="2131589353">
          <w:marLeft w:val="0"/>
          <w:marRight w:val="0"/>
          <w:marTop w:val="0"/>
          <w:marBottom w:val="101"/>
          <w:divBdr>
            <w:top w:val="none" w:sz="0" w:space="0" w:color="auto"/>
            <w:left w:val="none" w:sz="0" w:space="0" w:color="auto"/>
            <w:bottom w:val="none" w:sz="0" w:space="0" w:color="auto"/>
            <w:right w:val="none" w:sz="0" w:space="0" w:color="auto"/>
          </w:divBdr>
        </w:div>
        <w:div w:id="911887048">
          <w:marLeft w:val="0"/>
          <w:marRight w:val="0"/>
          <w:marTop w:val="0"/>
          <w:marBottom w:val="101"/>
          <w:divBdr>
            <w:top w:val="none" w:sz="0" w:space="0" w:color="auto"/>
            <w:left w:val="none" w:sz="0" w:space="0" w:color="auto"/>
            <w:bottom w:val="none" w:sz="0" w:space="0" w:color="auto"/>
            <w:right w:val="none" w:sz="0" w:space="0" w:color="auto"/>
          </w:divBdr>
        </w:div>
        <w:div w:id="1771587442">
          <w:marLeft w:val="0"/>
          <w:marRight w:val="0"/>
          <w:marTop w:val="0"/>
          <w:marBottom w:val="101"/>
          <w:divBdr>
            <w:top w:val="none" w:sz="0" w:space="0" w:color="auto"/>
            <w:left w:val="none" w:sz="0" w:space="0" w:color="auto"/>
            <w:bottom w:val="none" w:sz="0" w:space="0" w:color="auto"/>
            <w:right w:val="none" w:sz="0" w:space="0" w:color="auto"/>
          </w:divBdr>
        </w:div>
        <w:div w:id="1853838689">
          <w:marLeft w:val="1440"/>
          <w:marRight w:val="0"/>
          <w:marTop w:val="0"/>
          <w:marBottom w:val="101"/>
          <w:divBdr>
            <w:top w:val="none" w:sz="0" w:space="0" w:color="auto"/>
            <w:left w:val="none" w:sz="0" w:space="0" w:color="auto"/>
            <w:bottom w:val="none" w:sz="0" w:space="0" w:color="auto"/>
            <w:right w:val="none" w:sz="0" w:space="0" w:color="auto"/>
          </w:divBdr>
        </w:div>
        <w:div w:id="464733799">
          <w:marLeft w:val="1440"/>
          <w:marRight w:val="0"/>
          <w:marTop w:val="0"/>
          <w:marBottom w:val="101"/>
          <w:divBdr>
            <w:top w:val="none" w:sz="0" w:space="0" w:color="auto"/>
            <w:left w:val="none" w:sz="0" w:space="0" w:color="auto"/>
            <w:bottom w:val="none" w:sz="0" w:space="0" w:color="auto"/>
            <w:right w:val="none" w:sz="0" w:space="0" w:color="auto"/>
          </w:divBdr>
        </w:div>
        <w:div w:id="2122911673">
          <w:marLeft w:val="0"/>
          <w:marRight w:val="0"/>
          <w:marTop w:val="0"/>
          <w:marBottom w:val="101"/>
          <w:divBdr>
            <w:top w:val="none" w:sz="0" w:space="0" w:color="auto"/>
            <w:left w:val="none" w:sz="0" w:space="0" w:color="auto"/>
            <w:bottom w:val="none" w:sz="0" w:space="0" w:color="auto"/>
            <w:right w:val="none" w:sz="0" w:space="0" w:color="auto"/>
          </w:divBdr>
        </w:div>
        <w:div w:id="643245008">
          <w:marLeft w:val="0"/>
          <w:marRight w:val="0"/>
          <w:marTop w:val="0"/>
          <w:marBottom w:val="101"/>
          <w:divBdr>
            <w:top w:val="none" w:sz="0" w:space="0" w:color="auto"/>
            <w:left w:val="none" w:sz="0" w:space="0" w:color="auto"/>
            <w:bottom w:val="none" w:sz="0" w:space="0" w:color="auto"/>
            <w:right w:val="none" w:sz="0" w:space="0" w:color="auto"/>
          </w:divBdr>
        </w:div>
        <w:div w:id="2019766583">
          <w:marLeft w:val="0"/>
          <w:marRight w:val="0"/>
          <w:marTop w:val="0"/>
          <w:marBottom w:val="101"/>
          <w:divBdr>
            <w:top w:val="none" w:sz="0" w:space="0" w:color="auto"/>
            <w:left w:val="none" w:sz="0" w:space="0" w:color="auto"/>
            <w:bottom w:val="none" w:sz="0" w:space="0" w:color="auto"/>
            <w:right w:val="none" w:sz="0" w:space="0" w:color="auto"/>
          </w:divBdr>
        </w:div>
        <w:div w:id="275135857">
          <w:marLeft w:val="0"/>
          <w:marRight w:val="0"/>
          <w:marTop w:val="0"/>
          <w:marBottom w:val="101"/>
          <w:divBdr>
            <w:top w:val="none" w:sz="0" w:space="0" w:color="auto"/>
            <w:left w:val="none" w:sz="0" w:space="0" w:color="auto"/>
            <w:bottom w:val="none" w:sz="0" w:space="0" w:color="auto"/>
            <w:right w:val="none" w:sz="0" w:space="0" w:color="auto"/>
          </w:divBdr>
        </w:div>
        <w:div w:id="699623293">
          <w:marLeft w:val="0"/>
          <w:marRight w:val="0"/>
          <w:marTop w:val="0"/>
          <w:marBottom w:val="101"/>
          <w:divBdr>
            <w:top w:val="none" w:sz="0" w:space="0" w:color="auto"/>
            <w:left w:val="none" w:sz="0" w:space="0" w:color="auto"/>
            <w:bottom w:val="none" w:sz="0" w:space="0" w:color="auto"/>
            <w:right w:val="none" w:sz="0" w:space="0" w:color="auto"/>
          </w:divBdr>
        </w:div>
        <w:div w:id="1043748783">
          <w:marLeft w:val="1440"/>
          <w:marRight w:val="0"/>
          <w:marTop w:val="0"/>
          <w:marBottom w:val="101"/>
          <w:divBdr>
            <w:top w:val="none" w:sz="0" w:space="0" w:color="auto"/>
            <w:left w:val="none" w:sz="0" w:space="0" w:color="auto"/>
            <w:bottom w:val="none" w:sz="0" w:space="0" w:color="auto"/>
            <w:right w:val="none" w:sz="0" w:space="0" w:color="auto"/>
          </w:divBdr>
        </w:div>
        <w:div w:id="1708918793">
          <w:marLeft w:val="1440"/>
          <w:marRight w:val="0"/>
          <w:marTop w:val="0"/>
          <w:marBottom w:val="101"/>
          <w:divBdr>
            <w:top w:val="none" w:sz="0" w:space="0" w:color="auto"/>
            <w:left w:val="none" w:sz="0" w:space="0" w:color="auto"/>
            <w:bottom w:val="none" w:sz="0" w:space="0" w:color="auto"/>
            <w:right w:val="none" w:sz="0" w:space="0" w:color="auto"/>
          </w:divBdr>
        </w:div>
        <w:div w:id="1413043284">
          <w:marLeft w:val="1440"/>
          <w:marRight w:val="0"/>
          <w:marTop w:val="0"/>
          <w:marBottom w:val="101"/>
          <w:divBdr>
            <w:top w:val="none" w:sz="0" w:space="0" w:color="auto"/>
            <w:left w:val="none" w:sz="0" w:space="0" w:color="auto"/>
            <w:bottom w:val="none" w:sz="0" w:space="0" w:color="auto"/>
            <w:right w:val="none" w:sz="0" w:space="0" w:color="auto"/>
          </w:divBdr>
        </w:div>
        <w:div w:id="696543712">
          <w:marLeft w:val="1440"/>
          <w:marRight w:val="0"/>
          <w:marTop w:val="0"/>
          <w:marBottom w:val="101"/>
          <w:divBdr>
            <w:top w:val="none" w:sz="0" w:space="0" w:color="auto"/>
            <w:left w:val="none" w:sz="0" w:space="0" w:color="auto"/>
            <w:bottom w:val="none" w:sz="0" w:space="0" w:color="auto"/>
            <w:right w:val="none" w:sz="0" w:space="0" w:color="auto"/>
          </w:divBdr>
        </w:div>
        <w:div w:id="1710060794">
          <w:marLeft w:val="1440"/>
          <w:marRight w:val="0"/>
          <w:marTop w:val="0"/>
          <w:marBottom w:val="101"/>
          <w:divBdr>
            <w:top w:val="none" w:sz="0" w:space="0" w:color="auto"/>
            <w:left w:val="none" w:sz="0" w:space="0" w:color="auto"/>
            <w:bottom w:val="none" w:sz="0" w:space="0" w:color="auto"/>
            <w:right w:val="none" w:sz="0" w:space="0" w:color="auto"/>
          </w:divBdr>
        </w:div>
        <w:div w:id="1182090168">
          <w:marLeft w:val="1440"/>
          <w:marRight w:val="0"/>
          <w:marTop w:val="0"/>
          <w:marBottom w:val="101"/>
          <w:divBdr>
            <w:top w:val="none" w:sz="0" w:space="0" w:color="auto"/>
            <w:left w:val="none" w:sz="0" w:space="0" w:color="auto"/>
            <w:bottom w:val="none" w:sz="0" w:space="0" w:color="auto"/>
            <w:right w:val="none" w:sz="0" w:space="0" w:color="auto"/>
          </w:divBdr>
        </w:div>
        <w:div w:id="101531342">
          <w:marLeft w:val="1440"/>
          <w:marRight w:val="0"/>
          <w:marTop w:val="0"/>
          <w:marBottom w:val="101"/>
          <w:divBdr>
            <w:top w:val="none" w:sz="0" w:space="0" w:color="auto"/>
            <w:left w:val="none" w:sz="0" w:space="0" w:color="auto"/>
            <w:bottom w:val="none" w:sz="0" w:space="0" w:color="auto"/>
            <w:right w:val="none" w:sz="0" w:space="0" w:color="auto"/>
          </w:divBdr>
        </w:div>
        <w:div w:id="2117752767">
          <w:marLeft w:val="1440"/>
          <w:marRight w:val="0"/>
          <w:marTop w:val="0"/>
          <w:marBottom w:val="101"/>
          <w:divBdr>
            <w:top w:val="none" w:sz="0" w:space="0" w:color="auto"/>
            <w:left w:val="none" w:sz="0" w:space="0" w:color="auto"/>
            <w:bottom w:val="none" w:sz="0" w:space="0" w:color="auto"/>
            <w:right w:val="none" w:sz="0" w:space="0" w:color="auto"/>
          </w:divBdr>
        </w:div>
        <w:div w:id="1532036457">
          <w:marLeft w:val="1440"/>
          <w:marRight w:val="0"/>
          <w:marTop w:val="0"/>
          <w:marBottom w:val="101"/>
          <w:divBdr>
            <w:top w:val="none" w:sz="0" w:space="0" w:color="auto"/>
            <w:left w:val="none" w:sz="0" w:space="0" w:color="auto"/>
            <w:bottom w:val="none" w:sz="0" w:space="0" w:color="auto"/>
            <w:right w:val="none" w:sz="0" w:space="0" w:color="auto"/>
          </w:divBdr>
        </w:div>
        <w:div w:id="174616976">
          <w:marLeft w:val="1440"/>
          <w:marRight w:val="0"/>
          <w:marTop w:val="0"/>
          <w:marBottom w:val="101"/>
          <w:divBdr>
            <w:top w:val="none" w:sz="0" w:space="0" w:color="auto"/>
            <w:left w:val="none" w:sz="0" w:space="0" w:color="auto"/>
            <w:bottom w:val="none" w:sz="0" w:space="0" w:color="auto"/>
            <w:right w:val="none" w:sz="0" w:space="0" w:color="auto"/>
          </w:divBdr>
        </w:div>
        <w:div w:id="1122458318">
          <w:marLeft w:val="1440"/>
          <w:marRight w:val="0"/>
          <w:marTop w:val="0"/>
          <w:marBottom w:val="101"/>
          <w:divBdr>
            <w:top w:val="none" w:sz="0" w:space="0" w:color="auto"/>
            <w:left w:val="none" w:sz="0" w:space="0" w:color="auto"/>
            <w:bottom w:val="none" w:sz="0" w:space="0" w:color="auto"/>
            <w:right w:val="none" w:sz="0" w:space="0" w:color="auto"/>
          </w:divBdr>
        </w:div>
        <w:div w:id="578447111">
          <w:marLeft w:val="1440"/>
          <w:marRight w:val="0"/>
          <w:marTop w:val="0"/>
          <w:marBottom w:val="101"/>
          <w:divBdr>
            <w:top w:val="none" w:sz="0" w:space="0" w:color="auto"/>
            <w:left w:val="none" w:sz="0" w:space="0" w:color="auto"/>
            <w:bottom w:val="none" w:sz="0" w:space="0" w:color="auto"/>
            <w:right w:val="none" w:sz="0" w:space="0" w:color="auto"/>
          </w:divBdr>
        </w:div>
        <w:div w:id="335352756">
          <w:marLeft w:val="1440"/>
          <w:marRight w:val="0"/>
          <w:marTop w:val="0"/>
          <w:marBottom w:val="101"/>
          <w:divBdr>
            <w:top w:val="none" w:sz="0" w:space="0" w:color="auto"/>
            <w:left w:val="none" w:sz="0" w:space="0" w:color="auto"/>
            <w:bottom w:val="none" w:sz="0" w:space="0" w:color="auto"/>
            <w:right w:val="none" w:sz="0" w:space="0" w:color="auto"/>
          </w:divBdr>
        </w:div>
        <w:div w:id="1922635877">
          <w:marLeft w:val="0"/>
          <w:marRight w:val="0"/>
          <w:marTop w:val="0"/>
          <w:marBottom w:val="101"/>
          <w:divBdr>
            <w:top w:val="none" w:sz="0" w:space="0" w:color="auto"/>
            <w:left w:val="none" w:sz="0" w:space="0" w:color="auto"/>
            <w:bottom w:val="none" w:sz="0" w:space="0" w:color="auto"/>
            <w:right w:val="none" w:sz="0" w:space="0" w:color="auto"/>
          </w:divBdr>
        </w:div>
        <w:div w:id="1616447047">
          <w:marLeft w:val="0"/>
          <w:marRight w:val="0"/>
          <w:marTop w:val="0"/>
          <w:marBottom w:val="101"/>
          <w:divBdr>
            <w:top w:val="none" w:sz="0" w:space="0" w:color="auto"/>
            <w:left w:val="none" w:sz="0" w:space="0" w:color="auto"/>
            <w:bottom w:val="none" w:sz="0" w:space="0" w:color="auto"/>
            <w:right w:val="none" w:sz="0" w:space="0" w:color="auto"/>
          </w:divBdr>
        </w:div>
        <w:div w:id="1832134153">
          <w:marLeft w:val="0"/>
          <w:marRight w:val="0"/>
          <w:marTop w:val="0"/>
          <w:marBottom w:val="101"/>
          <w:divBdr>
            <w:top w:val="none" w:sz="0" w:space="0" w:color="auto"/>
            <w:left w:val="none" w:sz="0" w:space="0" w:color="auto"/>
            <w:bottom w:val="none" w:sz="0" w:space="0" w:color="auto"/>
            <w:right w:val="none" w:sz="0" w:space="0" w:color="auto"/>
          </w:divBdr>
        </w:div>
        <w:div w:id="670182656">
          <w:marLeft w:val="0"/>
          <w:marRight w:val="0"/>
          <w:marTop w:val="0"/>
          <w:marBottom w:val="101"/>
          <w:divBdr>
            <w:top w:val="none" w:sz="0" w:space="0" w:color="auto"/>
            <w:left w:val="none" w:sz="0" w:space="0" w:color="auto"/>
            <w:bottom w:val="none" w:sz="0" w:space="0" w:color="auto"/>
            <w:right w:val="none" w:sz="0" w:space="0" w:color="auto"/>
          </w:divBdr>
        </w:div>
        <w:div w:id="1919250202">
          <w:marLeft w:val="0"/>
          <w:marRight w:val="0"/>
          <w:marTop w:val="0"/>
          <w:marBottom w:val="101"/>
          <w:divBdr>
            <w:top w:val="none" w:sz="0" w:space="0" w:color="auto"/>
            <w:left w:val="none" w:sz="0" w:space="0" w:color="auto"/>
            <w:bottom w:val="none" w:sz="0" w:space="0" w:color="auto"/>
            <w:right w:val="none" w:sz="0" w:space="0" w:color="auto"/>
          </w:divBdr>
        </w:div>
        <w:div w:id="1384258490">
          <w:marLeft w:val="0"/>
          <w:marRight w:val="0"/>
          <w:marTop w:val="0"/>
          <w:marBottom w:val="101"/>
          <w:divBdr>
            <w:top w:val="none" w:sz="0" w:space="0" w:color="auto"/>
            <w:left w:val="none" w:sz="0" w:space="0" w:color="auto"/>
            <w:bottom w:val="none" w:sz="0" w:space="0" w:color="auto"/>
            <w:right w:val="none" w:sz="0" w:space="0" w:color="auto"/>
          </w:divBdr>
        </w:div>
        <w:div w:id="1309288932">
          <w:marLeft w:val="0"/>
          <w:marRight w:val="0"/>
          <w:marTop w:val="0"/>
          <w:marBottom w:val="101"/>
          <w:divBdr>
            <w:top w:val="none" w:sz="0" w:space="0" w:color="auto"/>
            <w:left w:val="none" w:sz="0" w:space="0" w:color="auto"/>
            <w:bottom w:val="none" w:sz="0" w:space="0" w:color="auto"/>
            <w:right w:val="none" w:sz="0" w:space="0" w:color="auto"/>
          </w:divBdr>
        </w:div>
        <w:div w:id="438379044">
          <w:marLeft w:val="0"/>
          <w:marRight w:val="0"/>
          <w:marTop w:val="0"/>
          <w:marBottom w:val="101"/>
          <w:divBdr>
            <w:top w:val="none" w:sz="0" w:space="0" w:color="auto"/>
            <w:left w:val="none" w:sz="0" w:space="0" w:color="auto"/>
            <w:bottom w:val="none" w:sz="0" w:space="0" w:color="auto"/>
            <w:right w:val="none" w:sz="0" w:space="0" w:color="auto"/>
          </w:divBdr>
        </w:div>
        <w:div w:id="1175192653">
          <w:marLeft w:val="0"/>
          <w:marRight w:val="0"/>
          <w:marTop w:val="0"/>
          <w:marBottom w:val="101"/>
          <w:divBdr>
            <w:top w:val="none" w:sz="0" w:space="0" w:color="auto"/>
            <w:left w:val="none" w:sz="0" w:space="0" w:color="auto"/>
            <w:bottom w:val="none" w:sz="0" w:space="0" w:color="auto"/>
            <w:right w:val="none" w:sz="0" w:space="0" w:color="auto"/>
          </w:divBdr>
        </w:div>
        <w:div w:id="400568408">
          <w:marLeft w:val="0"/>
          <w:marRight w:val="0"/>
          <w:marTop w:val="0"/>
          <w:marBottom w:val="101"/>
          <w:divBdr>
            <w:top w:val="none" w:sz="0" w:space="0" w:color="auto"/>
            <w:left w:val="none" w:sz="0" w:space="0" w:color="auto"/>
            <w:bottom w:val="none" w:sz="0" w:space="0" w:color="auto"/>
            <w:right w:val="none" w:sz="0" w:space="0" w:color="auto"/>
          </w:divBdr>
        </w:div>
        <w:div w:id="1047796841">
          <w:marLeft w:val="0"/>
          <w:marRight w:val="0"/>
          <w:marTop w:val="0"/>
          <w:marBottom w:val="101"/>
          <w:divBdr>
            <w:top w:val="none" w:sz="0" w:space="0" w:color="auto"/>
            <w:left w:val="none" w:sz="0" w:space="0" w:color="auto"/>
            <w:bottom w:val="none" w:sz="0" w:space="0" w:color="auto"/>
            <w:right w:val="none" w:sz="0" w:space="0" w:color="auto"/>
          </w:divBdr>
        </w:div>
        <w:div w:id="23600602">
          <w:marLeft w:val="0"/>
          <w:marRight w:val="0"/>
          <w:marTop w:val="0"/>
          <w:marBottom w:val="101"/>
          <w:divBdr>
            <w:top w:val="none" w:sz="0" w:space="0" w:color="auto"/>
            <w:left w:val="none" w:sz="0" w:space="0" w:color="auto"/>
            <w:bottom w:val="none" w:sz="0" w:space="0" w:color="auto"/>
            <w:right w:val="none" w:sz="0" w:space="0" w:color="auto"/>
          </w:divBdr>
        </w:div>
        <w:div w:id="1183399622">
          <w:marLeft w:val="0"/>
          <w:marRight w:val="0"/>
          <w:marTop w:val="0"/>
          <w:marBottom w:val="101"/>
          <w:divBdr>
            <w:top w:val="none" w:sz="0" w:space="0" w:color="auto"/>
            <w:left w:val="none" w:sz="0" w:space="0" w:color="auto"/>
            <w:bottom w:val="none" w:sz="0" w:space="0" w:color="auto"/>
            <w:right w:val="none" w:sz="0" w:space="0" w:color="auto"/>
          </w:divBdr>
        </w:div>
        <w:div w:id="1088696442">
          <w:marLeft w:val="1440"/>
          <w:marRight w:val="0"/>
          <w:marTop w:val="0"/>
          <w:marBottom w:val="101"/>
          <w:divBdr>
            <w:top w:val="none" w:sz="0" w:space="0" w:color="auto"/>
            <w:left w:val="none" w:sz="0" w:space="0" w:color="auto"/>
            <w:bottom w:val="none" w:sz="0" w:space="0" w:color="auto"/>
            <w:right w:val="none" w:sz="0" w:space="0" w:color="auto"/>
          </w:divBdr>
        </w:div>
        <w:div w:id="1415975380">
          <w:marLeft w:val="1440"/>
          <w:marRight w:val="0"/>
          <w:marTop w:val="0"/>
          <w:marBottom w:val="101"/>
          <w:divBdr>
            <w:top w:val="none" w:sz="0" w:space="0" w:color="auto"/>
            <w:left w:val="none" w:sz="0" w:space="0" w:color="auto"/>
            <w:bottom w:val="none" w:sz="0" w:space="0" w:color="auto"/>
            <w:right w:val="none" w:sz="0" w:space="0" w:color="auto"/>
          </w:divBdr>
        </w:div>
        <w:div w:id="170264406">
          <w:marLeft w:val="1440"/>
          <w:marRight w:val="0"/>
          <w:marTop w:val="0"/>
          <w:marBottom w:val="101"/>
          <w:divBdr>
            <w:top w:val="none" w:sz="0" w:space="0" w:color="auto"/>
            <w:left w:val="none" w:sz="0" w:space="0" w:color="auto"/>
            <w:bottom w:val="none" w:sz="0" w:space="0" w:color="auto"/>
            <w:right w:val="none" w:sz="0" w:space="0" w:color="auto"/>
          </w:divBdr>
        </w:div>
        <w:div w:id="2113472189">
          <w:marLeft w:val="1440"/>
          <w:marRight w:val="0"/>
          <w:marTop w:val="0"/>
          <w:marBottom w:val="101"/>
          <w:divBdr>
            <w:top w:val="none" w:sz="0" w:space="0" w:color="auto"/>
            <w:left w:val="none" w:sz="0" w:space="0" w:color="auto"/>
            <w:bottom w:val="none" w:sz="0" w:space="0" w:color="auto"/>
            <w:right w:val="none" w:sz="0" w:space="0" w:color="auto"/>
          </w:divBdr>
        </w:div>
        <w:div w:id="408505719">
          <w:marLeft w:val="1440"/>
          <w:marRight w:val="0"/>
          <w:marTop w:val="0"/>
          <w:marBottom w:val="101"/>
          <w:divBdr>
            <w:top w:val="none" w:sz="0" w:space="0" w:color="auto"/>
            <w:left w:val="none" w:sz="0" w:space="0" w:color="auto"/>
            <w:bottom w:val="none" w:sz="0" w:space="0" w:color="auto"/>
            <w:right w:val="none" w:sz="0" w:space="0" w:color="auto"/>
          </w:divBdr>
        </w:div>
        <w:div w:id="1973100493">
          <w:marLeft w:val="1440"/>
          <w:marRight w:val="0"/>
          <w:marTop w:val="0"/>
          <w:marBottom w:val="101"/>
          <w:divBdr>
            <w:top w:val="none" w:sz="0" w:space="0" w:color="auto"/>
            <w:left w:val="none" w:sz="0" w:space="0" w:color="auto"/>
            <w:bottom w:val="none" w:sz="0" w:space="0" w:color="auto"/>
            <w:right w:val="none" w:sz="0" w:space="0" w:color="auto"/>
          </w:divBdr>
        </w:div>
        <w:div w:id="244992772">
          <w:marLeft w:val="1440"/>
          <w:marRight w:val="0"/>
          <w:marTop w:val="0"/>
          <w:marBottom w:val="101"/>
          <w:divBdr>
            <w:top w:val="none" w:sz="0" w:space="0" w:color="auto"/>
            <w:left w:val="none" w:sz="0" w:space="0" w:color="auto"/>
            <w:bottom w:val="none" w:sz="0" w:space="0" w:color="auto"/>
            <w:right w:val="none" w:sz="0" w:space="0" w:color="auto"/>
          </w:divBdr>
        </w:div>
        <w:div w:id="2041085536">
          <w:marLeft w:val="1440"/>
          <w:marRight w:val="0"/>
          <w:marTop w:val="0"/>
          <w:marBottom w:val="101"/>
          <w:divBdr>
            <w:top w:val="none" w:sz="0" w:space="0" w:color="auto"/>
            <w:left w:val="none" w:sz="0" w:space="0" w:color="auto"/>
            <w:bottom w:val="none" w:sz="0" w:space="0" w:color="auto"/>
            <w:right w:val="none" w:sz="0" w:space="0" w:color="auto"/>
          </w:divBdr>
        </w:div>
        <w:div w:id="1450130026">
          <w:marLeft w:val="1440"/>
          <w:marRight w:val="0"/>
          <w:marTop w:val="0"/>
          <w:marBottom w:val="101"/>
          <w:divBdr>
            <w:top w:val="none" w:sz="0" w:space="0" w:color="auto"/>
            <w:left w:val="none" w:sz="0" w:space="0" w:color="auto"/>
            <w:bottom w:val="none" w:sz="0" w:space="0" w:color="auto"/>
            <w:right w:val="none" w:sz="0" w:space="0" w:color="auto"/>
          </w:divBdr>
        </w:div>
        <w:div w:id="268203836">
          <w:marLeft w:val="1440"/>
          <w:marRight w:val="0"/>
          <w:marTop w:val="0"/>
          <w:marBottom w:val="101"/>
          <w:divBdr>
            <w:top w:val="none" w:sz="0" w:space="0" w:color="auto"/>
            <w:left w:val="none" w:sz="0" w:space="0" w:color="auto"/>
            <w:bottom w:val="none" w:sz="0" w:space="0" w:color="auto"/>
            <w:right w:val="none" w:sz="0" w:space="0" w:color="auto"/>
          </w:divBdr>
        </w:div>
        <w:div w:id="1992978763">
          <w:marLeft w:val="1440"/>
          <w:marRight w:val="0"/>
          <w:marTop w:val="0"/>
          <w:marBottom w:val="101"/>
          <w:divBdr>
            <w:top w:val="none" w:sz="0" w:space="0" w:color="auto"/>
            <w:left w:val="none" w:sz="0" w:space="0" w:color="auto"/>
            <w:bottom w:val="none" w:sz="0" w:space="0" w:color="auto"/>
            <w:right w:val="none" w:sz="0" w:space="0" w:color="auto"/>
          </w:divBdr>
        </w:div>
        <w:div w:id="1809853528">
          <w:marLeft w:val="1440"/>
          <w:marRight w:val="0"/>
          <w:marTop w:val="0"/>
          <w:marBottom w:val="101"/>
          <w:divBdr>
            <w:top w:val="none" w:sz="0" w:space="0" w:color="auto"/>
            <w:left w:val="none" w:sz="0" w:space="0" w:color="auto"/>
            <w:bottom w:val="none" w:sz="0" w:space="0" w:color="auto"/>
            <w:right w:val="none" w:sz="0" w:space="0" w:color="auto"/>
          </w:divBdr>
        </w:div>
        <w:div w:id="1227499244">
          <w:marLeft w:val="1440"/>
          <w:marRight w:val="0"/>
          <w:marTop w:val="0"/>
          <w:marBottom w:val="101"/>
          <w:divBdr>
            <w:top w:val="none" w:sz="0" w:space="0" w:color="auto"/>
            <w:left w:val="none" w:sz="0" w:space="0" w:color="auto"/>
            <w:bottom w:val="none" w:sz="0" w:space="0" w:color="auto"/>
            <w:right w:val="none" w:sz="0" w:space="0" w:color="auto"/>
          </w:divBdr>
        </w:div>
        <w:div w:id="1097091607">
          <w:marLeft w:val="1440"/>
          <w:marRight w:val="0"/>
          <w:marTop w:val="0"/>
          <w:marBottom w:val="101"/>
          <w:divBdr>
            <w:top w:val="none" w:sz="0" w:space="0" w:color="auto"/>
            <w:left w:val="none" w:sz="0" w:space="0" w:color="auto"/>
            <w:bottom w:val="none" w:sz="0" w:space="0" w:color="auto"/>
            <w:right w:val="none" w:sz="0" w:space="0" w:color="auto"/>
          </w:divBdr>
        </w:div>
        <w:div w:id="34086334">
          <w:marLeft w:val="1440"/>
          <w:marRight w:val="0"/>
          <w:marTop w:val="0"/>
          <w:marBottom w:val="101"/>
          <w:divBdr>
            <w:top w:val="none" w:sz="0" w:space="0" w:color="auto"/>
            <w:left w:val="none" w:sz="0" w:space="0" w:color="auto"/>
            <w:bottom w:val="none" w:sz="0" w:space="0" w:color="auto"/>
            <w:right w:val="none" w:sz="0" w:space="0" w:color="auto"/>
          </w:divBdr>
        </w:div>
        <w:div w:id="543761839">
          <w:marLeft w:val="1440"/>
          <w:marRight w:val="0"/>
          <w:marTop w:val="0"/>
          <w:marBottom w:val="101"/>
          <w:divBdr>
            <w:top w:val="none" w:sz="0" w:space="0" w:color="auto"/>
            <w:left w:val="none" w:sz="0" w:space="0" w:color="auto"/>
            <w:bottom w:val="none" w:sz="0" w:space="0" w:color="auto"/>
            <w:right w:val="none" w:sz="0" w:space="0" w:color="auto"/>
          </w:divBdr>
        </w:div>
        <w:div w:id="757019150">
          <w:marLeft w:val="1440"/>
          <w:marRight w:val="0"/>
          <w:marTop w:val="0"/>
          <w:marBottom w:val="101"/>
          <w:divBdr>
            <w:top w:val="none" w:sz="0" w:space="0" w:color="auto"/>
            <w:left w:val="none" w:sz="0" w:space="0" w:color="auto"/>
            <w:bottom w:val="none" w:sz="0" w:space="0" w:color="auto"/>
            <w:right w:val="none" w:sz="0" w:space="0" w:color="auto"/>
          </w:divBdr>
        </w:div>
        <w:div w:id="1768039796">
          <w:marLeft w:val="1440"/>
          <w:marRight w:val="0"/>
          <w:marTop w:val="0"/>
          <w:marBottom w:val="101"/>
          <w:divBdr>
            <w:top w:val="none" w:sz="0" w:space="0" w:color="auto"/>
            <w:left w:val="none" w:sz="0" w:space="0" w:color="auto"/>
            <w:bottom w:val="none" w:sz="0" w:space="0" w:color="auto"/>
            <w:right w:val="none" w:sz="0" w:space="0" w:color="auto"/>
          </w:divBdr>
        </w:div>
        <w:div w:id="1479803673">
          <w:marLeft w:val="1440"/>
          <w:marRight w:val="0"/>
          <w:marTop w:val="0"/>
          <w:marBottom w:val="101"/>
          <w:divBdr>
            <w:top w:val="none" w:sz="0" w:space="0" w:color="auto"/>
            <w:left w:val="none" w:sz="0" w:space="0" w:color="auto"/>
            <w:bottom w:val="none" w:sz="0" w:space="0" w:color="auto"/>
            <w:right w:val="none" w:sz="0" w:space="0" w:color="auto"/>
          </w:divBdr>
        </w:div>
        <w:div w:id="1700937160">
          <w:marLeft w:val="1440"/>
          <w:marRight w:val="0"/>
          <w:marTop w:val="0"/>
          <w:marBottom w:val="101"/>
          <w:divBdr>
            <w:top w:val="none" w:sz="0" w:space="0" w:color="auto"/>
            <w:left w:val="none" w:sz="0" w:space="0" w:color="auto"/>
            <w:bottom w:val="none" w:sz="0" w:space="0" w:color="auto"/>
            <w:right w:val="none" w:sz="0" w:space="0" w:color="auto"/>
          </w:divBdr>
        </w:div>
        <w:div w:id="1215772398">
          <w:marLeft w:val="1440"/>
          <w:marRight w:val="0"/>
          <w:marTop w:val="0"/>
          <w:marBottom w:val="101"/>
          <w:divBdr>
            <w:top w:val="none" w:sz="0" w:space="0" w:color="auto"/>
            <w:left w:val="none" w:sz="0" w:space="0" w:color="auto"/>
            <w:bottom w:val="none" w:sz="0" w:space="0" w:color="auto"/>
            <w:right w:val="none" w:sz="0" w:space="0" w:color="auto"/>
          </w:divBdr>
        </w:div>
        <w:div w:id="1822690775">
          <w:marLeft w:val="0"/>
          <w:marRight w:val="0"/>
          <w:marTop w:val="0"/>
          <w:marBottom w:val="101"/>
          <w:divBdr>
            <w:top w:val="none" w:sz="0" w:space="0" w:color="auto"/>
            <w:left w:val="none" w:sz="0" w:space="0" w:color="auto"/>
            <w:bottom w:val="none" w:sz="0" w:space="0" w:color="auto"/>
            <w:right w:val="none" w:sz="0" w:space="0" w:color="auto"/>
          </w:divBdr>
        </w:div>
        <w:div w:id="1950889698">
          <w:marLeft w:val="0"/>
          <w:marRight w:val="0"/>
          <w:marTop w:val="0"/>
          <w:marBottom w:val="101"/>
          <w:divBdr>
            <w:top w:val="none" w:sz="0" w:space="0" w:color="auto"/>
            <w:left w:val="none" w:sz="0" w:space="0" w:color="auto"/>
            <w:bottom w:val="none" w:sz="0" w:space="0" w:color="auto"/>
            <w:right w:val="none" w:sz="0" w:space="0" w:color="auto"/>
          </w:divBdr>
        </w:div>
        <w:div w:id="608009442">
          <w:marLeft w:val="1440"/>
          <w:marRight w:val="0"/>
          <w:marTop w:val="0"/>
          <w:marBottom w:val="101"/>
          <w:divBdr>
            <w:top w:val="none" w:sz="0" w:space="0" w:color="auto"/>
            <w:left w:val="none" w:sz="0" w:space="0" w:color="auto"/>
            <w:bottom w:val="none" w:sz="0" w:space="0" w:color="auto"/>
            <w:right w:val="none" w:sz="0" w:space="0" w:color="auto"/>
          </w:divBdr>
        </w:div>
        <w:div w:id="507066746">
          <w:marLeft w:val="1440"/>
          <w:marRight w:val="0"/>
          <w:marTop w:val="0"/>
          <w:marBottom w:val="101"/>
          <w:divBdr>
            <w:top w:val="none" w:sz="0" w:space="0" w:color="auto"/>
            <w:left w:val="none" w:sz="0" w:space="0" w:color="auto"/>
            <w:bottom w:val="none" w:sz="0" w:space="0" w:color="auto"/>
            <w:right w:val="none" w:sz="0" w:space="0" w:color="auto"/>
          </w:divBdr>
        </w:div>
        <w:div w:id="324095337">
          <w:marLeft w:val="1440"/>
          <w:marRight w:val="0"/>
          <w:marTop w:val="0"/>
          <w:marBottom w:val="101"/>
          <w:divBdr>
            <w:top w:val="none" w:sz="0" w:space="0" w:color="auto"/>
            <w:left w:val="none" w:sz="0" w:space="0" w:color="auto"/>
            <w:bottom w:val="none" w:sz="0" w:space="0" w:color="auto"/>
            <w:right w:val="none" w:sz="0" w:space="0" w:color="auto"/>
          </w:divBdr>
        </w:div>
        <w:div w:id="1428505233">
          <w:marLeft w:val="0"/>
          <w:marRight w:val="0"/>
          <w:marTop w:val="0"/>
          <w:marBottom w:val="101"/>
          <w:divBdr>
            <w:top w:val="none" w:sz="0" w:space="0" w:color="auto"/>
            <w:left w:val="none" w:sz="0" w:space="0" w:color="auto"/>
            <w:bottom w:val="none" w:sz="0" w:space="0" w:color="auto"/>
            <w:right w:val="none" w:sz="0" w:space="0" w:color="auto"/>
          </w:divBdr>
        </w:div>
        <w:div w:id="1172833917">
          <w:marLeft w:val="0"/>
          <w:marRight w:val="0"/>
          <w:marTop w:val="0"/>
          <w:marBottom w:val="101"/>
          <w:divBdr>
            <w:top w:val="none" w:sz="0" w:space="0" w:color="auto"/>
            <w:left w:val="none" w:sz="0" w:space="0" w:color="auto"/>
            <w:bottom w:val="none" w:sz="0" w:space="0" w:color="auto"/>
            <w:right w:val="none" w:sz="0" w:space="0" w:color="auto"/>
          </w:divBdr>
        </w:div>
        <w:div w:id="1670913088">
          <w:marLeft w:val="0"/>
          <w:marRight w:val="0"/>
          <w:marTop w:val="0"/>
          <w:marBottom w:val="101"/>
          <w:divBdr>
            <w:top w:val="none" w:sz="0" w:space="0" w:color="auto"/>
            <w:left w:val="none" w:sz="0" w:space="0" w:color="auto"/>
            <w:bottom w:val="none" w:sz="0" w:space="0" w:color="auto"/>
            <w:right w:val="none" w:sz="0" w:space="0" w:color="auto"/>
          </w:divBdr>
        </w:div>
        <w:div w:id="1098788267">
          <w:marLeft w:val="0"/>
          <w:marRight w:val="0"/>
          <w:marTop w:val="0"/>
          <w:marBottom w:val="101"/>
          <w:divBdr>
            <w:top w:val="none" w:sz="0" w:space="0" w:color="auto"/>
            <w:left w:val="none" w:sz="0" w:space="0" w:color="auto"/>
            <w:bottom w:val="none" w:sz="0" w:space="0" w:color="auto"/>
            <w:right w:val="none" w:sz="0" w:space="0" w:color="auto"/>
          </w:divBdr>
        </w:div>
        <w:div w:id="216479454">
          <w:marLeft w:val="0"/>
          <w:marRight w:val="0"/>
          <w:marTop w:val="0"/>
          <w:marBottom w:val="101"/>
          <w:divBdr>
            <w:top w:val="none" w:sz="0" w:space="0" w:color="auto"/>
            <w:left w:val="none" w:sz="0" w:space="0" w:color="auto"/>
            <w:bottom w:val="none" w:sz="0" w:space="0" w:color="auto"/>
            <w:right w:val="none" w:sz="0" w:space="0" w:color="auto"/>
          </w:divBdr>
        </w:div>
        <w:div w:id="1973709472">
          <w:marLeft w:val="0"/>
          <w:marRight w:val="0"/>
          <w:marTop w:val="0"/>
          <w:marBottom w:val="101"/>
          <w:divBdr>
            <w:top w:val="none" w:sz="0" w:space="0" w:color="auto"/>
            <w:left w:val="none" w:sz="0" w:space="0" w:color="auto"/>
            <w:bottom w:val="none" w:sz="0" w:space="0" w:color="auto"/>
            <w:right w:val="none" w:sz="0" w:space="0" w:color="auto"/>
          </w:divBdr>
        </w:div>
        <w:div w:id="428694718">
          <w:marLeft w:val="0"/>
          <w:marRight w:val="0"/>
          <w:marTop w:val="0"/>
          <w:marBottom w:val="101"/>
          <w:divBdr>
            <w:top w:val="none" w:sz="0" w:space="0" w:color="auto"/>
            <w:left w:val="none" w:sz="0" w:space="0" w:color="auto"/>
            <w:bottom w:val="none" w:sz="0" w:space="0" w:color="auto"/>
            <w:right w:val="none" w:sz="0" w:space="0" w:color="auto"/>
          </w:divBdr>
        </w:div>
        <w:div w:id="446389089">
          <w:marLeft w:val="0"/>
          <w:marRight w:val="0"/>
          <w:marTop w:val="0"/>
          <w:marBottom w:val="101"/>
          <w:divBdr>
            <w:top w:val="none" w:sz="0" w:space="0" w:color="auto"/>
            <w:left w:val="none" w:sz="0" w:space="0" w:color="auto"/>
            <w:bottom w:val="none" w:sz="0" w:space="0" w:color="auto"/>
            <w:right w:val="none" w:sz="0" w:space="0" w:color="auto"/>
          </w:divBdr>
        </w:div>
        <w:div w:id="1183476921">
          <w:marLeft w:val="0"/>
          <w:marRight w:val="0"/>
          <w:marTop w:val="0"/>
          <w:marBottom w:val="101"/>
          <w:divBdr>
            <w:top w:val="none" w:sz="0" w:space="0" w:color="auto"/>
            <w:left w:val="none" w:sz="0" w:space="0" w:color="auto"/>
            <w:bottom w:val="none" w:sz="0" w:space="0" w:color="auto"/>
            <w:right w:val="none" w:sz="0" w:space="0" w:color="auto"/>
          </w:divBdr>
        </w:div>
        <w:div w:id="272246173">
          <w:marLeft w:val="1440"/>
          <w:marRight w:val="0"/>
          <w:marTop w:val="0"/>
          <w:marBottom w:val="101"/>
          <w:divBdr>
            <w:top w:val="none" w:sz="0" w:space="0" w:color="auto"/>
            <w:left w:val="none" w:sz="0" w:space="0" w:color="auto"/>
            <w:bottom w:val="none" w:sz="0" w:space="0" w:color="auto"/>
            <w:right w:val="none" w:sz="0" w:space="0" w:color="auto"/>
          </w:divBdr>
        </w:div>
        <w:div w:id="477264415">
          <w:marLeft w:val="1440"/>
          <w:marRight w:val="0"/>
          <w:marTop w:val="0"/>
          <w:marBottom w:val="101"/>
          <w:divBdr>
            <w:top w:val="none" w:sz="0" w:space="0" w:color="auto"/>
            <w:left w:val="none" w:sz="0" w:space="0" w:color="auto"/>
            <w:bottom w:val="none" w:sz="0" w:space="0" w:color="auto"/>
            <w:right w:val="none" w:sz="0" w:space="0" w:color="auto"/>
          </w:divBdr>
        </w:div>
        <w:div w:id="415832814">
          <w:marLeft w:val="0"/>
          <w:marRight w:val="0"/>
          <w:marTop w:val="0"/>
          <w:marBottom w:val="101"/>
          <w:divBdr>
            <w:top w:val="none" w:sz="0" w:space="0" w:color="auto"/>
            <w:left w:val="none" w:sz="0" w:space="0" w:color="auto"/>
            <w:bottom w:val="none" w:sz="0" w:space="0" w:color="auto"/>
            <w:right w:val="none" w:sz="0" w:space="0" w:color="auto"/>
          </w:divBdr>
        </w:div>
        <w:div w:id="883638016">
          <w:marLeft w:val="0"/>
          <w:marRight w:val="0"/>
          <w:marTop w:val="0"/>
          <w:marBottom w:val="101"/>
          <w:divBdr>
            <w:top w:val="none" w:sz="0" w:space="0" w:color="auto"/>
            <w:left w:val="none" w:sz="0" w:space="0" w:color="auto"/>
            <w:bottom w:val="none" w:sz="0" w:space="0" w:color="auto"/>
            <w:right w:val="none" w:sz="0" w:space="0" w:color="auto"/>
          </w:divBdr>
        </w:div>
        <w:div w:id="179972942">
          <w:marLeft w:val="0"/>
          <w:marRight w:val="0"/>
          <w:marTop w:val="0"/>
          <w:marBottom w:val="101"/>
          <w:divBdr>
            <w:top w:val="none" w:sz="0" w:space="0" w:color="auto"/>
            <w:left w:val="none" w:sz="0" w:space="0" w:color="auto"/>
            <w:bottom w:val="none" w:sz="0" w:space="0" w:color="auto"/>
            <w:right w:val="none" w:sz="0" w:space="0" w:color="auto"/>
          </w:divBdr>
        </w:div>
        <w:div w:id="1445343611">
          <w:marLeft w:val="1440"/>
          <w:marRight w:val="0"/>
          <w:marTop w:val="0"/>
          <w:marBottom w:val="101"/>
          <w:divBdr>
            <w:top w:val="none" w:sz="0" w:space="0" w:color="auto"/>
            <w:left w:val="none" w:sz="0" w:space="0" w:color="auto"/>
            <w:bottom w:val="none" w:sz="0" w:space="0" w:color="auto"/>
            <w:right w:val="none" w:sz="0" w:space="0" w:color="auto"/>
          </w:divBdr>
        </w:div>
        <w:div w:id="1700817627">
          <w:marLeft w:val="1440"/>
          <w:marRight w:val="0"/>
          <w:marTop w:val="0"/>
          <w:marBottom w:val="101"/>
          <w:divBdr>
            <w:top w:val="none" w:sz="0" w:space="0" w:color="auto"/>
            <w:left w:val="none" w:sz="0" w:space="0" w:color="auto"/>
            <w:bottom w:val="none" w:sz="0" w:space="0" w:color="auto"/>
            <w:right w:val="none" w:sz="0" w:space="0" w:color="auto"/>
          </w:divBdr>
        </w:div>
        <w:div w:id="198015981">
          <w:marLeft w:val="1584"/>
          <w:marRight w:val="0"/>
          <w:marTop w:val="0"/>
          <w:marBottom w:val="101"/>
          <w:divBdr>
            <w:top w:val="none" w:sz="0" w:space="0" w:color="auto"/>
            <w:left w:val="none" w:sz="0" w:space="0" w:color="auto"/>
            <w:bottom w:val="none" w:sz="0" w:space="0" w:color="auto"/>
            <w:right w:val="none" w:sz="0" w:space="0" w:color="auto"/>
          </w:divBdr>
        </w:div>
        <w:div w:id="1319266429">
          <w:marLeft w:val="1584"/>
          <w:marRight w:val="0"/>
          <w:marTop w:val="0"/>
          <w:marBottom w:val="101"/>
          <w:divBdr>
            <w:top w:val="none" w:sz="0" w:space="0" w:color="auto"/>
            <w:left w:val="none" w:sz="0" w:space="0" w:color="auto"/>
            <w:bottom w:val="none" w:sz="0" w:space="0" w:color="auto"/>
            <w:right w:val="none" w:sz="0" w:space="0" w:color="auto"/>
          </w:divBdr>
        </w:div>
        <w:div w:id="851529396">
          <w:marLeft w:val="1584"/>
          <w:marRight w:val="0"/>
          <w:marTop w:val="0"/>
          <w:marBottom w:val="101"/>
          <w:divBdr>
            <w:top w:val="none" w:sz="0" w:space="0" w:color="auto"/>
            <w:left w:val="none" w:sz="0" w:space="0" w:color="auto"/>
            <w:bottom w:val="none" w:sz="0" w:space="0" w:color="auto"/>
            <w:right w:val="none" w:sz="0" w:space="0" w:color="auto"/>
          </w:divBdr>
        </w:div>
        <w:div w:id="2019429555">
          <w:marLeft w:val="1584"/>
          <w:marRight w:val="0"/>
          <w:marTop w:val="0"/>
          <w:marBottom w:val="101"/>
          <w:divBdr>
            <w:top w:val="none" w:sz="0" w:space="0" w:color="auto"/>
            <w:left w:val="none" w:sz="0" w:space="0" w:color="auto"/>
            <w:bottom w:val="none" w:sz="0" w:space="0" w:color="auto"/>
            <w:right w:val="none" w:sz="0" w:space="0" w:color="auto"/>
          </w:divBdr>
        </w:div>
        <w:div w:id="1099719858">
          <w:marLeft w:val="1440"/>
          <w:marRight w:val="0"/>
          <w:marTop w:val="0"/>
          <w:marBottom w:val="101"/>
          <w:divBdr>
            <w:top w:val="none" w:sz="0" w:space="0" w:color="auto"/>
            <w:left w:val="none" w:sz="0" w:space="0" w:color="auto"/>
            <w:bottom w:val="none" w:sz="0" w:space="0" w:color="auto"/>
            <w:right w:val="none" w:sz="0" w:space="0" w:color="auto"/>
          </w:divBdr>
        </w:div>
        <w:div w:id="430705271">
          <w:marLeft w:val="1440"/>
          <w:marRight w:val="0"/>
          <w:marTop w:val="0"/>
          <w:marBottom w:val="101"/>
          <w:divBdr>
            <w:top w:val="none" w:sz="0" w:space="0" w:color="auto"/>
            <w:left w:val="none" w:sz="0" w:space="0" w:color="auto"/>
            <w:bottom w:val="none" w:sz="0" w:space="0" w:color="auto"/>
            <w:right w:val="none" w:sz="0" w:space="0" w:color="auto"/>
          </w:divBdr>
        </w:div>
        <w:div w:id="1914701473">
          <w:marLeft w:val="1440"/>
          <w:marRight w:val="0"/>
          <w:marTop w:val="0"/>
          <w:marBottom w:val="101"/>
          <w:divBdr>
            <w:top w:val="none" w:sz="0" w:space="0" w:color="auto"/>
            <w:left w:val="none" w:sz="0" w:space="0" w:color="auto"/>
            <w:bottom w:val="none" w:sz="0" w:space="0" w:color="auto"/>
            <w:right w:val="none" w:sz="0" w:space="0" w:color="auto"/>
          </w:divBdr>
        </w:div>
        <w:div w:id="1177885719">
          <w:marLeft w:val="1440"/>
          <w:marRight w:val="0"/>
          <w:marTop w:val="0"/>
          <w:marBottom w:val="101"/>
          <w:divBdr>
            <w:top w:val="none" w:sz="0" w:space="0" w:color="auto"/>
            <w:left w:val="none" w:sz="0" w:space="0" w:color="auto"/>
            <w:bottom w:val="none" w:sz="0" w:space="0" w:color="auto"/>
            <w:right w:val="none" w:sz="0" w:space="0" w:color="auto"/>
          </w:divBdr>
        </w:div>
        <w:div w:id="783229218">
          <w:marLeft w:val="1440"/>
          <w:marRight w:val="0"/>
          <w:marTop w:val="0"/>
          <w:marBottom w:val="101"/>
          <w:divBdr>
            <w:top w:val="none" w:sz="0" w:space="0" w:color="auto"/>
            <w:left w:val="none" w:sz="0" w:space="0" w:color="auto"/>
            <w:bottom w:val="none" w:sz="0" w:space="0" w:color="auto"/>
            <w:right w:val="none" w:sz="0" w:space="0" w:color="auto"/>
          </w:divBdr>
        </w:div>
        <w:div w:id="945497902">
          <w:marLeft w:val="1440"/>
          <w:marRight w:val="0"/>
          <w:marTop w:val="0"/>
          <w:marBottom w:val="101"/>
          <w:divBdr>
            <w:top w:val="none" w:sz="0" w:space="0" w:color="auto"/>
            <w:left w:val="none" w:sz="0" w:space="0" w:color="auto"/>
            <w:bottom w:val="none" w:sz="0" w:space="0" w:color="auto"/>
            <w:right w:val="none" w:sz="0" w:space="0" w:color="auto"/>
          </w:divBdr>
        </w:div>
        <w:div w:id="857964026">
          <w:marLeft w:val="1440"/>
          <w:marRight w:val="0"/>
          <w:marTop w:val="0"/>
          <w:marBottom w:val="101"/>
          <w:divBdr>
            <w:top w:val="none" w:sz="0" w:space="0" w:color="auto"/>
            <w:left w:val="none" w:sz="0" w:space="0" w:color="auto"/>
            <w:bottom w:val="none" w:sz="0" w:space="0" w:color="auto"/>
            <w:right w:val="none" w:sz="0" w:space="0" w:color="auto"/>
          </w:divBdr>
        </w:div>
        <w:div w:id="2070838883">
          <w:marLeft w:val="1440"/>
          <w:marRight w:val="0"/>
          <w:marTop w:val="0"/>
          <w:marBottom w:val="101"/>
          <w:divBdr>
            <w:top w:val="none" w:sz="0" w:space="0" w:color="auto"/>
            <w:left w:val="none" w:sz="0" w:space="0" w:color="auto"/>
            <w:bottom w:val="none" w:sz="0" w:space="0" w:color="auto"/>
            <w:right w:val="none" w:sz="0" w:space="0" w:color="auto"/>
          </w:divBdr>
        </w:div>
        <w:div w:id="1089931525">
          <w:marLeft w:val="1440"/>
          <w:marRight w:val="0"/>
          <w:marTop w:val="0"/>
          <w:marBottom w:val="101"/>
          <w:divBdr>
            <w:top w:val="none" w:sz="0" w:space="0" w:color="auto"/>
            <w:left w:val="none" w:sz="0" w:space="0" w:color="auto"/>
            <w:bottom w:val="none" w:sz="0" w:space="0" w:color="auto"/>
            <w:right w:val="none" w:sz="0" w:space="0" w:color="auto"/>
          </w:divBdr>
        </w:div>
        <w:div w:id="278995707">
          <w:marLeft w:val="1440"/>
          <w:marRight w:val="0"/>
          <w:marTop w:val="0"/>
          <w:marBottom w:val="101"/>
          <w:divBdr>
            <w:top w:val="none" w:sz="0" w:space="0" w:color="auto"/>
            <w:left w:val="none" w:sz="0" w:space="0" w:color="auto"/>
            <w:bottom w:val="none" w:sz="0" w:space="0" w:color="auto"/>
            <w:right w:val="none" w:sz="0" w:space="0" w:color="auto"/>
          </w:divBdr>
        </w:div>
        <w:div w:id="171380531">
          <w:marLeft w:val="1440"/>
          <w:marRight w:val="0"/>
          <w:marTop w:val="0"/>
          <w:marBottom w:val="101"/>
          <w:divBdr>
            <w:top w:val="none" w:sz="0" w:space="0" w:color="auto"/>
            <w:left w:val="none" w:sz="0" w:space="0" w:color="auto"/>
            <w:bottom w:val="none" w:sz="0" w:space="0" w:color="auto"/>
            <w:right w:val="none" w:sz="0" w:space="0" w:color="auto"/>
          </w:divBdr>
        </w:div>
        <w:div w:id="879978861">
          <w:marLeft w:val="1440"/>
          <w:marRight w:val="0"/>
          <w:marTop w:val="0"/>
          <w:marBottom w:val="101"/>
          <w:divBdr>
            <w:top w:val="none" w:sz="0" w:space="0" w:color="auto"/>
            <w:left w:val="none" w:sz="0" w:space="0" w:color="auto"/>
            <w:bottom w:val="none" w:sz="0" w:space="0" w:color="auto"/>
            <w:right w:val="none" w:sz="0" w:space="0" w:color="auto"/>
          </w:divBdr>
        </w:div>
        <w:div w:id="613941628">
          <w:marLeft w:val="1440"/>
          <w:marRight w:val="0"/>
          <w:marTop w:val="0"/>
          <w:marBottom w:val="101"/>
          <w:divBdr>
            <w:top w:val="none" w:sz="0" w:space="0" w:color="auto"/>
            <w:left w:val="none" w:sz="0" w:space="0" w:color="auto"/>
            <w:bottom w:val="none" w:sz="0" w:space="0" w:color="auto"/>
            <w:right w:val="none" w:sz="0" w:space="0" w:color="auto"/>
          </w:divBdr>
        </w:div>
        <w:div w:id="107310818">
          <w:marLeft w:val="1440"/>
          <w:marRight w:val="0"/>
          <w:marTop w:val="0"/>
          <w:marBottom w:val="101"/>
          <w:divBdr>
            <w:top w:val="none" w:sz="0" w:space="0" w:color="auto"/>
            <w:left w:val="none" w:sz="0" w:space="0" w:color="auto"/>
            <w:bottom w:val="none" w:sz="0" w:space="0" w:color="auto"/>
            <w:right w:val="none" w:sz="0" w:space="0" w:color="auto"/>
          </w:divBdr>
        </w:div>
        <w:div w:id="2125075639">
          <w:marLeft w:val="1440"/>
          <w:marRight w:val="0"/>
          <w:marTop w:val="0"/>
          <w:marBottom w:val="101"/>
          <w:divBdr>
            <w:top w:val="none" w:sz="0" w:space="0" w:color="auto"/>
            <w:left w:val="none" w:sz="0" w:space="0" w:color="auto"/>
            <w:bottom w:val="none" w:sz="0" w:space="0" w:color="auto"/>
            <w:right w:val="none" w:sz="0" w:space="0" w:color="auto"/>
          </w:divBdr>
        </w:div>
        <w:div w:id="1323856139">
          <w:marLeft w:val="0"/>
          <w:marRight w:val="0"/>
          <w:marTop w:val="0"/>
          <w:marBottom w:val="101"/>
          <w:divBdr>
            <w:top w:val="none" w:sz="0" w:space="0" w:color="auto"/>
            <w:left w:val="none" w:sz="0" w:space="0" w:color="auto"/>
            <w:bottom w:val="none" w:sz="0" w:space="0" w:color="auto"/>
            <w:right w:val="none" w:sz="0" w:space="0" w:color="auto"/>
          </w:divBdr>
        </w:div>
        <w:div w:id="1577327592">
          <w:marLeft w:val="0"/>
          <w:marRight w:val="0"/>
          <w:marTop w:val="0"/>
          <w:marBottom w:val="101"/>
          <w:divBdr>
            <w:top w:val="none" w:sz="0" w:space="0" w:color="auto"/>
            <w:left w:val="none" w:sz="0" w:space="0" w:color="auto"/>
            <w:bottom w:val="none" w:sz="0" w:space="0" w:color="auto"/>
            <w:right w:val="none" w:sz="0" w:space="0" w:color="auto"/>
          </w:divBdr>
        </w:div>
        <w:div w:id="328021406">
          <w:marLeft w:val="1440"/>
          <w:marRight w:val="0"/>
          <w:marTop w:val="0"/>
          <w:marBottom w:val="101"/>
          <w:divBdr>
            <w:top w:val="none" w:sz="0" w:space="0" w:color="auto"/>
            <w:left w:val="none" w:sz="0" w:space="0" w:color="auto"/>
            <w:bottom w:val="none" w:sz="0" w:space="0" w:color="auto"/>
            <w:right w:val="none" w:sz="0" w:space="0" w:color="auto"/>
          </w:divBdr>
        </w:div>
        <w:div w:id="53313186">
          <w:marLeft w:val="1440"/>
          <w:marRight w:val="0"/>
          <w:marTop w:val="0"/>
          <w:marBottom w:val="101"/>
          <w:divBdr>
            <w:top w:val="none" w:sz="0" w:space="0" w:color="auto"/>
            <w:left w:val="none" w:sz="0" w:space="0" w:color="auto"/>
            <w:bottom w:val="none" w:sz="0" w:space="0" w:color="auto"/>
            <w:right w:val="none" w:sz="0" w:space="0" w:color="auto"/>
          </w:divBdr>
        </w:div>
        <w:div w:id="859857549">
          <w:marLeft w:val="0"/>
          <w:marRight w:val="0"/>
          <w:marTop w:val="0"/>
          <w:marBottom w:val="101"/>
          <w:divBdr>
            <w:top w:val="none" w:sz="0" w:space="0" w:color="auto"/>
            <w:left w:val="none" w:sz="0" w:space="0" w:color="auto"/>
            <w:bottom w:val="none" w:sz="0" w:space="0" w:color="auto"/>
            <w:right w:val="none" w:sz="0" w:space="0" w:color="auto"/>
          </w:divBdr>
        </w:div>
        <w:div w:id="1418938900">
          <w:marLeft w:val="0"/>
          <w:marRight w:val="0"/>
          <w:marTop w:val="0"/>
          <w:marBottom w:val="101"/>
          <w:divBdr>
            <w:top w:val="none" w:sz="0" w:space="0" w:color="auto"/>
            <w:left w:val="none" w:sz="0" w:space="0" w:color="auto"/>
            <w:bottom w:val="none" w:sz="0" w:space="0" w:color="auto"/>
            <w:right w:val="none" w:sz="0" w:space="0" w:color="auto"/>
          </w:divBdr>
        </w:div>
        <w:div w:id="62414808">
          <w:marLeft w:val="1584"/>
          <w:marRight w:val="0"/>
          <w:marTop w:val="0"/>
          <w:marBottom w:val="101"/>
          <w:divBdr>
            <w:top w:val="none" w:sz="0" w:space="0" w:color="auto"/>
            <w:left w:val="none" w:sz="0" w:space="0" w:color="auto"/>
            <w:bottom w:val="none" w:sz="0" w:space="0" w:color="auto"/>
            <w:right w:val="none" w:sz="0" w:space="0" w:color="auto"/>
          </w:divBdr>
        </w:div>
        <w:div w:id="1937326710">
          <w:marLeft w:val="1584"/>
          <w:marRight w:val="0"/>
          <w:marTop w:val="0"/>
          <w:marBottom w:val="101"/>
          <w:divBdr>
            <w:top w:val="none" w:sz="0" w:space="0" w:color="auto"/>
            <w:left w:val="none" w:sz="0" w:space="0" w:color="auto"/>
            <w:bottom w:val="none" w:sz="0" w:space="0" w:color="auto"/>
            <w:right w:val="none" w:sz="0" w:space="0" w:color="auto"/>
          </w:divBdr>
        </w:div>
        <w:div w:id="1192960528">
          <w:marLeft w:val="1584"/>
          <w:marRight w:val="0"/>
          <w:marTop w:val="0"/>
          <w:marBottom w:val="101"/>
          <w:divBdr>
            <w:top w:val="none" w:sz="0" w:space="0" w:color="auto"/>
            <w:left w:val="none" w:sz="0" w:space="0" w:color="auto"/>
            <w:bottom w:val="none" w:sz="0" w:space="0" w:color="auto"/>
            <w:right w:val="none" w:sz="0" w:space="0" w:color="auto"/>
          </w:divBdr>
        </w:div>
        <w:div w:id="1223248634">
          <w:marLeft w:val="1584"/>
          <w:marRight w:val="0"/>
          <w:marTop w:val="0"/>
          <w:marBottom w:val="101"/>
          <w:divBdr>
            <w:top w:val="none" w:sz="0" w:space="0" w:color="auto"/>
            <w:left w:val="none" w:sz="0" w:space="0" w:color="auto"/>
            <w:bottom w:val="none" w:sz="0" w:space="0" w:color="auto"/>
            <w:right w:val="none" w:sz="0" w:space="0" w:color="auto"/>
          </w:divBdr>
        </w:div>
        <w:div w:id="2085519249">
          <w:marLeft w:val="0"/>
          <w:marRight w:val="0"/>
          <w:marTop w:val="0"/>
          <w:marBottom w:val="101"/>
          <w:divBdr>
            <w:top w:val="none" w:sz="0" w:space="0" w:color="auto"/>
            <w:left w:val="none" w:sz="0" w:space="0" w:color="auto"/>
            <w:bottom w:val="none" w:sz="0" w:space="0" w:color="auto"/>
            <w:right w:val="none" w:sz="0" w:space="0" w:color="auto"/>
          </w:divBdr>
        </w:div>
        <w:div w:id="123282039">
          <w:marLeft w:val="0"/>
          <w:marRight w:val="0"/>
          <w:marTop w:val="0"/>
          <w:marBottom w:val="101"/>
          <w:divBdr>
            <w:top w:val="none" w:sz="0" w:space="0" w:color="auto"/>
            <w:left w:val="none" w:sz="0" w:space="0" w:color="auto"/>
            <w:bottom w:val="none" w:sz="0" w:space="0" w:color="auto"/>
            <w:right w:val="none" w:sz="0" w:space="0" w:color="auto"/>
          </w:divBdr>
        </w:div>
        <w:div w:id="1245797540">
          <w:marLeft w:val="0"/>
          <w:marRight w:val="0"/>
          <w:marTop w:val="0"/>
          <w:marBottom w:val="101"/>
          <w:divBdr>
            <w:top w:val="none" w:sz="0" w:space="0" w:color="auto"/>
            <w:left w:val="none" w:sz="0" w:space="0" w:color="auto"/>
            <w:bottom w:val="none" w:sz="0" w:space="0" w:color="auto"/>
            <w:right w:val="none" w:sz="0" w:space="0" w:color="auto"/>
          </w:divBdr>
        </w:div>
        <w:div w:id="312375660">
          <w:marLeft w:val="0"/>
          <w:marRight w:val="0"/>
          <w:marTop w:val="0"/>
          <w:marBottom w:val="101"/>
          <w:divBdr>
            <w:top w:val="none" w:sz="0" w:space="0" w:color="auto"/>
            <w:left w:val="none" w:sz="0" w:space="0" w:color="auto"/>
            <w:bottom w:val="none" w:sz="0" w:space="0" w:color="auto"/>
            <w:right w:val="none" w:sz="0" w:space="0" w:color="auto"/>
          </w:divBdr>
        </w:div>
        <w:div w:id="1223104416">
          <w:marLeft w:val="0"/>
          <w:marRight w:val="0"/>
          <w:marTop w:val="0"/>
          <w:marBottom w:val="101"/>
          <w:divBdr>
            <w:top w:val="none" w:sz="0" w:space="0" w:color="auto"/>
            <w:left w:val="none" w:sz="0" w:space="0" w:color="auto"/>
            <w:bottom w:val="none" w:sz="0" w:space="0" w:color="auto"/>
            <w:right w:val="none" w:sz="0" w:space="0" w:color="auto"/>
          </w:divBdr>
        </w:div>
        <w:div w:id="1804039713">
          <w:marLeft w:val="0"/>
          <w:marRight w:val="0"/>
          <w:marTop w:val="0"/>
          <w:marBottom w:val="101"/>
          <w:divBdr>
            <w:top w:val="none" w:sz="0" w:space="0" w:color="auto"/>
            <w:left w:val="none" w:sz="0" w:space="0" w:color="auto"/>
            <w:bottom w:val="none" w:sz="0" w:space="0" w:color="auto"/>
            <w:right w:val="none" w:sz="0" w:space="0" w:color="auto"/>
          </w:divBdr>
        </w:div>
        <w:div w:id="1954247783">
          <w:marLeft w:val="0"/>
          <w:marRight w:val="0"/>
          <w:marTop w:val="0"/>
          <w:marBottom w:val="101"/>
          <w:divBdr>
            <w:top w:val="none" w:sz="0" w:space="0" w:color="auto"/>
            <w:left w:val="none" w:sz="0" w:space="0" w:color="auto"/>
            <w:bottom w:val="none" w:sz="0" w:space="0" w:color="auto"/>
            <w:right w:val="none" w:sz="0" w:space="0" w:color="auto"/>
          </w:divBdr>
        </w:div>
        <w:div w:id="749422830">
          <w:marLeft w:val="0"/>
          <w:marRight w:val="0"/>
          <w:marTop w:val="0"/>
          <w:marBottom w:val="101"/>
          <w:divBdr>
            <w:top w:val="none" w:sz="0" w:space="0" w:color="auto"/>
            <w:left w:val="none" w:sz="0" w:space="0" w:color="auto"/>
            <w:bottom w:val="none" w:sz="0" w:space="0" w:color="auto"/>
            <w:right w:val="none" w:sz="0" w:space="0" w:color="auto"/>
          </w:divBdr>
        </w:div>
        <w:div w:id="1675110172">
          <w:marLeft w:val="0"/>
          <w:marRight w:val="0"/>
          <w:marTop w:val="0"/>
          <w:marBottom w:val="101"/>
          <w:divBdr>
            <w:top w:val="none" w:sz="0" w:space="0" w:color="auto"/>
            <w:left w:val="none" w:sz="0" w:space="0" w:color="auto"/>
            <w:bottom w:val="none" w:sz="0" w:space="0" w:color="auto"/>
            <w:right w:val="none" w:sz="0" w:space="0" w:color="auto"/>
          </w:divBdr>
        </w:div>
        <w:div w:id="1611667239">
          <w:marLeft w:val="0"/>
          <w:marRight w:val="0"/>
          <w:marTop w:val="0"/>
          <w:marBottom w:val="101"/>
          <w:divBdr>
            <w:top w:val="none" w:sz="0" w:space="0" w:color="auto"/>
            <w:left w:val="none" w:sz="0" w:space="0" w:color="auto"/>
            <w:bottom w:val="none" w:sz="0" w:space="0" w:color="auto"/>
            <w:right w:val="none" w:sz="0" w:space="0" w:color="auto"/>
          </w:divBdr>
        </w:div>
        <w:div w:id="1039665516">
          <w:marLeft w:val="0"/>
          <w:marRight w:val="0"/>
          <w:marTop w:val="0"/>
          <w:marBottom w:val="101"/>
          <w:divBdr>
            <w:top w:val="none" w:sz="0" w:space="0" w:color="auto"/>
            <w:left w:val="none" w:sz="0" w:space="0" w:color="auto"/>
            <w:bottom w:val="none" w:sz="0" w:space="0" w:color="auto"/>
            <w:right w:val="none" w:sz="0" w:space="0" w:color="auto"/>
          </w:divBdr>
        </w:div>
        <w:div w:id="2018531144">
          <w:marLeft w:val="0"/>
          <w:marRight w:val="0"/>
          <w:marTop w:val="0"/>
          <w:marBottom w:val="101"/>
          <w:divBdr>
            <w:top w:val="none" w:sz="0" w:space="0" w:color="auto"/>
            <w:left w:val="none" w:sz="0" w:space="0" w:color="auto"/>
            <w:bottom w:val="none" w:sz="0" w:space="0" w:color="auto"/>
            <w:right w:val="none" w:sz="0" w:space="0" w:color="auto"/>
          </w:divBdr>
        </w:div>
        <w:div w:id="38288032">
          <w:marLeft w:val="0"/>
          <w:marRight w:val="0"/>
          <w:marTop w:val="0"/>
          <w:marBottom w:val="101"/>
          <w:divBdr>
            <w:top w:val="none" w:sz="0" w:space="0" w:color="auto"/>
            <w:left w:val="none" w:sz="0" w:space="0" w:color="auto"/>
            <w:bottom w:val="none" w:sz="0" w:space="0" w:color="auto"/>
            <w:right w:val="none" w:sz="0" w:space="0" w:color="auto"/>
          </w:divBdr>
        </w:div>
        <w:div w:id="738208410">
          <w:marLeft w:val="0"/>
          <w:marRight w:val="0"/>
          <w:marTop w:val="0"/>
          <w:marBottom w:val="101"/>
          <w:divBdr>
            <w:top w:val="none" w:sz="0" w:space="0" w:color="auto"/>
            <w:left w:val="none" w:sz="0" w:space="0" w:color="auto"/>
            <w:bottom w:val="none" w:sz="0" w:space="0" w:color="auto"/>
            <w:right w:val="none" w:sz="0" w:space="0" w:color="auto"/>
          </w:divBdr>
        </w:div>
        <w:div w:id="2036542997">
          <w:marLeft w:val="0"/>
          <w:marRight w:val="0"/>
          <w:marTop w:val="0"/>
          <w:marBottom w:val="101"/>
          <w:divBdr>
            <w:top w:val="none" w:sz="0" w:space="0" w:color="auto"/>
            <w:left w:val="none" w:sz="0" w:space="0" w:color="auto"/>
            <w:bottom w:val="none" w:sz="0" w:space="0" w:color="auto"/>
            <w:right w:val="none" w:sz="0" w:space="0" w:color="auto"/>
          </w:divBdr>
        </w:div>
        <w:div w:id="1867283003">
          <w:marLeft w:val="0"/>
          <w:marRight w:val="0"/>
          <w:marTop w:val="0"/>
          <w:marBottom w:val="101"/>
          <w:divBdr>
            <w:top w:val="none" w:sz="0" w:space="0" w:color="auto"/>
            <w:left w:val="none" w:sz="0" w:space="0" w:color="auto"/>
            <w:bottom w:val="none" w:sz="0" w:space="0" w:color="auto"/>
            <w:right w:val="none" w:sz="0" w:space="0" w:color="auto"/>
          </w:divBdr>
        </w:div>
        <w:div w:id="1418400597">
          <w:marLeft w:val="1440"/>
          <w:marRight w:val="0"/>
          <w:marTop w:val="0"/>
          <w:marBottom w:val="101"/>
          <w:divBdr>
            <w:top w:val="none" w:sz="0" w:space="0" w:color="auto"/>
            <w:left w:val="none" w:sz="0" w:space="0" w:color="auto"/>
            <w:bottom w:val="none" w:sz="0" w:space="0" w:color="auto"/>
            <w:right w:val="none" w:sz="0" w:space="0" w:color="auto"/>
          </w:divBdr>
        </w:div>
        <w:div w:id="808867455">
          <w:marLeft w:val="1440"/>
          <w:marRight w:val="0"/>
          <w:marTop w:val="0"/>
          <w:marBottom w:val="101"/>
          <w:divBdr>
            <w:top w:val="none" w:sz="0" w:space="0" w:color="auto"/>
            <w:left w:val="none" w:sz="0" w:space="0" w:color="auto"/>
            <w:bottom w:val="none" w:sz="0" w:space="0" w:color="auto"/>
            <w:right w:val="none" w:sz="0" w:space="0" w:color="auto"/>
          </w:divBdr>
        </w:div>
        <w:div w:id="1602451093">
          <w:marLeft w:val="0"/>
          <w:marRight w:val="0"/>
          <w:marTop w:val="0"/>
          <w:marBottom w:val="101"/>
          <w:divBdr>
            <w:top w:val="none" w:sz="0" w:space="0" w:color="auto"/>
            <w:left w:val="none" w:sz="0" w:space="0" w:color="auto"/>
            <w:bottom w:val="none" w:sz="0" w:space="0" w:color="auto"/>
            <w:right w:val="none" w:sz="0" w:space="0" w:color="auto"/>
          </w:divBdr>
        </w:div>
        <w:div w:id="1595943467">
          <w:marLeft w:val="0"/>
          <w:marRight w:val="0"/>
          <w:marTop w:val="0"/>
          <w:marBottom w:val="101"/>
          <w:divBdr>
            <w:top w:val="none" w:sz="0" w:space="0" w:color="auto"/>
            <w:left w:val="none" w:sz="0" w:space="0" w:color="auto"/>
            <w:bottom w:val="none" w:sz="0" w:space="0" w:color="auto"/>
            <w:right w:val="none" w:sz="0" w:space="0" w:color="auto"/>
          </w:divBdr>
        </w:div>
        <w:div w:id="1393499548">
          <w:marLeft w:val="0"/>
          <w:marRight w:val="0"/>
          <w:marTop w:val="0"/>
          <w:marBottom w:val="101"/>
          <w:divBdr>
            <w:top w:val="none" w:sz="0" w:space="0" w:color="auto"/>
            <w:left w:val="none" w:sz="0" w:space="0" w:color="auto"/>
            <w:bottom w:val="none" w:sz="0" w:space="0" w:color="auto"/>
            <w:right w:val="none" w:sz="0" w:space="0" w:color="auto"/>
          </w:divBdr>
        </w:div>
        <w:div w:id="195387157">
          <w:marLeft w:val="0"/>
          <w:marRight w:val="0"/>
          <w:marTop w:val="0"/>
          <w:marBottom w:val="101"/>
          <w:divBdr>
            <w:top w:val="none" w:sz="0" w:space="0" w:color="auto"/>
            <w:left w:val="none" w:sz="0" w:space="0" w:color="auto"/>
            <w:bottom w:val="none" w:sz="0" w:space="0" w:color="auto"/>
            <w:right w:val="none" w:sz="0" w:space="0" w:color="auto"/>
          </w:divBdr>
        </w:div>
        <w:div w:id="1473407985">
          <w:marLeft w:val="0"/>
          <w:marRight w:val="0"/>
          <w:marTop w:val="0"/>
          <w:marBottom w:val="101"/>
          <w:divBdr>
            <w:top w:val="none" w:sz="0" w:space="0" w:color="auto"/>
            <w:left w:val="none" w:sz="0" w:space="0" w:color="auto"/>
            <w:bottom w:val="none" w:sz="0" w:space="0" w:color="auto"/>
            <w:right w:val="none" w:sz="0" w:space="0" w:color="auto"/>
          </w:divBdr>
        </w:div>
        <w:div w:id="546842904">
          <w:marLeft w:val="0"/>
          <w:marRight w:val="0"/>
          <w:marTop w:val="0"/>
          <w:marBottom w:val="101"/>
          <w:divBdr>
            <w:top w:val="none" w:sz="0" w:space="0" w:color="auto"/>
            <w:left w:val="none" w:sz="0" w:space="0" w:color="auto"/>
            <w:bottom w:val="none" w:sz="0" w:space="0" w:color="auto"/>
            <w:right w:val="none" w:sz="0" w:space="0" w:color="auto"/>
          </w:divBdr>
        </w:div>
        <w:div w:id="415515481">
          <w:marLeft w:val="0"/>
          <w:marRight w:val="0"/>
          <w:marTop w:val="0"/>
          <w:marBottom w:val="101"/>
          <w:divBdr>
            <w:top w:val="none" w:sz="0" w:space="0" w:color="auto"/>
            <w:left w:val="none" w:sz="0" w:space="0" w:color="auto"/>
            <w:bottom w:val="none" w:sz="0" w:space="0" w:color="auto"/>
            <w:right w:val="none" w:sz="0" w:space="0" w:color="auto"/>
          </w:divBdr>
        </w:div>
        <w:div w:id="1017930892">
          <w:marLeft w:val="0"/>
          <w:marRight w:val="0"/>
          <w:marTop w:val="0"/>
          <w:marBottom w:val="101"/>
          <w:divBdr>
            <w:top w:val="none" w:sz="0" w:space="0" w:color="auto"/>
            <w:left w:val="none" w:sz="0" w:space="0" w:color="auto"/>
            <w:bottom w:val="none" w:sz="0" w:space="0" w:color="auto"/>
            <w:right w:val="none" w:sz="0" w:space="0" w:color="auto"/>
          </w:divBdr>
        </w:div>
        <w:div w:id="2128695669">
          <w:marLeft w:val="0"/>
          <w:marRight w:val="0"/>
          <w:marTop w:val="0"/>
          <w:marBottom w:val="101"/>
          <w:divBdr>
            <w:top w:val="none" w:sz="0" w:space="0" w:color="auto"/>
            <w:left w:val="none" w:sz="0" w:space="0" w:color="auto"/>
            <w:bottom w:val="none" w:sz="0" w:space="0" w:color="auto"/>
            <w:right w:val="none" w:sz="0" w:space="0" w:color="auto"/>
          </w:divBdr>
        </w:div>
        <w:div w:id="628777987">
          <w:marLeft w:val="0"/>
          <w:marRight w:val="0"/>
          <w:marTop w:val="0"/>
          <w:marBottom w:val="101"/>
          <w:divBdr>
            <w:top w:val="none" w:sz="0" w:space="0" w:color="auto"/>
            <w:left w:val="none" w:sz="0" w:space="0" w:color="auto"/>
            <w:bottom w:val="none" w:sz="0" w:space="0" w:color="auto"/>
            <w:right w:val="none" w:sz="0" w:space="0" w:color="auto"/>
          </w:divBdr>
        </w:div>
        <w:div w:id="2115127096">
          <w:marLeft w:val="0"/>
          <w:marRight w:val="0"/>
          <w:marTop w:val="0"/>
          <w:marBottom w:val="101"/>
          <w:divBdr>
            <w:top w:val="none" w:sz="0" w:space="0" w:color="auto"/>
            <w:left w:val="none" w:sz="0" w:space="0" w:color="auto"/>
            <w:bottom w:val="none" w:sz="0" w:space="0" w:color="auto"/>
            <w:right w:val="none" w:sz="0" w:space="0" w:color="auto"/>
          </w:divBdr>
        </w:div>
        <w:div w:id="1520656814">
          <w:marLeft w:val="0"/>
          <w:marRight w:val="0"/>
          <w:marTop w:val="0"/>
          <w:marBottom w:val="101"/>
          <w:divBdr>
            <w:top w:val="none" w:sz="0" w:space="0" w:color="auto"/>
            <w:left w:val="none" w:sz="0" w:space="0" w:color="auto"/>
            <w:bottom w:val="none" w:sz="0" w:space="0" w:color="auto"/>
            <w:right w:val="none" w:sz="0" w:space="0" w:color="auto"/>
          </w:divBdr>
        </w:div>
        <w:div w:id="71047471">
          <w:marLeft w:val="0"/>
          <w:marRight w:val="0"/>
          <w:marTop w:val="0"/>
          <w:marBottom w:val="101"/>
          <w:divBdr>
            <w:top w:val="none" w:sz="0" w:space="0" w:color="auto"/>
            <w:left w:val="none" w:sz="0" w:space="0" w:color="auto"/>
            <w:bottom w:val="none" w:sz="0" w:space="0" w:color="auto"/>
            <w:right w:val="none" w:sz="0" w:space="0" w:color="auto"/>
          </w:divBdr>
        </w:div>
        <w:div w:id="1004668244">
          <w:marLeft w:val="0"/>
          <w:marRight w:val="0"/>
          <w:marTop w:val="0"/>
          <w:marBottom w:val="101"/>
          <w:divBdr>
            <w:top w:val="none" w:sz="0" w:space="0" w:color="auto"/>
            <w:left w:val="none" w:sz="0" w:space="0" w:color="auto"/>
            <w:bottom w:val="none" w:sz="0" w:space="0" w:color="auto"/>
            <w:right w:val="none" w:sz="0" w:space="0" w:color="auto"/>
          </w:divBdr>
        </w:div>
        <w:div w:id="1841121415">
          <w:marLeft w:val="0"/>
          <w:marRight w:val="0"/>
          <w:marTop w:val="0"/>
          <w:marBottom w:val="101"/>
          <w:divBdr>
            <w:top w:val="none" w:sz="0" w:space="0" w:color="auto"/>
            <w:left w:val="none" w:sz="0" w:space="0" w:color="auto"/>
            <w:bottom w:val="none" w:sz="0" w:space="0" w:color="auto"/>
            <w:right w:val="none" w:sz="0" w:space="0" w:color="auto"/>
          </w:divBdr>
        </w:div>
        <w:div w:id="231047038">
          <w:marLeft w:val="0"/>
          <w:marRight w:val="0"/>
          <w:marTop w:val="0"/>
          <w:marBottom w:val="101"/>
          <w:divBdr>
            <w:top w:val="none" w:sz="0" w:space="0" w:color="auto"/>
            <w:left w:val="none" w:sz="0" w:space="0" w:color="auto"/>
            <w:bottom w:val="none" w:sz="0" w:space="0" w:color="auto"/>
            <w:right w:val="none" w:sz="0" w:space="0" w:color="auto"/>
          </w:divBdr>
        </w:div>
        <w:div w:id="1170752156">
          <w:marLeft w:val="0"/>
          <w:marRight w:val="0"/>
          <w:marTop w:val="0"/>
          <w:marBottom w:val="101"/>
          <w:divBdr>
            <w:top w:val="none" w:sz="0" w:space="0" w:color="auto"/>
            <w:left w:val="none" w:sz="0" w:space="0" w:color="auto"/>
            <w:bottom w:val="none" w:sz="0" w:space="0" w:color="auto"/>
            <w:right w:val="none" w:sz="0" w:space="0" w:color="auto"/>
          </w:divBdr>
        </w:div>
        <w:div w:id="1988708121">
          <w:marLeft w:val="0"/>
          <w:marRight w:val="0"/>
          <w:marTop w:val="0"/>
          <w:marBottom w:val="101"/>
          <w:divBdr>
            <w:top w:val="none" w:sz="0" w:space="0" w:color="auto"/>
            <w:left w:val="none" w:sz="0" w:space="0" w:color="auto"/>
            <w:bottom w:val="none" w:sz="0" w:space="0" w:color="auto"/>
            <w:right w:val="none" w:sz="0" w:space="0" w:color="auto"/>
          </w:divBdr>
        </w:div>
        <w:div w:id="506485383">
          <w:marLeft w:val="1440"/>
          <w:marRight w:val="0"/>
          <w:marTop w:val="0"/>
          <w:marBottom w:val="101"/>
          <w:divBdr>
            <w:top w:val="none" w:sz="0" w:space="0" w:color="auto"/>
            <w:left w:val="none" w:sz="0" w:space="0" w:color="auto"/>
            <w:bottom w:val="none" w:sz="0" w:space="0" w:color="auto"/>
            <w:right w:val="none" w:sz="0" w:space="0" w:color="auto"/>
          </w:divBdr>
        </w:div>
        <w:div w:id="541941696">
          <w:marLeft w:val="1440"/>
          <w:marRight w:val="0"/>
          <w:marTop w:val="0"/>
          <w:marBottom w:val="101"/>
          <w:divBdr>
            <w:top w:val="none" w:sz="0" w:space="0" w:color="auto"/>
            <w:left w:val="none" w:sz="0" w:space="0" w:color="auto"/>
            <w:bottom w:val="none" w:sz="0" w:space="0" w:color="auto"/>
            <w:right w:val="none" w:sz="0" w:space="0" w:color="auto"/>
          </w:divBdr>
        </w:div>
        <w:div w:id="1782069401">
          <w:marLeft w:val="1440"/>
          <w:marRight w:val="0"/>
          <w:marTop w:val="0"/>
          <w:marBottom w:val="101"/>
          <w:divBdr>
            <w:top w:val="none" w:sz="0" w:space="0" w:color="auto"/>
            <w:left w:val="none" w:sz="0" w:space="0" w:color="auto"/>
            <w:bottom w:val="none" w:sz="0" w:space="0" w:color="auto"/>
            <w:right w:val="none" w:sz="0" w:space="0" w:color="auto"/>
          </w:divBdr>
        </w:div>
        <w:div w:id="1504664295">
          <w:marLeft w:val="0"/>
          <w:marRight w:val="0"/>
          <w:marTop w:val="0"/>
          <w:marBottom w:val="101"/>
          <w:divBdr>
            <w:top w:val="none" w:sz="0" w:space="0" w:color="auto"/>
            <w:left w:val="none" w:sz="0" w:space="0" w:color="auto"/>
            <w:bottom w:val="none" w:sz="0" w:space="0" w:color="auto"/>
            <w:right w:val="none" w:sz="0" w:space="0" w:color="auto"/>
          </w:divBdr>
        </w:div>
        <w:div w:id="1917787644">
          <w:marLeft w:val="0"/>
          <w:marRight w:val="0"/>
          <w:marTop w:val="0"/>
          <w:marBottom w:val="101"/>
          <w:divBdr>
            <w:top w:val="none" w:sz="0" w:space="0" w:color="auto"/>
            <w:left w:val="none" w:sz="0" w:space="0" w:color="auto"/>
            <w:bottom w:val="none" w:sz="0" w:space="0" w:color="auto"/>
            <w:right w:val="none" w:sz="0" w:space="0" w:color="auto"/>
          </w:divBdr>
        </w:div>
        <w:div w:id="1408381421">
          <w:marLeft w:val="0"/>
          <w:marRight w:val="0"/>
          <w:marTop w:val="0"/>
          <w:marBottom w:val="101"/>
          <w:divBdr>
            <w:top w:val="none" w:sz="0" w:space="0" w:color="auto"/>
            <w:left w:val="none" w:sz="0" w:space="0" w:color="auto"/>
            <w:bottom w:val="none" w:sz="0" w:space="0" w:color="auto"/>
            <w:right w:val="none" w:sz="0" w:space="0" w:color="auto"/>
          </w:divBdr>
        </w:div>
        <w:div w:id="1568222762">
          <w:marLeft w:val="0"/>
          <w:marRight w:val="0"/>
          <w:marTop w:val="0"/>
          <w:marBottom w:val="101"/>
          <w:divBdr>
            <w:top w:val="none" w:sz="0" w:space="0" w:color="auto"/>
            <w:left w:val="none" w:sz="0" w:space="0" w:color="auto"/>
            <w:bottom w:val="none" w:sz="0" w:space="0" w:color="auto"/>
            <w:right w:val="none" w:sz="0" w:space="0" w:color="auto"/>
          </w:divBdr>
        </w:div>
        <w:div w:id="230777626">
          <w:marLeft w:val="0"/>
          <w:marRight w:val="0"/>
          <w:marTop w:val="0"/>
          <w:marBottom w:val="101"/>
          <w:divBdr>
            <w:top w:val="none" w:sz="0" w:space="0" w:color="auto"/>
            <w:left w:val="none" w:sz="0" w:space="0" w:color="auto"/>
            <w:bottom w:val="none" w:sz="0" w:space="0" w:color="auto"/>
            <w:right w:val="none" w:sz="0" w:space="0" w:color="auto"/>
          </w:divBdr>
        </w:div>
        <w:div w:id="2068800619">
          <w:marLeft w:val="0"/>
          <w:marRight w:val="0"/>
          <w:marTop w:val="0"/>
          <w:marBottom w:val="101"/>
          <w:divBdr>
            <w:top w:val="none" w:sz="0" w:space="0" w:color="auto"/>
            <w:left w:val="none" w:sz="0" w:space="0" w:color="auto"/>
            <w:bottom w:val="none" w:sz="0" w:space="0" w:color="auto"/>
            <w:right w:val="none" w:sz="0" w:space="0" w:color="auto"/>
          </w:divBdr>
        </w:div>
        <w:div w:id="345207108">
          <w:marLeft w:val="0"/>
          <w:marRight w:val="0"/>
          <w:marTop w:val="0"/>
          <w:marBottom w:val="101"/>
          <w:divBdr>
            <w:top w:val="none" w:sz="0" w:space="0" w:color="auto"/>
            <w:left w:val="none" w:sz="0" w:space="0" w:color="auto"/>
            <w:bottom w:val="none" w:sz="0" w:space="0" w:color="auto"/>
            <w:right w:val="none" w:sz="0" w:space="0" w:color="auto"/>
          </w:divBdr>
        </w:div>
        <w:div w:id="1779061397">
          <w:marLeft w:val="0"/>
          <w:marRight w:val="0"/>
          <w:marTop w:val="0"/>
          <w:marBottom w:val="101"/>
          <w:divBdr>
            <w:top w:val="none" w:sz="0" w:space="0" w:color="auto"/>
            <w:left w:val="none" w:sz="0" w:space="0" w:color="auto"/>
            <w:bottom w:val="none" w:sz="0" w:space="0" w:color="auto"/>
            <w:right w:val="none" w:sz="0" w:space="0" w:color="auto"/>
          </w:divBdr>
        </w:div>
        <w:div w:id="900678929">
          <w:marLeft w:val="0"/>
          <w:marRight w:val="0"/>
          <w:marTop w:val="0"/>
          <w:marBottom w:val="101"/>
          <w:divBdr>
            <w:top w:val="none" w:sz="0" w:space="0" w:color="auto"/>
            <w:left w:val="none" w:sz="0" w:space="0" w:color="auto"/>
            <w:bottom w:val="none" w:sz="0" w:space="0" w:color="auto"/>
            <w:right w:val="none" w:sz="0" w:space="0" w:color="auto"/>
          </w:divBdr>
        </w:div>
        <w:div w:id="698313004">
          <w:marLeft w:val="0"/>
          <w:marRight w:val="0"/>
          <w:marTop w:val="0"/>
          <w:marBottom w:val="101"/>
          <w:divBdr>
            <w:top w:val="none" w:sz="0" w:space="0" w:color="auto"/>
            <w:left w:val="none" w:sz="0" w:space="0" w:color="auto"/>
            <w:bottom w:val="none" w:sz="0" w:space="0" w:color="auto"/>
            <w:right w:val="none" w:sz="0" w:space="0" w:color="auto"/>
          </w:divBdr>
        </w:div>
        <w:div w:id="1652833345">
          <w:marLeft w:val="0"/>
          <w:marRight w:val="0"/>
          <w:marTop w:val="0"/>
          <w:marBottom w:val="101"/>
          <w:divBdr>
            <w:top w:val="none" w:sz="0" w:space="0" w:color="auto"/>
            <w:left w:val="none" w:sz="0" w:space="0" w:color="auto"/>
            <w:bottom w:val="none" w:sz="0" w:space="0" w:color="auto"/>
            <w:right w:val="none" w:sz="0" w:space="0" w:color="auto"/>
          </w:divBdr>
        </w:div>
        <w:div w:id="484320393">
          <w:marLeft w:val="0"/>
          <w:marRight w:val="0"/>
          <w:marTop w:val="0"/>
          <w:marBottom w:val="101"/>
          <w:divBdr>
            <w:top w:val="none" w:sz="0" w:space="0" w:color="auto"/>
            <w:left w:val="none" w:sz="0" w:space="0" w:color="auto"/>
            <w:bottom w:val="none" w:sz="0" w:space="0" w:color="auto"/>
            <w:right w:val="none" w:sz="0" w:space="0" w:color="auto"/>
          </w:divBdr>
        </w:div>
        <w:div w:id="1052968227">
          <w:marLeft w:val="0"/>
          <w:marRight w:val="0"/>
          <w:marTop w:val="0"/>
          <w:marBottom w:val="101"/>
          <w:divBdr>
            <w:top w:val="none" w:sz="0" w:space="0" w:color="auto"/>
            <w:left w:val="none" w:sz="0" w:space="0" w:color="auto"/>
            <w:bottom w:val="none" w:sz="0" w:space="0" w:color="auto"/>
            <w:right w:val="none" w:sz="0" w:space="0" w:color="auto"/>
          </w:divBdr>
        </w:div>
        <w:div w:id="134295660">
          <w:marLeft w:val="0"/>
          <w:marRight w:val="0"/>
          <w:marTop w:val="0"/>
          <w:marBottom w:val="101"/>
          <w:divBdr>
            <w:top w:val="none" w:sz="0" w:space="0" w:color="auto"/>
            <w:left w:val="none" w:sz="0" w:space="0" w:color="auto"/>
            <w:bottom w:val="none" w:sz="0" w:space="0" w:color="auto"/>
            <w:right w:val="none" w:sz="0" w:space="0" w:color="auto"/>
          </w:divBdr>
        </w:div>
        <w:div w:id="1013149730">
          <w:marLeft w:val="0"/>
          <w:marRight w:val="0"/>
          <w:marTop w:val="0"/>
          <w:marBottom w:val="101"/>
          <w:divBdr>
            <w:top w:val="none" w:sz="0" w:space="0" w:color="auto"/>
            <w:left w:val="none" w:sz="0" w:space="0" w:color="auto"/>
            <w:bottom w:val="none" w:sz="0" w:space="0" w:color="auto"/>
            <w:right w:val="none" w:sz="0" w:space="0" w:color="auto"/>
          </w:divBdr>
        </w:div>
        <w:div w:id="2055421084">
          <w:marLeft w:val="1440"/>
          <w:marRight w:val="0"/>
          <w:marTop w:val="0"/>
          <w:marBottom w:val="101"/>
          <w:divBdr>
            <w:top w:val="none" w:sz="0" w:space="0" w:color="auto"/>
            <w:left w:val="none" w:sz="0" w:space="0" w:color="auto"/>
            <w:bottom w:val="none" w:sz="0" w:space="0" w:color="auto"/>
            <w:right w:val="none" w:sz="0" w:space="0" w:color="auto"/>
          </w:divBdr>
        </w:div>
        <w:div w:id="1320383851">
          <w:marLeft w:val="1440"/>
          <w:marRight w:val="0"/>
          <w:marTop w:val="0"/>
          <w:marBottom w:val="101"/>
          <w:divBdr>
            <w:top w:val="none" w:sz="0" w:space="0" w:color="auto"/>
            <w:left w:val="none" w:sz="0" w:space="0" w:color="auto"/>
            <w:bottom w:val="none" w:sz="0" w:space="0" w:color="auto"/>
            <w:right w:val="none" w:sz="0" w:space="0" w:color="auto"/>
          </w:divBdr>
        </w:div>
        <w:div w:id="1111972410">
          <w:marLeft w:val="1440"/>
          <w:marRight w:val="0"/>
          <w:marTop w:val="0"/>
          <w:marBottom w:val="86"/>
          <w:divBdr>
            <w:top w:val="none" w:sz="0" w:space="0" w:color="auto"/>
            <w:left w:val="none" w:sz="0" w:space="0" w:color="auto"/>
            <w:bottom w:val="none" w:sz="0" w:space="0" w:color="auto"/>
            <w:right w:val="none" w:sz="0" w:space="0" w:color="auto"/>
          </w:divBdr>
        </w:div>
        <w:div w:id="2120026680">
          <w:marLeft w:val="1440"/>
          <w:marRight w:val="0"/>
          <w:marTop w:val="0"/>
          <w:marBottom w:val="86"/>
          <w:divBdr>
            <w:top w:val="none" w:sz="0" w:space="0" w:color="auto"/>
            <w:left w:val="none" w:sz="0" w:space="0" w:color="auto"/>
            <w:bottom w:val="none" w:sz="0" w:space="0" w:color="auto"/>
            <w:right w:val="none" w:sz="0" w:space="0" w:color="auto"/>
          </w:divBdr>
        </w:div>
        <w:div w:id="492337016">
          <w:marLeft w:val="1584"/>
          <w:marRight w:val="0"/>
          <w:marTop w:val="0"/>
          <w:marBottom w:val="86"/>
          <w:divBdr>
            <w:top w:val="none" w:sz="0" w:space="0" w:color="auto"/>
            <w:left w:val="none" w:sz="0" w:space="0" w:color="auto"/>
            <w:bottom w:val="none" w:sz="0" w:space="0" w:color="auto"/>
            <w:right w:val="none" w:sz="0" w:space="0" w:color="auto"/>
          </w:divBdr>
        </w:div>
        <w:div w:id="1611089961">
          <w:marLeft w:val="1584"/>
          <w:marRight w:val="0"/>
          <w:marTop w:val="0"/>
          <w:marBottom w:val="86"/>
          <w:divBdr>
            <w:top w:val="none" w:sz="0" w:space="0" w:color="auto"/>
            <w:left w:val="none" w:sz="0" w:space="0" w:color="auto"/>
            <w:bottom w:val="none" w:sz="0" w:space="0" w:color="auto"/>
            <w:right w:val="none" w:sz="0" w:space="0" w:color="auto"/>
          </w:divBdr>
        </w:div>
        <w:div w:id="1643122376">
          <w:marLeft w:val="1584"/>
          <w:marRight w:val="0"/>
          <w:marTop w:val="0"/>
          <w:marBottom w:val="86"/>
          <w:divBdr>
            <w:top w:val="none" w:sz="0" w:space="0" w:color="auto"/>
            <w:left w:val="none" w:sz="0" w:space="0" w:color="auto"/>
            <w:bottom w:val="none" w:sz="0" w:space="0" w:color="auto"/>
            <w:right w:val="none" w:sz="0" w:space="0" w:color="auto"/>
          </w:divBdr>
        </w:div>
        <w:div w:id="512960763">
          <w:marLeft w:val="1584"/>
          <w:marRight w:val="0"/>
          <w:marTop w:val="0"/>
          <w:marBottom w:val="86"/>
          <w:divBdr>
            <w:top w:val="none" w:sz="0" w:space="0" w:color="auto"/>
            <w:left w:val="none" w:sz="0" w:space="0" w:color="auto"/>
            <w:bottom w:val="none" w:sz="0" w:space="0" w:color="auto"/>
            <w:right w:val="none" w:sz="0" w:space="0" w:color="auto"/>
          </w:divBdr>
        </w:div>
        <w:div w:id="666516667">
          <w:marLeft w:val="1584"/>
          <w:marRight w:val="0"/>
          <w:marTop w:val="0"/>
          <w:marBottom w:val="86"/>
          <w:divBdr>
            <w:top w:val="none" w:sz="0" w:space="0" w:color="auto"/>
            <w:left w:val="none" w:sz="0" w:space="0" w:color="auto"/>
            <w:bottom w:val="none" w:sz="0" w:space="0" w:color="auto"/>
            <w:right w:val="none" w:sz="0" w:space="0" w:color="auto"/>
          </w:divBdr>
        </w:div>
        <w:div w:id="2048984748">
          <w:marLeft w:val="1584"/>
          <w:marRight w:val="0"/>
          <w:marTop w:val="0"/>
          <w:marBottom w:val="86"/>
          <w:divBdr>
            <w:top w:val="none" w:sz="0" w:space="0" w:color="auto"/>
            <w:left w:val="none" w:sz="0" w:space="0" w:color="auto"/>
            <w:bottom w:val="none" w:sz="0" w:space="0" w:color="auto"/>
            <w:right w:val="none" w:sz="0" w:space="0" w:color="auto"/>
          </w:divBdr>
        </w:div>
        <w:div w:id="2073769641">
          <w:marLeft w:val="1440"/>
          <w:marRight w:val="0"/>
          <w:marTop w:val="0"/>
          <w:marBottom w:val="86"/>
          <w:divBdr>
            <w:top w:val="none" w:sz="0" w:space="0" w:color="auto"/>
            <w:left w:val="none" w:sz="0" w:space="0" w:color="auto"/>
            <w:bottom w:val="none" w:sz="0" w:space="0" w:color="auto"/>
            <w:right w:val="none" w:sz="0" w:space="0" w:color="auto"/>
          </w:divBdr>
        </w:div>
        <w:div w:id="2116750277">
          <w:marLeft w:val="1440"/>
          <w:marRight w:val="0"/>
          <w:marTop w:val="0"/>
          <w:marBottom w:val="86"/>
          <w:divBdr>
            <w:top w:val="none" w:sz="0" w:space="0" w:color="auto"/>
            <w:left w:val="none" w:sz="0" w:space="0" w:color="auto"/>
            <w:bottom w:val="none" w:sz="0" w:space="0" w:color="auto"/>
            <w:right w:val="none" w:sz="0" w:space="0" w:color="auto"/>
          </w:divBdr>
        </w:div>
        <w:div w:id="245303753">
          <w:marLeft w:val="1440"/>
          <w:marRight w:val="0"/>
          <w:marTop w:val="0"/>
          <w:marBottom w:val="86"/>
          <w:divBdr>
            <w:top w:val="none" w:sz="0" w:space="0" w:color="auto"/>
            <w:left w:val="none" w:sz="0" w:space="0" w:color="auto"/>
            <w:bottom w:val="none" w:sz="0" w:space="0" w:color="auto"/>
            <w:right w:val="none" w:sz="0" w:space="0" w:color="auto"/>
          </w:divBdr>
        </w:div>
        <w:div w:id="1935430814">
          <w:marLeft w:val="1440"/>
          <w:marRight w:val="0"/>
          <w:marTop w:val="0"/>
          <w:marBottom w:val="86"/>
          <w:divBdr>
            <w:top w:val="none" w:sz="0" w:space="0" w:color="auto"/>
            <w:left w:val="none" w:sz="0" w:space="0" w:color="auto"/>
            <w:bottom w:val="none" w:sz="0" w:space="0" w:color="auto"/>
            <w:right w:val="none" w:sz="0" w:space="0" w:color="auto"/>
          </w:divBdr>
        </w:div>
        <w:div w:id="1633712574">
          <w:marLeft w:val="1440"/>
          <w:marRight w:val="0"/>
          <w:marTop w:val="0"/>
          <w:marBottom w:val="86"/>
          <w:divBdr>
            <w:top w:val="none" w:sz="0" w:space="0" w:color="auto"/>
            <w:left w:val="none" w:sz="0" w:space="0" w:color="auto"/>
            <w:bottom w:val="none" w:sz="0" w:space="0" w:color="auto"/>
            <w:right w:val="none" w:sz="0" w:space="0" w:color="auto"/>
          </w:divBdr>
        </w:div>
        <w:div w:id="557547420">
          <w:marLeft w:val="1440"/>
          <w:marRight w:val="0"/>
          <w:marTop w:val="0"/>
          <w:marBottom w:val="86"/>
          <w:divBdr>
            <w:top w:val="none" w:sz="0" w:space="0" w:color="auto"/>
            <w:left w:val="none" w:sz="0" w:space="0" w:color="auto"/>
            <w:bottom w:val="none" w:sz="0" w:space="0" w:color="auto"/>
            <w:right w:val="none" w:sz="0" w:space="0" w:color="auto"/>
          </w:divBdr>
        </w:div>
        <w:div w:id="568615427">
          <w:marLeft w:val="1440"/>
          <w:marRight w:val="0"/>
          <w:marTop w:val="0"/>
          <w:marBottom w:val="86"/>
          <w:divBdr>
            <w:top w:val="none" w:sz="0" w:space="0" w:color="auto"/>
            <w:left w:val="none" w:sz="0" w:space="0" w:color="auto"/>
            <w:bottom w:val="none" w:sz="0" w:space="0" w:color="auto"/>
            <w:right w:val="none" w:sz="0" w:space="0" w:color="auto"/>
          </w:divBdr>
        </w:div>
        <w:div w:id="869684856">
          <w:marLeft w:val="1440"/>
          <w:marRight w:val="0"/>
          <w:marTop w:val="0"/>
          <w:marBottom w:val="86"/>
          <w:divBdr>
            <w:top w:val="none" w:sz="0" w:space="0" w:color="auto"/>
            <w:left w:val="none" w:sz="0" w:space="0" w:color="auto"/>
            <w:bottom w:val="none" w:sz="0" w:space="0" w:color="auto"/>
            <w:right w:val="none" w:sz="0" w:space="0" w:color="auto"/>
          </w:divBdr>
        </w:div>
        <w:div w:id="1450785063">
          <w:marLeft w:val="1440"/>
          <w:marRight w:val="0"/>
          <w:marTop w:val="0"/>
          <w:marBottom w:val="86"/>
          <w:divBdr>
            <w:top w:val="none" w:sz="0" w:space="0" w:color="auto"/>
            <w:left w:val="none" w:sz="0" w:space="0" w:color="auto"/>
            <w:bottom w:val="none" w:sz="0" w:space="0" w:color="auto"/>
            <w:right w:val="none" w:sz="0" w:space="0" w:color="auto"/>
          </w:divBdr>
        </w:div>
        <w:div w:id="948968253">
          <w:marLeft w:val="1584"/>
          <w:marRight w:val="0"/>
          <w:marTop w:val="0"/>
          <w:marBottom w:val="86"/>
          <w:divBdr>
            <w:top w:val="none" w:sz="0" w:space="0" w:color="auto"/>
            <w:left w:val="none" w:sz="0" w:space="0" w:color="auto"/>
            <w:bottom w:val="none" w:sz="0" w:space="0" w:color="auto"/>
            <w:right w:val="none" w:sz="0" w:space="0" w:color="auto"/>
          </w:divBdr>
        </w:div>
        <w:div w:id="1922058503">
          <w:marLeft w:val="1584"/>
          <w:marRight w:val="0"/>
          <w:marTop w:val="0"/>
          <w:marBottom w:val="86"/>
          <w:divBdr>
            <w:top w:val="none" w:sz="0" w:space="0" w:color="auto"/>
            <w:left w:val="none" w:sz="0" w:space="0" w:color="auto"/>
            <w:bottom w:val="none" w:sz="0" w:space="0" w:color="auto"/>
            <w:right w:val="none" w:sz="0" w:space="0" w:color="auto"/>
          </w:divBdr>
        </w:div>
        <w:div w:id="708383465">
          <w:marLeft w:val="1440"/>
          <w:marRight w:val="0"/>
          <w:marTop w:val="0"/>
          <w:marBottom w:val="86"/>
          <w:divBdr>
            <w:top w:val="none" w:sz="0" w:space="0" w:color="auto"/>
            <w:left w:val="none" w:sz="0" w:space="0" w:color="auto"/>
            <w:bottom w:val="none" w:sz="0" w:space="0" w:color="auto"/>
            <w:right w:val="none" w:sz="0" w:space="0" w:color="auto"/>
          </w:divBdr>
        </w:div>
        <w:div w:id="167141612">
          <w:marLeft w:val="1440"/>
          <w:marRight w:val="0"/>
          <w:marTop w:val="0"/>
          <w:marBottom w:val="86"/>
          <w:divBdr>
            <w:top w:val="none" w:sz="0" w:space="0" w:color="auto"/>
            <w:left w:val="none" w:sz="0" w:space="0" w:color="auto"/>
            <w:bottom w:val="none" w:sz="0" w:space="0" w:color="auto"/>
            <w:right w:val="none" w:sz="0" w:space="0" w:color="auto"/>
          </w:divBdr>
        </w:div>
        <w:div w:id="1506701383">
          <w:marLeft w:val="1440"/>
          <w:marRight w:val="0"/>
          <w:marTop w:val="0"/>
          <w:marBottom w:val="86"/>
          <w:divBdr>
            <w:top w:val="none" w:sz="0" w:space="0" w:color="auto"/>
            <w:left w:val="none" w:sz="0" w:space="0" w:color="auto"/>
            <w:bottom w:val="none" w:sz="0" w:space="0" w:color="auto"/>
            <w:right w:val="none" w:sz="0" w:space="0" w:color="auto"/>
          </w:divBdr>
        </w:div>
        <w:div w:id="114907982">
          <w:marLeft w:val="0"/>
          <w:marRight w:val="0"/>
          <w:marTop w:val="0"/>
          <w:marBottom w:val="86"/>
          <w:divBdr>
            <w:top w:val="none" w:sz="0" w:space="0" w:color="auto"/>
            <w:left w:val="none" w:sz="0" w:space="0" w:color="auto"/>
            <w:bottom w:val="none" w:sz="0" w:space="0" w:color="auto"/>
            <w:right w:val="none" w:sz="0" w:space="0" w:color="auto"/>
          </w:divBdr>
        </w:div>
        <w:div w:id="1849755200">
          <w:marLeft w:val="0"/>
          <w:marRight w:val="0"/>
          <w:marTop w:val="0"/>
          <w:marBottom w:val="86"/>
          <w:divBdr>
            <w:top w:val="none" w:sz="0" w:space="0" w:color="auto"/>
            <w:left w:val="none" w:sz="0" w:space="0" w:color="auto"/>
            <w:bottom w:val="none" w:sz="0" w:space="0" w:color="auto"/>
            <w:right w:val="none" w:sz="0" w:space="0" w:color="auto"/>
          </w:divBdr>
        </w:div>
        <w:div w:id="1342009076">
          <w:marLeft w:val="0"/>
          <w:marRight w:val="0"/>
          <w:marTop w:val="0"/>
          <w:marBottom w:val="101"/>
          <w:divBdr>
            <w:top w:val="none" w:sz="0" w:space="0" w:color="auto"/>
            <w:left w:val="none" w:sz="0" w:space="0" w:color="auto"/>
            <w:bottom w:val="none" w:sz="0" w:space="0" w:color="auto"/>
            <w:right w:val="none" w:sz="0" w:space="0" w:color="auto"/>
          </w:divBdr>
        </w:div>
        <w:div w:id="819536596">
          <w:marLeft w:val="0"/>
          <w:marRight w:val="0"/>
          <w:marTop w:val="0"/>
          <w:marBottom w:val="101"/>
          <w:divBdr>
            <w:top w:val="none" w:sz="0" w:space="0" w:color="auto"/>
            <w:left w:val="none" w:sz="0" w:space="0" w:color="auto"/>
            <w:bottom w:val="none" w:sz="0" w:space="0" w:color="auto"/>
            <w:right w:val="none" w:sz="0" w:space="0" w:color="auto"/>
          </w:divBdr>
        </w:div>
        <w:div w:id="1070036940">
          <w:marLeft w:val="0"/>
          <w:marRight w:val="0"/>
          <w:marTop w:val="0"/>
          <w:marBottom w:val="101"/>
          <w:divBdr>
            <w:top w:val="none" w:sz="0" w:space="0" w:color="auto"/>
            <w:left w:val="none" w:sz="0" w:space="0" w:color="auto"/>
            <w:bottom w:val="none" w:sz="0" w:space="0" w:color="auto"/>
            <w:right w:val="none" w:sz="0" w:space="0" w:color="auto"/>
          </w:divBdr>
        </w:div>
        <w:div w:id="119804291">
          <w:marLeft w:val="0"/>
          <w:marRight w:val="0"/>
          <w:marTop w:val="0"/>
          <w:marBottom w:val="101"/>
          <w:divBdr>
            <w:top w:val="none" w:sz="0" w:space="0" w:color="auto"/>
            <w:left w:val="none" w:sz="0" w:space="0" w:color="auto"/>
            <w:bottom w:val="none" w:sz="0" w:space="0" w:color="auto"/>
            <w:right w:val="none" w:sz="0" w:space="0" w:color="auto"/>
          </w:divBdr>
        </w:div>
        <w:div w:id="1503620189">
          <w:marLeft w:val="0"/>
          <w:marRight w:val="0"/>
          <w:marTop w:val="0"/>
          <w:marBottom w:val="101"/>
          <w:divBdr>
            <w:top w:val="none" w:sz="0" w:space="0" w:color="auto"/>
            <w:left w:val="none" w:sz="0" w:space="0" w:color="auto"/>
            <w:bottom w:val="none" w:sz="0" w:space="0" w:color="auto"/>
            <w:right w:val="none" w:sz="0" w:space="0" w:color="auto"/>
          </w:divBdr>
        </w:div>
        <w:div w:id="1651865983">
          <w:marLeft w:val="0"/>
          <w:marRight w:val="0"/>
          <w:marTop w:val="0"/>
          <w:marBottom w:val="101"/>
          <w:divBdr>
            <w:top w:val="none" w:sz="0" w:space="0" w:color="auto"/>
            <w:left w:val="none" w:sz="0" w:space="0" w:color="auto"/>
            <w:bottom w:val="none" w:sz="0" w:space="0" w:color="auto"/>
            <w:right w:val="none" w:sz="0" w:space="0" w:color="auto"/>
          </w:divBdr>
        </w:div>
        <w:div w:id="906502294">
          <w:marLeft w:val="0"/>
          <w:marRight w:val="0"/>
          <w:marTop w:val="0"/>
          <w:marBottom w:val="101"/>
          <w:divBdr>
            <w:top w:val="none" w:sz="0" w:space="0" w:color="auto"/>
            <w:left w:val="none" w:sz="0" w:space="0" w:color="auto"/>
            <w:bottom w:val="none" w:sz="0" w:space="0" w:color="auto"/>
            <w:right w:val="none" w:sz="0" w:space="0" w:color="auto"/>
          </w:divBdr>
        </w:div>
        <w:div w:id="747963727">
          <w:marLeft w:val="0"/>
          <w:marRight w:val="0"/>
          <w:marTop w:val="0"/>
          <w:marBottom w:val="101"/>
          <w:divBdr>
            <w:top w:val="none" w:sz="0" w:space="0" w:color="auto"/>
            <w:left w:val="none" w:sz="0" w:space="0" w:color="auto"/>
            <w:bottom w:val="none" w:sz="0" w:space="0" w:color="auto"/>
            <w:right w:val="none" w:sz="0" w:space="0" w:color="auto"/>
          </w:divBdr>
        </w:div>
        <w:div w:id="795221866">
          <w:marLeft w:val="0"/>
          <w:marRight w:val="0"/>
          <w:marTop w:val="0"/>
          <w:marBottom w:val="101"/>
          <w:divBdr>
            <w:top w:val="none" w:sz="0" w:space="0" w:color="auto"/>
            <w:left w:val="none" w:sz="0" w:space="0" w:color="auto"/>
            <w:bottom w:val="none" w:sz="0" w:space="0" w:color="auto"/>
            <w:right w:val="none" w:sz="0" w:space="0" w:color="auto"/>
          </w:divBdr>
        </w:div>
        <w:div w:id="925501255">
          <w:marLeft w:val="1440"/>
          <w:marRight w:val="0"/>
          <w:marTop w:val="0"/>
          <w:marBottom w:val="101"/>
          <w:divBdr>
            <w:top w:val="none" w:sz="0" w:space="0" w:color="auto"/>
            <w:left w:val="none" w:sz="0" w:space="0" w:color="auto"/>
            <w:bottom w:val="none" w:sz="0" w:space="0" w:color="auto"/>
            <w:right w:val="none" w:sz="0" w:space="0" w:color="auto"/>
          </w:divBdr>
        </w:div>
        <w:div w:id="1269969179">
          <w:marLeft w:val="1440"/>
          <w:marRight w:val="0"/>
          <w:marTop w:val="0"/>
          <w:marBottom w:val="101"/>
          <w:divBdr>
            <w:top w:val="none" w:sz="0" w:space="0" w:color="auto"/>
            <w:left w:val="none" w:sz="0" w:space="0" w:color="auto"/>
            <w:bottom w:val="none" w:sz="0" w:space="0" w:color="auto"/>
            <w:right w:val="none" w:sz="0" w:space="0" w:color="auto"/>
          </w:divBdr>
        </w:div>
        <w:div w:id="1595550619">
          <w:marLeft w:val="1440"/>
          <w:marRight w:val="0"/>
          <w:marTop w:val="0"/>
          <w:marBottom w:val="101"/>
          <w:divBdr>
            <w:top w:val="none" w:sz="0" w:space="0" w:color="auto"/>
            <w:left w:val="none" w:sz="0" w:space="0" w:color="auto"/>
            <w:bottom w:val="none" w:sz="0" w:space="0" w:color="auto"/>
            <w:right w:val="none" w:sz="0" w:space="0" w:color="auto"/>
          </w:divBdr>
        </w:div>
        <w:div w:id="1548294936">
          <w:marLeft w:val="1440"/>
          <w:marRight w:val="0"/>
          <w:marTop w:val="0"/>
          <w:marBottom w:val="101"/>
          <w:divBdr>
            <w:top w:val="none" w:sz="0" w:space="0" w:color="auto"/>
            <w:left w:val="none" w:sz="0" w:space="0" w:color="auto"/>
            <w:bottom w:val="none" w:sz="0" w:space="0" w:color="auto"/>
            <w:right w:val="none" w:sz="0" w:space="0" w:color="auto"/>
          </w:divBdr>
        </w:div>
        <w:div w:id="2000037012">
          <w:marLeft w:val="0"/>
          <w:marRight w:val="0"/>
          <w:marTop w:val="0"/>
          <w:marBottom w:val="101"/>
          <w:divBdr>
            <w:top w:val="none" w:sz="0" w:space="0" w:color="auto"/>
            <w:left w:val="none" w:sz="0" w:space="0" w:color="auto"/>
            <w:bottom w:val="none" w:sz="0" w:space="0" w:color="auto"/>
            <w:right w:val="none" w:sz="0" w:space="0" w:color="auto"/>
          </w:divBdr>
        </w:div>
        <w:div w:id="1227380094">
          <w:marLeft w:val="0"/>
          <w:marRight w:val="0"/>
          <w:marTop w:val="0"/>
          <w:marBottom w:val="101"/>
          <w:divBdr>
            <w:top w:val="none" w:sz="0" w:space="0" w:color="auto"/>
            <w:left w:val="none" w:sz="0" w:space="0" w:color="auto"/>
            <w:bottom w:val="none" w:sz="0" w:space="0" w:color="auto"/>
            <w:right w:val="none" w:sz="0" w:space="0" w:color="auto"/>
          </w:divBdr>
        </w:div>
        <w:div w:id="1462648830">
          <w:marLeft w:val="0"/>
          <w:marRight w:val="0"/>
          <w:marTop w:val="0"/>
          <w:marBottom w:val="101"/>
          <w:divBdr>
            <w:top w:val="none" w:sz="0" w:space="0" w:color="auto"/>
            <w:left w:val="none" w:sz="0" w:space="0" w:color="auto"/>
            <w:bottom w:val="none" w:sz="0" w:space="0" w:color="auto"/>
            <w:right w:val="none" w:sz="0" w:space="0" w:color="auto"/>
          </w:divBdr>
        </w:div>
        <w:div w:id="469324779">
          <w:marLeft w:val="0"/>
          <w:marRight w:val="0"/>
          <w:marTop w:val="0"/>
          <w:marBottom w:val="101"/>
          <w:divBdr>
            <w:top w:val="none" w:sz="0" w:space="0" w:color="auto"/>
            <w:left w:val="none" w:sz="0" w:space="0" w:color="auto"/>
            <w:bottom w:val="none" w:sz="0" w:space="0" w:color="auto"/>
            <w:right w:val="none" w:sz="0" w:space="0" w:color="auto"/>
          </w:divBdr>
        </w:div>
        <w:div w:id="2096246097">
          <w:marLeft w:val="0"/>
          <w:marRight w:val="0"/>
          <w:marTop w:val="0"/>
          <w:marBottom w:val="101"/>
          <w:divBdr>
            <w:top w:val="none" w:sz="0" w:space="0" w:color="auto"/>
            <w:left w:val="none" w:sz="0" w:space="0" w:color="auto"/>
            <w:bottom w:val="none" w:sz="0" w:space="0" w:color="auto"/>
            <w:right w:val="none" w:sz="0" w:space="0" w:color="auto"/>
          </w:divBdr>
        </w:div>
        <w:div w:id="252207621">
          <w:marLeft w:val="0"/>
          <w:marRight w:val="0"/>
          <w:marTop w:val="0"/>
          <w:marBottom w:val="92"/>
          <w:divBdr>
            <w:top w:val="none" w:sz="0" w:space="0" w:color="auto"/>
            <w:left w:val="none" w:sz="0" w:space="0" w:color="auto"/>
            <w:bottom w:val="none" w:sz="0" w:space="0" w:color="auto"/>
            <w:right w:val="none" w:sz="0" w:space="0" w:color="auto"/>
          </w:divBdr>
        </w:div>
        <w:div w:id="2106879022">
          <w:marLeft w:val="0"/>
          <w:marRight w:val="0"/>
          <w:marTop w:val="0"/>
          <w:marBottom w:val="92"/>
          <w:divBdr>
            <w:top w:val="none" w:sz="0" w:space="0" w:color="auto"/>
            <w:left w:val="none" w:sz="0" w:space="0" w:color="auto"/>
            <w:bottom w:val="none" w:sz="0" w:space="0" w:color="auto"/>
            <w:right w:val="none" w:sz="0" w:space="0" w:color="auto"/>
          </w:divBdr>
        </w:div>
        <w:div w:id="1174760589">
          <w:marLeft w:val="0"/>
          <w:marRight w:val="0"/>
          <w:marTop w:val="0"/>
          <w:marBottom w:val="92"/>
          <w:divBdr>
            <w:top w:val="none" w:sz="0" w:space="0" w:color="auto"/>
            <w:left w:val="none" w:sz="0" w:space="0" w:color="auto"/>
            <w:bottom w:val="none" w:sz="0" w:space="0" w:color="auto"/>
            <w:right w:val="none" w:sz="0" w:space="0" w:color="auto"/>
          </w:divBdr>
        </w:div>
        <w:div w:id="220479760">
          <w:marLeft w:val="0"/>
          <w:marRight w:val="0"/>
          <w:marTop w:val="0"/>
          <w:marBottom w:val="92"/>
          <w:divBdr>
            <w:top w:val="none" w:sz="0" w:space="0" w:color="auto"/>
            <w:left w:val="none" w:sz="0" w:space="0" w:color="auto"/>
            <w:bottom w:val="none" w:sz="0" w:space="0" w:color="auto"/>
            <w:right w:val="none" w:sz="0" w:space="0" w:color="auto"/>
          </w:divBdr>
        </w:div>
        <w:div w:id="574707176">
          <w:marLeft w:val="0"/>
          <w:marRight w:val="0"/>
          <w:marTop w:val="0"/>
          <w:marBottom w:val="92"/>
          <w:divBdr>
            <w:top w:val="none" w:sz="0" w:space="0" w:color="auto"/>
            <w:left w:val="none" w:sz="0" w:space="0" w:color="auto"/>
            <w:bottom w:val="none" w:sz="0" w:space="0" w:color="auto"/>
            <w:right w:val="none" w:sz="0" w:space="0" w:color="auto"/>
          </w:divBdr>
        </w:div>
        <w:div w:id="1486972656">
          <w:marLeft w:val="0"/>
          <w:marRight w:val="0"/>
          <w:marTop w:val="0"/>
          <w:marBottom w:val="92"/>
          <w:divBdr>
            <w:top w:val="none" w:sz="0" w:space="0" w:color="auto"/>
            <w:left w:val="none" w:sz="0" w:space="0" w:color="auto"/>
            <w:bottom w:val="none" w:sz="0" w:space="0" w:color="auto"/>
            <w:right w:val="none" w:sz="0" w:space="0" w:color="auto"/>
          </w:divBdr>
        </w:div>
        <w:div w:id="530918121">
          <w:marLeft w:val="0"/>
          <w:marRight w:val="0"/>
          <w:marTop w:val="0"/>
          <w:marBottom w:val="92"/>
          <w:divBdr>
            <w:top w:val="none" w:sz="0" w:space="0" w:color="auto"/>
            <w:left w:val="none" w:sz="0" w:space="0" w:color="auto"/>
            <w:bottom w:val="none" w:sz="0" w:space="0" w:color="auto"/>
            <w:right w:val="none" w:sz="0" w:space="0" w:color="auto"/>
          </w:divBdr>
        </w:div>
        <w:div w:id="1355963194">
          <w:marLeft w:val="0"/>
          <w:marRight w:val="0"/>
          <w:marTop w:val="0"/>
          <w:marBottom w:val="92"/>
          <w:divBdr>
            <w:top w:val="none" w:sz="0" w:space="0" w:color="auto"/>
            <w:left w:val="none" w:sz="0" w:space="0" w:color="auto"/>
            <w:bottom w:val="none" w:sz="0" w:space="0" w:color="auto"/>
            <w:right w:val="none" w:sz="0" w:space="0" w:color="auto"/>
          </w:divBdr>
        </w:div>
        <w:div w:id="1559828806">
          <w:marLeft w:val="0"/>
          <w:marRight w:val="0"/>
          <w:marTop w:val="0"/>
          <w:marBottom w:val="92"/>
          <w:divBdr>
            <w:top w:val="none" w:sz="0" w:space="0" w:color="auto"/>
            <w:left w:val="none" w:sz="0" w:space="0" w:color="auto"/>
            <w:bottom w:val="none" w:sz="0" w:space="0" w:color="auto"/>
            <w:right w:val="none" w:sz="0" w:space="0" w:color="auto"/>
          </w:divBdr>
        </w:div>
        <w:div w:id="864177314">
          <w:marLeft w:val="0"/>
          <w:marRight w:val="0"/>
          <w:marTop w:val="0"/>
          <w:marBottom w:val="92"/>
          <w:divBdr>
            <w:top w:val="none" w:sz="0" w:space="0" w:color="auto"/>
            <w:left w:val="none" w:sz="0" w:space="0" w:color="auto"/>
            <w:bottom w:val="none" w:sz="0" w:space="0" w:color="auto"/>
            <w:right w:val="none" w:sz="0" w:space="0" w:color="auto"/>
          </w:divBdr>
        </w:div>
        <w:div w:id="1884753279">
          <w:marLeft w:val="0"/>
          <w:marRight w:val="0"/>
          <w:marTop w:val="0"/>
          <w:marBottom w:val="92"/>
          <w:divBdr>
            <w:top w:val="none" w:sz="0" w:space="0" w:color="auto"/>
            <w:left w:val="none" w:sz="0" w:space="0" w:color="auto"/>
            <w:bottom w:val="none" w:sz="0" w:space="0" w:color="auto"/>
            <w:right w:val="none" w:sz="0" w:space="0" w:color="auto"/>
          </w:divBdr>
        </w:div>
        <w:div w:id="1441295845">
          <w:marLeft w:val="0"/>
          <w:marRight w:val="0"/>
          <w:marTop w:val="0"/>
          <w:marBottom w:val="92"/>
          <w:divBdr>
            <w:top w:val="none" w:sz="0" w:space="0" w:color="auto"/>
            <w:left w:val="none" w:sz="0" w:space="0" w:color="auto"/>
            <w:bottom w:val="none" w:sz="0" w:space="0" w:color="auto"/>
            <w:right w:val="none" w:sz="0" w:space="0" w:color="auto"/>
          </w:divBdr>
        </w:div>
        <w:div w:id="547033608">
          <w:marLeft w:val="0"/>
          <w:marRight w:val="0"/>
          <w:marTop w:val="0"/>
          <w:marBottom w:val="92"/>
          <w:divBdr>
            <w:top w:val="none" w:sz="0" w:space="0" w:color="auto"/>
            <w:left w:val="none" w:sz="0" w:space="0" w:color="auto"/>
            <w:bottom w:val="none" w:sz="0" w:space="0" w:color="auto"/>
            <w:right w:val="none" w:sz="0" w:space="0" w:color="auto"/>
          </w:divBdr>
        </w:div>
        <w:div w:id="977537434">
          <w:marLeft w:val="0"/>
          <w:marRight w:val="0"/>
          <w:marTop w:val="0"/>
          <w:marBottom w:val="92"/>
          <w:divBdr>
            <w:top w:val="none" w:sz="0" w:space="0" w:color="auto"/>
            <w:left w:val="none" w:sz="0" w:space="0" w:color="auto"/>
            <w:bottom w:val="none" w:sz="0" w:space="0" w:color="auto"/>
            <w:right w:val="none" w:sz="0" w:space="0" w:color="auto"/>
          </w:divBdr>
        </w:div>
        <w:div w:id="1660033255">
          <w:marLeft w:val="0"/>
          <w:marRight w:val="0"/>
          <w:marTop w:val="0"/>
          <w:marBottom w:val="92"/>
          <w:divBdr>
            <w:top w:val="none" w:sz="0" w:space="0" w:color="auto"/>
            <w:left w:val="none" w:sz="0" w:space="0" w:color="auto"/>
            <w:bottom w:val="none" w:sz="0" w:space="0" w:color="auto"/>
            <w:right w:val="none" w:sz="0" w:space="0" w:color="auto"/>
          </w:divBdr>
        </w:div>
        <w:div w:id="1586722454">
          <w:marLeft w:val="0"/>
          <w:marRight w:val="0"/>
          <w:marTop w:val="0"/>
          <w:marBottom w:val="92"/>
          <w:divBdr>
            <w:top w:val="none" w:sz="0" w:space="0" w:color="auto"/>
            <w:left w:val="none" w:sz="0" w:space="0" w:color="auto"/>
            <w:bottom w:val="none" w:sz="0" w:space="0" w:color="auto"/>
            <w:right w:val="none" w:sz="0" w:space="0" w:color="auto"/>
          </w:divBdr>
        </w:div>
        <w:div w:id="31881152">
          <w:marLeft w:val="0"/>
          <w:marRight w:val="0"/>
          <w:marTop w:val="0"/>
          <w:marBottom w:val="92"/>
          <w:divBdr>
            <w:top w:val="none" w:sz="0" w:space="0" w:color="auto"/>
            <w:left w:val="none" w:sz="0" w:space="0" w:color="auto"/>
            <w:bottom w:val="none" w:sz="0" w:space="0" w:color="auto"/>
            <w:right w:val="none" w:sz="0" w:space="0" w:color="auto"/>
          </w:divBdr>
        </w:div>
        <w:div w:id="523444153">
          <w:marLeft w:val="0"/>
          <w:marRight w:val="0"/>
          <w:marTop w:val="0"/>
          <w:marBottom w:val="92"/>
          <w:divBdr>
            <w:top w:val="none" w:sz="0" w:space="0" w:color="auto"/>
            <w:left w:val="none" w:sz="0" w:space="0" w:color="auto"/>
            <w:bottom w:val="none" w:sz="0" w:space="0" w:color="auto"/>
            <w:right w:val="none" w:sz="0" w:space="0" w:color="auto"/>
          </w:divBdr>
        </w:div>
        <w:div w:id="4671557">
          <w:marLeft w:val="0"/>
          <w:marRight w:val="0"/>
          <w:marTop w:val="0"/>
          <w:marBottom w:val="101"/>
          <w:divBdr>
            <w:top w:val="none" w:sz="0" w:space="0" w:color="auto"/>
            <w:left w:val="none" w:sz="0" w:space="0" w:color="auto"/>
            <w:bottom w:val="none" w:sz="0" w:space="0" w:color="auto"/>
            <w:right w:val="none" w:sz="0" w:space="0" w:color="auto"/>
          </w:divBdr>
        </w:div>
        <w:div w:id="498811368">
          <w:marLeft w:val="0"/>
          <w:marRight w:val="0"/>
          <w:marTop w:val="0"/>
          <w:marBottom w:val="101"/>
          <w:divBdr>
            <w:top w:val="none" w:sz="0" w:space="0" w:color="auto"/>
            <w:left w:val="none" w:sz="0" w:space="0" w:color="auto"/>
            <w:bottom w:val="none" w:sz="0" w:space="0" w:color="auto"/>
            <w:right w:val="none" w:sz="0" w:space="0" w:color="auto"/>
          </w:divBdr>
        </w:div>
        <w:div w:id="1874951672">
          <w:marLeft w:val="0"/>
          <w:marRight w:val="0"/>
          <w:marTop w:val="0"/>
          <w:marBottom w:val="101"/>
          <w:divBdr>
            <w:top w:val="none" w:sz="0" w:space="0" w:color="auto"/>
            <w:left w:val="none" w:sz="0" w:space="0" w:color="auto"/>
            <w:bottom w:val="none" w:sz="0" w:space="0" w:color="auto"/>
            <w:right w:val="none" w:sz="0" w:space="0" w:color="auto"/>
          </w:divBdr>
        </w:div>
        <w:div w:id="826895284">
          <w:marLeft w:val="0"/>
          <w:marRight w:val="0"/>
          <w:marTop w:val="0"/>
          <w:marBottom w:val="101"/>
          <w:divBdr>
            <w:top w:val="none" w:sz="0" w:space="0" w:color="auto"/>
            <w:left w:val="none" w:sz="0" w:space="0" w:color="auto"/>
            <w:bottom w:val="none" w:sz="0" w:space="0" w:color="auto"/>
            <w:right w:val="none" w:sz="0" w:space="0" w:color="auto"/>
          </w:divBdr>
        </w:div>
        <w:div w:id="1970278107">
          <w:marLeft w:val="0"/>
          <w:marRight w:val="0"/>
          <w:marTop w:val="0"/>
          <w:marBottom w:val="101"/>
          <w:divBdr>
            <w:top w:val="none" w:sz="0" w:space="0" w:color="auto"/>
            <w:left w:val="none" w:sz="0" w:space="0" w:color="auto"/>
            <w:bottom w:val="none" w:sz="0" w:space="0" w:color="auto"/>
            <w:right w:val="none" w:sz="0" w:space="0" w:color="auto"/>
          </w:divBdr>
        </w:div>
        <w:div w:id="2101096156">
          <w:marLeft w:val="0"/>
          <w:marRight w:val="0"/>
          <w:marTop w:val="0"/>
          <w:marBottom w:val="101"/>
          <w:divBdr>
            <w:top w:val="none" w:sz="0" w:space="0" w:color="auto"/>
            <w:left w:val="none" w:sz="0" w:space="0" w:color="auto"/>
            <w:bottom w:val="none" w:sz="0" w:space="0" w:color="auto"/>
            <w:right w:val="none" w:sz="0" w:space="0" w:color="auto"/>
          </w:divBdr>
        </w:div>
        <w:div w:id="1261138396">
          <w:marLeft w:val="0"/>
          <w:marRight w:val="0"/>
          <w:marTop w:val="0"/>
          <w:marBottom w:val="101"/>
          <w:divBdr>
            <w:top w:val="none" w:sz="0" w:space="0" w:color="auto"/>
            <w:left w:val="none" w:sz="0" w:space="0" w:color="auto"/>
            <w:bottom w:val="none" w:sz="0" w:space="0" w:color="auto"/>
            <w:right w:val="none" w:sz="0" w:space="0" w:color="auto"/>
          </w:divBdr>
        </w:div>
        <w:div w:id="1106122609">
          <w:marLeft w:val="1440"/>
          <w:marRight w:val="0"/>
          <w:marTop w:val="0"/>
          <w:marBottom w:val="101"/>
          <w:divBdr>
            <w:top w:val="none" w:sz="0" w:space="0" w:color="auto"/>
            <w:left w:val="none" w:sz="0" w:space="0" w:color="auto"/>
            <w:bottom w:val="none" w:sz="0" w:space="0" w:color="auto"/>
            <w:right w:val="none" w:sz="0" w:space="0" w:color="auto"/>
          </w:divBdr>
        </w:div>
        <w:div w:id="1634746134">
          <w:marLeft w:val="1440"/>
          <w:marRight w:val="0"/>
          <w:marTop w:val="0"/>
          <w:marBottom w:val="101"/>
          <w:divBdr>
            <w:top w:val="none" w:sz="0" w:space="0" w:color="auto"/>
            <w:left w:val="none" w:sz="0" w:space="0" w:color="auto"/>
            <w:bottom w:val="none" w:sz="0" w:space="0" w:color="auto"/>
            <w:right w:val="none" w:sz="0" w:space="0" w:color="auto"/>
          </w:divBdr>
        </w:div>
        <w:div w:id="1310478384">
          <w:marLeft w:val="1440"/>
          <w:marRight w:val="0"/>
          <w:marTop w:val="0"/>
          <w:marBottom w:val="101"/>
          <w:divBdr>
            <w:top w:val="none" w:sz="0" w:space="0" w:color="auto"/>
            <w:left w:val="none" w:sz="0" w:space="0" w:color="auto"/>
            <w:bottom w:val="none" w:sz="0" w:space="0" w:color="auto"/>
            <w:right w:val="none" w:sz="0" w:space="0" w:color="auto"/>
          </w:divBdr>
        </w:div>
        <w:div w:id="1843623866">
          <w:marLeft w:val="1440"/>
          <w:marRight w:val="0"/>
          <w:marTop w:val="0"/>
          <w:marBottom w:val="101"/>
          <w:divBdr>
            <w:top w:val="none" w:sz="0" w:space="0" w:color="auto"/>
            <w:left w:val="none" w:sz="0" w:space="0" w:color="auto"/>
            <w:bottom w:val="none" w:sz="0" w:space="0" w:color="auto"/>
            <w:right w:val="none" w:sz="0" w:space="0" w:color="auto"/>
          </w:divBdr>
        </w:div>
        <w:div w:id="1260484050">
          <w:marLeft w:val="1440"/>
          <w:marRight w:val="0"/>
          <w:marTop w:val="0"/>
          <w:marBottom w:val="101"/>
          <w:divBdr>
            <w:top w:val="none" w:sz="0" w:space="0" w:color="auto"/>
            <w:left w:val="none" w:sz="0" w:space="0" w:color="auto"/>
            <w:bottom w:val="none" w:sz="0" w:space="0" w:color="auto"/>
            <w:right w:val="none" w:sz="0" w:space="0" w:color="auto"/>
          </w:divBdr>
        </w:div>
        <w:div w:id="600651636">
          <w:marLeft w:val="1440"/>
          <w:marRight w:val="0"/>
          <w:marTop w:val="0"/>
          <w:marBottom w:val="101"/>
          <w:divBdr>
            <w:top w:val="none" w:sz="0" w:space="0" w:color="auto"/>
            <w:left w:val="none" w:sz="0" w:space="0" w:color="auto"/>
            <w:bottom w:val="none" w:sz="0" w:space="0" w:color="auto"/>
            <w:right w:val="none" w:sz="0" w:space="0" w:color="auto"/>
          </w:divBdr>
        </w:div>
        <w:div w:id="15430133">
          <w:marLeft w:val="1440"/>
          <w:marRight w:val="0"/>
          <w:marTop w:val="0"/>
          <w:marBottom w:val="101"/>
          <w:divBdr>
            <w:top w:val="none" w:sz="0" w:space="0" w:color="auto"/>
            <w:left w:val="none" w:sz="0" w:space="0" w:color="auto"/>
            <w:bottom w:val="none" w:sz="0" w:space="0" w:color="auto"/>
            <w:right w:val="none" w:sz="0" w:space="0" w:color="auto"/>
          </w:divBdr>
        </w:div>
        <w:div w:id="1559633366">
          <w:marLeft w:val="0"/>
          <w:marRight w:val="0"/>
          <w:marTop w:val="0"/>
          <w:marBottom w:val="101"/>
          <w:divBdr>
            <w:top w:val="none" w:sz="0" w:space="0" w:color="auto"/>
            <w:left w:val="none" w:sz="0" w:space="0" w:color="auto"/>
            <w:bottom w:val="none" w:sz="0" w:space="0" w:color="auto"/>
            <w:right w:val="none" w:sz="0" w:space="0" w:color="auto"/>
          </w:divBdr>
        </w:div>
        <w:div w:id="634220973">
          <w:marLeft w:val="0"/>
          <w:marRight w:val="0"/>
          <w:marTop w:val="0"/>
          <w:marBottom w:val="101"/>
          <w:divBdr>
            <w:top w:val="none" w:sz="0" w:space="0" w:color="auto"/>
            <w:left w:val="none" w:sz="0" w:space="0" w:color="auto"/>
            <w:bottom w:val="none" w:sz="0" w:space="0" w:color="auto"/>
            <w:right w:val="none" w:sz="0" w:space="0" w:color="auto"/>
          </w:divBdr>
        </w:div>
        <w:div w:id="789009360">
          <w:marLeft w:val="0"/>
          <w:marRight w:val="0"/>
          <w:marTop w:val="0"/>
          <w:marBottom w:val="101"/>
          <w:divBdr>
            <w:top w:val="none" w:sz="0" w:space="0" w:color="auto"/>
            <w:left w:val="none" w:sz="0" w:space="0" w:color="auto"/>
            <w:bottom w:val="none" w:sz="0" w:space="0" w:color="auto"/>
            <w:right w:val="none" w:sz="0" w:space="0" w:color="auto"/>
          </w:divBdr>
        </w:div>
        <w:div w:id="1788233335">
          <w:marLeft w:val="0"/>
          <w:marRight w:val="0"/>
          <w:marTop w:val="0"/>
          <w:marBottom w:val="101"/>
          <w:divBdr>
            <w:top w:val="none" w:sz="0" w:space="0" w:color="auto"/>
            <w:left w:val="none" w:sz="0" w:space="0" w:color="auto"/>
            <w:bottom w:val="none" w:sz="0" w:space="0" w:color="auto"/>
            <w:right w:val="none" w:sz="0" w:space="0" w:color="auto"/>
          </w:divBdr>
        </w:div>
        <w:div w:id="1757483456">
          <w:marLeft w:val="0"/>
          <w:marRight w:val="0"/>
          <w:marTop w:val="0"/>
          <w:marBottom w:val="101"/>
          <w:divBdr>
            <w:top w:val="none" w:sz="0" w:space="0" w:color="auto"/>
            <w:left w:val="none" w:sz="0" w:space="0" w:color="auto"/>
            <w:bottom w:val="none" w:sz="0" w:space="0" w:color="auto"/>
            <w:right w:val="none" w:sz="0" w:space="0" w:color="auto"/>
          </w:divBdr>
        </w:div>
        <w:div w:id="294995812">
          <w:marLeft w:val="0"/>
          <w:marRight w:val="0"/>
          <w:marTop w:val="0"/>
          <w:marBottom w:val="101"/>
          <w:divBdr>
            <w:top w:val="none" w:sz="0" w:space="0" w:color="auto"/>
            <w:left w:val="none" w:sz="0" w:space="0" w:color="auto"/>
            <w:bottom w:val="none" w:sz="0" w:space="0" w:color="auto"/>
            <w:right w:val="none" w:sz="0" w:space="0" w:color="auto"/>
          </w:divBdr>
        </w:div>
        <w:div w:id="1991712409">
          <w:marLeft w:val="0"/>
          <w:marRight w:val="0"/>
          <w:marTop w:val="0"/>
          <w:marBottom w:val="101"/>
          <w:divBdr>
            <w:top w:val="none" w:sz="0" w:space="0" w:color="auto"/>
            <w:left w:val="none" w:sz="0" w:space="0" w:color="auto"/>
            <w:bottom w:val="none" w:sz="0" w:space="0" w:color="auto"/>
            <w:right w:val="none" w:sz="0" w:space="0" w:color="auto"/>
          </w:divBdr>
        </w:div>
        <w:div w:id="1784495203">
          <w:marLeft w:val="0"/>
          <w:marRight w:val="0"/>
          <w:marTop w:val="0"/>
          <w:marBottom w:val="101"/>
          <w:divBdr>
            <w:top w:val="none" w:sz="0" w:space="0" w:color="auto"/>
            <w:left w:val="none" w:sz="0" w:space="0" w:color="auto"/>
            <w:bottom w:val="none" w:sz="0" w:space="0" w:color="auto"/>
            <w:right w:val="none" w:sz="0" w:space="0" w:color="auto"/>
          </w:divBdr>
        </w:div>
        <w:div w:id="1014916213">
          <w:marLeft w:val="0"/>
          <w:marRight w:val="0"/>
          <w:marTop w:val="0"/>
          <w:marBottom w:val="101"/>
          <w:divBdr>
            <w:top w:val="none" w:sz="0" w:space="0" w:color="auto"/>
            <w:left w:val="none" w:sz="0" w:space="0" w:color="auto"/>
            <w:bottom w:val="none" w:sz="0" w:space="0" w:color="auto"/>
            <w:right w:val="none" w:sz="0" w:space="0" w:color="auto"/>
          </w:divBdr>
        </w:div>
        <w:div w:id="117649463">
          <w:marLeft w:val="0"/>
          <w:marRight w:val="0"/>
          <w:marTop w:val="0"/>
          <w:marBottom w:val="101"/>
          <w:divBdr>
            <w:top w:val="none" w:sz="0" w:space="0" w:color="auto"/>
            <w:left w:val="none" w:sz="0" w:space="0" w:color="auto"/>
            <w:bottom w:val="none" w:sz="0" w:space="0" w:color="auto"/>
            <w:right w:val="none" w:sz="0" w:space="0" w:color="auto"/>
          </w:divBdr>
        </w:div>
        <w:div w:id="1425565127">
          <w:marLeft w:val="0"/>
          <w:marRight w:val="0"/>
          <w:marTop w:val="0"/>
          <w:marBottom w:val="101"/>
          <w:divBdr>
            <w:top w:val="none" w:sz="0" w:space="0" w:color="auto"/>
            <w:left w:val="none" w:sz="0" w:space="0" w:color="auto"/>
            <w:bottom w:val="none" w:sz="0" w:space="0" w:color="auto"/>
            <w:right w:val="none" w:sz="0" w:space="0" w:color="auto"/>
          </w:divBdr>
        </w:div>
        <w:div w:id="465901620">
          <w:marLeft w:val="1440"/>
          <w:marRight w:val="0"/>
          <w:marTop w:val="0"/>
          <w:marBottom w:val="101"/>
          <w:divBdr>
            <w:top w:val="none" w:sz="0" w:space="0" w:color="auto"/>
            <w:left w:val="none" w:sz="0" w:space="0" w:color="auto"/>
            <w:bottom w:val="none" w:sz="0" w:space="0" w:color="auto"/>
            <w:right w:val="none" w:sz="0" w:space="0" w:color="auto"/>
          </w:divBdr>
        </w:div>
        <w:div w:id="2146388040">
          <w:marLeft w:val="1440"/>
          <w:marRight w:val="0"/>
          <w:marTop w:val="0"/>
          <w:marBottom w:val="101"/>
          <w:divBdr>
            <w:top w:val="none" w:sz="0" w:space="0" w:color="auto"/>
            <w:left w:val="none" w:sz="0" w:space="0" w:color="auto"/>
            <w:bottom w:val="none" w:sz="0" w:space="0" w:color="auto"/>
            <w:right w:val="none" w:sz="0" w:space="0" w:color="auto"/>
          </w:divBdr>
        </w:div>
        <w:div w:id="141822611">
          <w:marLeft w:val="1440"/>
          <w:marRight w:val="0"/>
          <w:marTop w:val="0"/>
          <w:marBottom w:val="101"/>
          <w:divBdr>
            <w:top w:val="none" w:sz="0" w:space="0" w:color="auto"/>
            <w:left w:val="none" w:sz="0" w:space="0" w:color="auto"/>
            <w:bottom w:val="none" w:sz="0" w:space="0" w:color="auto"/>
            <w:right w:val="none" w:sz="0" w:space="0" w:color="auto"/>
          </w:divBdr>
        </w:div>
        <w:div w:id="1127356240">
          <w:marLeft w:val="1440"/>
          <w:marRight w:val="0"/>
          <w:marTop w:val="0"/>
          <w:marBottom w:val="101"/>
          <w:divBdr>
            <w:top w:val="none" w:sz="0" w:space="0" w:color="auto"/>
            <w:left w:val="none" w:sz="0" w:space="0" w:color="auto"/>
            <w:bottom w:val="none" w:sz="0" w:space="0" w:color="auto"/>
            <w:right w:val="none" w:sz="0" w:space="0" w:color="auto"/>
          </w:divBdr>
        </w:div>
        <w:div w:id="1850365605">
          <w:marLeft w:val="1440"/>
          <w:marRight w:val="0"/>
          <w:marTop w:val="0"/>
          <w:marBottom w:val="101"/>
          <w:divBdr>
            <w:top w:val="none" w:sz="0" w:space="0" w:color="auto"/>
            <w:left w:val="none" w:sz="0" w:space="0" w:color="auto"/>
            <w:bottom w:val="none" w:sz="0" w:space="0" w:color="auto"/>
            <w:right w:val="none" w:sz="0" w:space="0" w:color="auto"/>
          </w:divBdr>
        </w:div>
        <w:div w:id="392969167">
          <w:marLeft w:val="0"/>
          <w:marRight w:val="0"/>
          <w:marTop w:val="0"/>
          <w:marBottom w:val="101"/>
          <w:divBdr>
            <w:top w:val="none" w:sz="0" w:space="0" w:color="auto"/>
            <w:left w:val="none" w:sz="0" w:space="0" w:color="auto"/>
            <w:bottom w:val="none" w:sz="0" w:space="0" w:color="auto"/>
            <w:right w:val="none" w:sz="0" w:space="0" w:color="auto"/>
          </w:divBdr>
        </w:div>
        <w:div w:id="140511918">
          <w:marLeft w:val="0"/>
          <w:marRight w:val="0"/>
          <w:marTop w:val="0"/>
          <w:marBottom w:val="101"/>
          <w:divBdr>
            <w:top w:val="none" w:sz="0" w:space="0" w:color="auto"/>
            <w:left w:val="none" w:sz="0" w:space="0" w:color="auto"/>
            <w:bottom w:val="none" w:sz="0" w:space="0" w:color="auto"/>
            <w:right w:val="none" w:sz="0" w:space="0" w:color="auto"/>
          </w:divBdr>
        </w:div>
        <w:div w:id="1321494981">
          <w:marLeft w:val="0"/>
          <w:marRight w:val="0"/>
          <w:marTop w:val="0"/>
          <w:marBottom w:val="101"/>
          <w:divBdr>
            <w:top w:val="none" w:sz="0" w:space="0" w:color="auto"/>
            <w:left w:val="none" w:sz="0" w:space="0" w:color="auto"/>
            <w:bottom w:val="none" w:sz="0" w:space="0" w:color="auto"/>
            <w:right w:val="none" w:sz="0" w:space="0" w:color="auto"/>
          </w:divBdr>
        </w:div>
        <w:div w:id="1503276959">
          <w:marLeft w:val="1440"/>
          <w:marRight w:val="0"/>
          <w:marTop w:val="0"/>
          <w:marBottom w:val="101"/>
          <w:divBdr>
            <w:top w:val="none" w:sz="0" w:space="0" w:color="auto"/>
            <w:left w:val="none" w:sz="0" w:space="0" w:color="auto"/>
            <w:bottom w:val="none" w:sz="0" w:space="0" w:color="auto"/>
            <w:right w:val="none" w:sz="0" w:space="0" w:color="auto"/>
          </w:divBdr>
        </w:div>
        <w:div w:id="164325158">
          <w:marLeft w:val="1440"/>
          <w:marRight w:val="0"/>
          <w:marTop w:val="0"/>
          <w:marBottom w:val="101"/>
          <w:divBdr>
            <w:top w:val="none" w:sz="0" w:space="0" w:color="auto"/>
            <w:left w:val="none" w:sz="0" w:space="0" w:color="auto"/>
            <w:bottom w:val="none" w:sz="0" w:space="0" w:color="auto"/>
            <w:right w:val="none" w:sz="0" w:space="0" w:color="auto"/>
          </w:divBdr>
        </w:div>
        <w:div w:id="1370687339">
          <w:marLeft w:val="1440"/>
          <w:marRight w:val="0"/>
          <w:marTop w:val="0"/>
          <w:marBottom w:val="101"/>
          <w:divBdr>
            <w:top w:val="none" w:sz="0" w:space="0" w:color="auto"/>
            <w:left w:val="none" w:sz="0" w:space="0" w:color="auto"/>
            <w:bottom w:val="none" w:sz="0" w:space="0" w:color="auto"/>
            <w:right w:val="none" w:sz="0" w:space="0" w:color="auto"/>
          </w:divBdr>
        </w:div>
        <w:div w:id="583153650">
          <w:marLeft w:val="1440"/>
          <w:marRight w:val="0"/>
          <w:marTop w:val="0"/>
          <w:marBottom w:val="101"/>
          <w:divBdr>
            <w:top w:val="none" w:sz="0" w:space="0" w:color="auto"/>
            <w:left w:val="none" w:sz="0" w:space="0" w:color="auto"/>
            <w:bottom w:val="none" w:sz="0" w:space="0" w:color="auto"/>
            <w:right w:val="none" w:sz="0" w:space="0" w:color="auto"/>
          </w:divBdr>
        </w:div>
        <w:div w:id="1627660254">
          <w:marLeft w:val="1440"/>
          <w:marRight w:val="0"/>
          <w:marTop w:val="0"/>
          <w:marBottom w:val="101"/>
          <w:divBdr>
            <w:top w:val="none" w:sz="0" w:space="0" w:color="auto"/>
            <w:left w:val="none" w:sz="0" w:space="0" w:color="auto"/>
            <w:bottom w:val="none" w:sz="0" w:space="0" w:color="auto"/>
            <w:right w:val="none" w:sz="0" w:space="0" w:color="auto"/>
          </w:divBdr>
        </w:div>
        <w:div w:id="489098119">
          <w:marLeft w:val="1440"/>
          <w:marRight w:val="0"/>
          <w:marTop w:val="0"/>
          <w:marBottom w:val="101"/>
          <w:divBdr>
            <w:top w:val="none" w:sz="0" w:space="0" w:color="auto"/>
            <w:left w:val="none" w:sz="0" w:space="0" w:color="auto"/>
            <w:bottom w:val="none" w:sz="0" w:space="0" w:color="auto"/>
            <w:right w:val="none" w:sz="0" w:space="0" w:color="auto"/>
          </w:divBdr>
        </w:div>
        <w:div w:id="1001273428">
          <w:marLeft w:val="1440"/>
          <w:marRight w:val="0"/>
          <w:marTop w:val="0"/>
          <w:marBottom w:val="101"/>
          <w:divBdr>
            <w:top w:val="none" w:sz="0" w:space="0" w:color="auto"/>
            <w:left w:val="none" w:sz="0" w:space="0" w:color="auto"/>
            <w:bottom w:val="none" w:sz="0" w:space="0" w:color="auto"/>
            <w:right w:val="none" w:sz="0" w:space="0" w:color="auto"/>
          </w:divBdr>
        </w:div>
        <w:div w:id="141653654">
          <w:marLeft w:val="1440"/>
          <w:marRight w:val="0"/>
          <w:marTop w:val="0"/>
          <w:marBottom w:val="101"/>
          <w:divBdr>
            <w:top w:val="none" w:sz="0" w:space="0" w:color="auto"/>
            <w:left w:val="none" w:sz="0" w:space="0" w:color="auto"/>
            <w:bottom w:val="none" w:sz="0" w:space="0" w:color="auto"/>
            <w:right w:val="none" w:sz="0" w:space="0" w:color="auto"/>
          </w:divBdr>
        </w:div>
        <w:div w:id="111293394">
          <w:marLeft w:val="0"/>
          <w:marRight w:val="0"/>
          <w:marTop w:val="0"/>
          <w:marBottom w:val="101"/>
          <w:divBdr>
            <w:top w:val="none" w:sz="0" w:space="0" w:color="auto"/>
            <w:left w:val="none" w:sz="0" w:space="0" w:color="auto"/>
            <w:bottom w:val="none" w:sz="0" w:space="0" w:color="auto"/>
            <w:right w:val="none" w:sz="0" w:space="0" w:color="auto"/>
          </w:divBdr>
        </w:div>
        <w:div w:id="318387575">
          <w:marLeft w:val="0"/>
          <w:marRight w:val="0"/>
          <w:marTop w:val="0"/>
          <w:marBottom w:val="101"/>
          <w:divBdr>
            <w:top w:val="none" w:sz="0" w:space="0" w:color="auto"/>
            <w:left w:val="none" w:sz="0" w:space="0" w:color="auto"/>
            <w:bottom w:val="none" w:sz="0" w:space="0" w:color="auto"/>
            <w:right w:val="none" w:sz="0" w:space="0" w:color="auto"/>
          </w:divBdr>
        </w:div>
        <w:div w:id="722219870">
          <w:marLeft w:val="0"/>
          <w:marRight w:val="0"/>
          <w:marTop w:val="0"/>
          <w:marBottom w:val="101"/>
          <w:divBdr>
            <w:top w:val="none" w:sz="0" w:space="0" w:color="auto"/>
            <w:left w:val="none" w:sz="0" w:space="0" w:color="auto"/>
            <w:bottom w:val="none" w:sz="0" w:space="0" w:color="auto"/>
            <w:right w:val="none" w:sz="0" w:space="0" w:color="auto"/>
          </w:divBdr>
        </w:div>
        <w:div w:id="880901158">
          <w:marLeft w:val="0"/>
          <w:marRight w:val="0"/>
          <w:marTop w:val="0"/>
          <w:marBottom w:val="101"/>
          <w:divBdr>
            <w:top w:val="none" w:sz="0" w:space="0" w:color="auto"/>
            <w:left w:val="none" w:sz="0" w:space="0" w:color="auto"/>
            <w:bottom w:val="none" w:sz="0" w:space="0" w:color="auto"/>
            <w:right w:val="none" w:sz="0" w:space="0" w:color="auto"/>
          </w:divBdr>
        </w:div>
        <w:div w:id="2114399838">
          <w:marLeft w:val="0"/>
          <w:marRight w:val="0"/>
          <w:marTop w:val="0"/>
          <w:marBottom w:val="101"/>
          <w:divBdr>
            <w:top w:val="none" w:sz="0" w:space="0" w:color="auto"/>
            <w:left w:val="none" w:sz="0" w:space="0" w:color="auto"/>
            <w:bottom w:val="none" w:sz="0" w:space="0" w:color="auto"/>
            <w:right w:val="none" w:sz="0" w:space="0" w:color="auto"/>
          </w:divBdr>
        </w:div>
        <w:div w:id="1894004726">
          <w:marLeft w:val="0"/>
          <w:marRight w:val="0"/>
          <w:marTop w:val="0"/>
          <w:marBottom w:val="101"/>
          <w:divBdr>
            <w:top w:val="none" w:sz="0" w:space="0" w:color="auto"/>
            <w:left w:val="none" w:sz="0" w:space="0" w:color="auto"/>
            <w:bottom w:val="none" w:sz="0" w:space="0" w:color="auto"/>
            <w:right w:val="none" w:sz="0" w:space="0" w:color="auto"/>
          </w:divBdr>
        </w:div>
        <w:div w:id="1901207225">
          <w:marLeft w:val="0"/>
          <w:marRight w:val="0"/>
          <w:marTop w:val="0"/>
          <w:marBottom w:val="101"/>
          <w:divBdr>
            <w:top w:val="none" w:sz="0" w:space="0" w:color="auto"/>
            <w:left w:val="none" w:sz="0" w:space="0" w:color="auto"/>
            <w:bottom w:val="none" w:sz="0" w:space="0" w:color="auto"/>
            <w:right w:val="none" w:sz="0" w:space="0" w:color="auto"/>
          </w:divBdr>
        </w:div>
        <w:div w:id="625427169">
          <w:marLeft w:val="0"/>
          <w:marRight w:val="0"/>
          <w:marTop w:val="0"/>
          <w:marBottom w:val="101"/>
          <w:divBdr>
            <w:top w:val="none" w:sz="0" w:space="0" w:color="auto"/>
            <w:left w:val="none" w:sz="0" w:space="0" w:color="auto"/>
            <w:bottom w:val="none" w:sz="0" w:space="0" w:color="auto"/>
            <w:right w:val="none" w:sz="0" w:space="0" w:color="auto"/>
          </w:divBdr>
        </w:div>
        <w:div w:id="1016269058">
          <w:marLeft w:val="0"/>
          <w:marRight w:val="0"/>
          <w:marTop w:val="0"/>
          <w:marBottom w:val="101"/>
          <w:divBdr>
            <w:top w:val="none" w:sz="0" w:space="0" w:color="auto"/>
            <w:left w:val="none" w:sz="0" w:space="0" w:color="auto"/>
            <w:bottom w:val="none" w:sz="0" w:space="0" w:color="auto"/>
            <w:right w:val="none" w:sz="0" w:space="0" w:color="auto"/>
          </w:divBdr>
        </w:div>
        <w:div w:id="284504652">
          <w:marLeft w:val="0"/>
          <w:marRight w:val="0"/>
          <w:marTop w:val="0"/>
          <w:marBottom w:val="101"/>
          <w:divBdr>
            <w:top w:val="none" w:sz="0" w:space="0" w:color="auto"/>
            <w:left w:val="none" w:sz="0" w:space="0" w:color="auto"/>
            <w:bottom w:val="none" w:sz="0" w:space="0" w:color="auto"/>
            <w:right w:val="none" w:sz="0" w:space="0" w:color="auto"/>
          </w:divBdr>
        </w:div>
        <w:div w:id="309405993">
          <w:marLeft w:val="1440"/>
          <w:marRight w:val="0"/>
          <w:marTop w:val="0"/>
          <w:marBottom w:val="101"/>
          <w:divBdr>
            <w:top w:val="none" w:sz="0" w:space="0" w:color="auto"/>
            <w:left w:val="none" w:sz="0" w:space="0" w:color="auto"/>
            <w:bottom w:val="none" w:sz="0" w:space="0" w:color="auto"/>
            <w:right w:val="none" w:sz="0" w:space="0" w:color="auto"/>
          </w:divBdr>
        </w:div>
        <w:div w:id="540552498">
          <w:marLeft w:val="1440"/>
          <w:marRight w:val="0"/>
          <w:marTop w:val="0"/>
          <w:marBottom w:val="101"/>
          <w:divBdr>
            <w:top w:val="none" w:sz="0" w:space="0" w:color="auto"/>
            <w:left w:val="none" w:sz="0" w:space="0" w:color="auto"/>
            <w:bottom w:val="none" w:sz="0" w:space="0" w:color="auto"/>
            <w:right w:val="none" w:sz="0" w:space="0" w:color="auto"/>
          </w:divBdr>
        </w:div>
        <w:div w:id="1881621844">
          <w:marLeft w:val="1440"/>
          <w:marRight w:val="0"/>
          <w:marTop w:val="0"/>
          <w:marBottom w:val="101"/>
          <w:divBdr>
            <w:top w:val="none" w:sz="0" w:space="0" w:color="auto"/>
            <w:left w:val="none" w:sz="0" w:space="0" w:color="auto"/>
            <w:bottom w:val="none" w:sz="0" w:space="0" w:color="auto"/>
            <w:right w:val="none" w:sz="0" w:space="0" w:color="auto"/>
          </w:divBdr>
        </w:div>
        <w:div w:id="894002995">
          <w:marLeft w:val="1440"/>
          <w:marRight w:val="0"/>
          <w:marTop w:val="0"/>
          <w:marBottom w:val="101"/>
          <w:divBdr>
            <w:top w:val="none" w:sz="0" w:space="0" w:color="auto"/>
            <w:left w:val="none" w:sz="0" w:space="0" w:color="auto"/>
            <w:bottom w:val="none" w:sz="0" w:space="0" w:color="auto"/>
            <w:right w:val="none" w:sz="0" w:space="0" w:color="auto"/>
          </w:divBdr>
        </w:div>
        <w:div w:id="1228415267">
          <w:marLeft w:val="1440"/>
          <w:marRight w:val="0"/>
          <w:marTop w:val="0"/>
          <w:marBottom w:val="101"/>
          <w:divBdr>
            <w:top w:val="none" w:sz="0" w:space="0" w:color="auto"/>
            <w:left w:val="none" w:sz="0" w:space="0" w:color="auto"/>
            <w:bottom w:val="none" w:sz="0" w:space="0" w:color="auto"/>
            <w:right w:val="none" w:sz="0" w:space="0" w:color="auto"/>
          </w:divBdr>
        </w:div>
        <w:div w:id="1045374552">
          <w:marLeft w:val="1440"/>
          <w:marRight w:val="0"/>
          <w:marTop w:val="0"/>
          <w:marBottom w:val="101"/>
          <w:divBdr>
            <w:top w:val="none" w:sz="0" w:space="0" w:color="auto"/>
            <w:left w:val="none" w:sz="0" w:space="0" w:color="auto"/>
            <w:bottom w:val="none" w:sz="0" w:space="0" w:color="auto"/>
            <w:right w:val="none" w:sz="0" w:space="0" w:color="auto"/>
          </w:divBdr>
        </w:div>
        <w:div w:id="80764930">
          <w:marLeft w:val="1440"/>
          <w:marRight w:val="0"/>
          <w:marTop w:val="0"/>
          <w:marBottom w:val="101"/>
          <w:divBdr>
            <w:top w:val="none" w:sz="0" w:space="0" w:color="auto"/>
            <w:left w:val="none" w:sz="0" w:space="0" w:color="auto"/>
            <w:bottom w:val="none" w:sz="0" w:space="0" w:color="auto"/>
            <w:right w:val="none" w:sz="0" w:space="0" w:color="auto"/>
          </w:divBdr>
        </w:div>
        <w:div w:id="1046027307">
          <w:marLeft w:val="1440"/>
          <w:marRight w:val="0"/>
          <w:marTop w:val="0"/>
          <w:marBottom w:val="101"/>
          <w:divBdr>
            <w:top w:val="none" w:sz="0" w:space="0" w:color="auto"/>
            <w:left w:val="none" w:sz="0" w:space="0" w:color="auto"/>
            <w:bottom w:val="none" w:sz="0" w:space="0" w:color="auto"/>
            <w:right w:val="none" w:sz="0" w:space="0" w:color="auto"/>
          </w:divBdr>
        </w:div>
        <w:div w:id="635834972">
          <w:marLeft w:val="0"/>
          <w:marRight w:val="0"/>
          <w:marTop w:val="0"/>
          <w:marBottom w:val="101"/>
          <w:divBdr>
            <w:top w:val="none" w:sz="0" w:space="0" w:color="auto"/>
            <w:left w:val="none" w:sz="0" w:space="0" w:color="auto"/>
            <w:bottom w:val="none" w:sz="0" w:space="0" w:color="auto"/>
            <w:right w:val="none" w:sz="0" w:space="0" w:color="auto"/>
          </w:divBdr>
        </w:div>
        <w:div w:id="1745640744">
          <w:marLeft w:val="0"/>
          <w:marRight w:val="0"/>
          <w:marTop w:val="0"/>
          <w:marBottom w:val="101"/>
          <w:divBdr>
            <w:top w:val="none" w:sz="0" w:space="0" w:color="auto"/>
            <w:left w:val="none" w:sz="0" w:space="0" w:color="auto"/>
            <w:bottom w:val="none" w:sz="0" w:space="0" w:color="auto"/>
            <w:right w:val="none" w:sz="0" w:space="0" w:color="auto"/>
          </w:divBdr>
        </w:div>
        <w:div w:id="1857883229">
          <w:marLeft w:val="1440"/>
          <w:marRight w:val="0"/>
          <w:marTop w:val="0"/>
          <w:marBottom w:val="101"/>
          <w:divBdr>
            <w:top w:val="none" w:sz="0" w:space="0" w:color="auto"/>
            <w:left w:val="none" w:sz="0" w:space="0" w:color="auto"/>
            <w:bottom w:val="none" w:sz="0" w:space="0" w:color="auto"/>
            <w:right w:val="none" w:sz="0" w:space="0" w:color="auto"/>
          </w:divBdr>
        </w:div>
        <w:div w:id="1555659305">
          <w:marLeft w:val="1440"/>
          <w:marRight w:val="0"/>
          <w:marTop w:val="0"/>
          <w:marBottom w:val="101"/>
          <w:divBdr>
            <w:top w:val="none" w:sz="0" w:space="0" w:color="auto"/>
            <w:left w:val="none" w:sz="0" w:space="0" w:color="auto"/>
            <w:bottom w:val="none" w:sz="0" w:space="0" w:color="auto"/>
            <w:right w:val="none" w:sz="0" w:space="0" w:color="auto"/>
          </w:divBdr>
        </w:div>
        <w:div w:id="693384093">
          <w:marLeft w:val="1440"/>
          <w:marRight w:val="0"/>
          <w:marTop w:val="0"/>
          <w:marBottom w:val="101"/>
          <w:divBdr>
            <w:top w:val="none" w:sz="0" w:space="0" w:color="auto"/>
            <w:left w:val="none" w:sz="0" w:space="0" w:color="auto"/>
            <w:bottom w:val="none" w:sz="0" w:space="0" w:color="auto"/>
            <w:right w:val="none" w:sz="0" w:space="0" w:color="auto"/>
          </w:divBdr>
        </w:div>
        <w:div w:id="849103237">
          <w:marLeft w:val="1440"/>
          <w:marRight w:val="0"/>
          <w:marTop w:val="0"/>
          <w:marBottom w:val="101"/>
          <w:divBdr>
            <w:top w:val="none" w:sz="0" w:space="0" w:color="auto"/>
            <w:left w:val="none" w:sz="0" w:space="0" w:color="auto"/>
            <w:bottom w:val="none" w:sz="0" w:space="0" w:color="auto"/>
            <w:right w:val="none" w:sz="0" w:space="0" w:color="auto"/>
          </w:divBdr>
        </w:div>
        <w:div w:id="177162310">
          <w:marLeft w:val="1440"/>
          <w:marRight w:val="0"/>
          <w:marTop w:val="0"/>
          <w:marBottom w:val="101"/>
          <w:divBdr>
            <w:top w:val="none" w:sz="0" w:space="0" w:color="auto"/>
            <w:left w:val="none" w:sz="0" w:space="0" w:color="auto"/>
            <w:bottom w:val="none" w:sz="0" w:space="0" w:color="auto"/>
            <w:right w:val="none" w:sz="0" w:space="0" w:color="auto"/>
          </w:divBdr>
        </w:div>
        <w:div w:id="931357706">
          <w:marLeft w:val="1440"/>
          <w:marRight w:val="0"/>
          <w:marTop w:val="0"/>
          <w:marBottom w:val="101"/>
          <w:divBdr>
            <w:top w:val="none" w:sz="0" w:space="0" w:color="auto"/>
            <w:left w:val="none" w:sz="0" w:space="0" w:color="auto"/>
            <w:bottom w:val="none" w:sz="0" w:space="0" w:color="auto"/>
            <w:right w:val="none" w:sz="0" w:space="0" w:color="auto"/>
          </w:divBdr>
        </w:div>
        <w:div w:id="1776829491">
          <w:marLeft w:val="1440"/>
          <w:marRight w:val="0"/>
          <w:marTop w:val="0"/>
          <w:marBottom w:val="101"/>
          <w:divBdr>
            <w:top w:val="none" w:sz="0" w:space="0" w:color="auto"/>
            <w:left w:val="none" w:sz="0" w:space="0" w:color="auto"/>
            <w:bottom w:val="none" w:sz="0" w:space="0" w:color="auto"/>
            <w:right w:val="none" w:sz="0" w:space="0" w:color="auto"/>
          </w:divBdr>
        </w:div>
        <w:div w:id="1782454243">
          <w:marLeft w:val="1440"/>
          <w:marRight w:val="0"/>
          <w:marTop w:val="0"/>
          <w:marBottom w:val="101"/>
          <w:divBdr>
            <w:top w:val="none" w:sz="0" w:space="0" w:color="auto"/>
            <w:left w:val="none" w:sz="0" w:space="0" w:color="auto"/>
            <w:bottom w:val="none" w:sz="0" w:space="0" w:color="auto"/>
            <w:right w:val="none" w:sz="0" w:space="0" w:color="auto"/>
          </w:divBdr>
        </w:div>
        <w:div w:id="1697003012">
          <w:marLeft w:val="1440"/>
          <w:marRight w:val="0"/>
          <w:marTop w:val="0"/>
          <w:marBottom w:val="101"/>
          <w:divBdr>
            <w:top w:val="none" w:sz="0" w:space="0" w:color="auto"/>
            <w:left w:val="none" w:sz="0" w:space="0" w:color="auto"/>
            <w:bottom w:val="none" w:sz="0" w:space="0" w:color="auto"/>
            <w:right w:val="none" w:sz="0" w:space="0" w:color="auto"/>
          </w:divBdr>
        </w:div>
        <w:div w:id="1323387642">
          <w:marLeft w:val="1440"/>
          <w:marRight w:val="0"/>
          <w:marTop w:val="0"/>
          <w:marBottom w:val="101"/>
          <w:divBdr>
            <w:top w:val="none" w:sz="0" w:space="0" w:color="auto"/>
            <w:left w:val="none" w:sz="0" w:space="0" w:color="auto"/>
            <w:bottom w:val="none" w:sz="0" w:space="0" w:color="auto"/>
            <w:right w:val="none" w:sz="0" w:space="0" w:color="auto"/>
          </w:divBdr>
        </w:div>
        <w:div w:id="2055503358">
          <w:marLeft w:val="1440"/>
          <w:marRight w:val="0"/>
          <w:marTop w:val="0"/>
          <w:marBottom w:val="101"/>
          <w:divBdr>
            <w:top w:val="none" w:sz="0" w:space="0" w:color="auto"/>
            <w:left w:val="none" w:sz="0" w:space="0" w:color="auto"/>
            <w:bottom w:val="none" w:sz="0" w:space="0" w:color="auto"/>
            <w:right w:val="none" w:sz="0" w:space="0" w:color="auto"/>
          </w:divBdr>
        </w:div>
        <w:div w:id="685907099">
          <w:marLeft w:val="1440"/>
          <w:marRight w:val="0"/>
          <w:marTop w:val="0"/>
          <w:marBottom w:val="101"/>
          <w:divBdr>
            <w:top w:val="none" w:sz="0" w:space="0" w:color="auto"/>
            <w:left w:val="none" w:sz="0" w:space="0" w:color="auto"/>
            <w:bottom w:val="none" w:sz="0" w:space="0" w:color="auto"/>
            <w:right w:val="none" w:sz="0" w:space="0" w:color="auto"/>
          </w:divBdr>
        </w:div>
        <w:div w:id="160968407">
          <w:marLeft w:val="1440"/>
          <w:marRight w:val="0"/>
          <w:marTop w:val="0"/>
          <w:marBottom w:val="101"/>
          <w:divBdr>
            <w:top w:val="none" w:sz="0" w:space="0" w:color="auto"/>
            <w:left w:val="none" w:sz="0" w:space="0" w:color="auto"/>
            <w:bottom w:val="none" w:sz="0" w:space="0" w:color="auto"/>
            <w:right w:val="none" w:sz="0" w:space="0" w:color="auto"/>
          </w:divBdr>
        </w:div>
        <w:div w:id="2139637858">
          <w:marLeft w:val="1440"/>
          <w:marRight w:val="0"/>
          <w:marTop w:val="0"/>
          <w:marBottom w:val="101"/>
          <w:divBdr>
            <w:top w:val="none" w:sz="0" w:space="0" w:color="auto"/>
            <w:left w:val="none" w:sz="0" w:space="0" w:color="auto"/>
            <w:bottom w:val="none" w:sz="0" w:space="0" w:color="auto"/>
            <w:right w:val="none" w:sz="0" w:space="0" w:color="auto"/>
          </w:divBdr>
        </w:div>
        <w:div w:id="2083720204">
          <w:marLeft w:val="1440"/>
          <w:marRight w:val="0"/>
          <w:marTop w:val="0"/>
          <w:marBottom w:val="101"/>
          <w:divBdr>
            <w:top w:val="none" w:sz="0" w:space="0" w:color="auto"/>
            <w:left w:val="none" w:sz="0" w:space="0" w:color="auto"/>
            <w:bottom w:val="none" w:sz="0" w:space="0" w:color="auto"/>
            <w:right w:val="none" w:sz="0" w:space="0" w:color="auto"/>
          </w:divBdr>
        </w:div>
        <w:div w:id="892698413">
          <w:marLeft w:val="1440"/>
          <w:marRight w:val="0"/>
          <w:marTop w:val="0"/>
          <w:marBottom w:val="101"/>
          <w:divBdr>
            <w:top w:val="none" w:sz="0" w:space="0" w:color="auto"/>
            <w:left w:val="none" w:sz="0" w:space="0" w:color="auto"/>
            <w:bottom w:val="none" w:sz="0" w:space="0" w:color="auto"/>
            <w:right w:val="none" w:sz="0" w:space="0" w:color="auto"/>
          </w:divBdr>
        </w:div>
        <w:div w:id="2143689726">
          <w:marLeft w:val="1440"/>
          <w:marRight w:val="0"/>
          <w:marTop w:val="0"/>
          <w:marBottom w:val="101"/>
          <w:divBdr>
            <w:top w:val="none" w:sz="0" w:space="0" w:color="auto"/>
            <w:left w:val="none" w:sz="0" w:space="0" w:color="auto"/>
            <w:bottom w:val="none" w:sz="0" w:space="0" w:color="auto"/>
            <w:right w:val="none" w:sz="0" w:space="0" w:color="auto"/>
          </w:divBdr>
        </w:div>
        <w:div w:id="1957711096">
          <w:marLeft w:val="1440"/>
          <w:marRight w:val="0"/>
          <w:marTop w:val="0"/>
          <w:marBottom w:val="101"/>
          <w:divBdr>
            <w:top w:val="none" w:sz="0" w:space="0" w:color="auto"/>
            <w:left w:val="none" w:sz="0" w:space="0" w:color="auto"/>
            <w:bottom w:val="none" w:sz="0" w:space="0" w:color="auto"/>
            <w:right w:val="none" w:sz="0" w:space="0" w:color="auto"/>
          </w:divBdr>
        </w:div>
        <w:div w:id="1568882089">
          <w:marLeft w:val="1440"/>
          <w:marRight w:val="0"/>
          <w:marTop w:val="0"/>
          <w:marBottom w:val="101"/>
          <w:divBdr>
            <w:top w:val="none" w:sz="0" w:space="0" w:color="auto"/>
            <w:left w:val="none" w:sz="0" w:space="0" w:color="auto"/>
            <w:bottom w:val="none" w:sz="0" w:space="0" w:color="auto"/>
            <w:right w:val="none" w:sz="0" w:space="0" w:color="auto"/>
          </w:divBdr>
        </w:div>
        <w:div w:id="244148939">
          <w:marLeft w:val="1440"/>
          <w:marRight w:val="0"/>
          <w:marTop w:val="0"/>
          <w:marBottom w:val="101"/>
          <w:divBdr>
            <w:top w:val="none" w:sz="0" w:space="0" w:color="auto"/>
            <w:left w:val="none" w:sz="0" w:space="0" w:color="auto"/>
            <w:bottom w:val="none" w:sz="0" w:space="0" w:color="auto"/>
            <w:right w:val="none" w:sz="0" w:space="0" w:color="auto"/>
          </w:divBdr>
        </w:div>
        <w:div w:id="51736952">
          <w:marLeft w:val="1440"/>
          <w:marRight w:val="0"/>
          <w:marTop w:val="0"/>
          <w:marBottom w:val="101"/>
          <w:divBdr>
            <w:top w:val="none" w:sz="0" w:space="0" w:color="auto"/>
            <w:left w:val="none" w:sz="0" w:space="0" w:color="auto"/>
            <w:bottom w:val="none" w:sz="0" w:space="0" w:color="auto"/>
            <w:right w:val="none" w:sz="0" w:space="0" w:color="auto"/>
          </w:divBdr>
        </w:div>
        <w:div w:id="973831329">
          <w:marLeft w:val="1440"/>
          <w:marRight w:val="0"/>
          <w:marTop w:val="0"/>
          <w:marBottom w:val="101"/>
          <w:divBdr>
            <w:top w:val="none" w:sz="0" w:space="0" w:color="auto"/>
            <w:left w:val="none" w:sz="0" w:space="0" w:color="auto"/>
            <w:bottom w:val="none" w:sz="0" w:space="0" w:color="auto"/>
            <w:right w:val="none" w:sz="0" w:space="0" w:color="auto"/>
          </w:divBdr>
        </w:div>
        <w:div w:id="1264607779">
          <w:marLeft w:val="1440"/>
          <w:marRight w:val="0"/>
          <w:marTop w:val="0"/>
          <w:marBottom w:val="101"/>
          <w:divBdr>
            <w:top w:val="none" w:sz="0" w:space="0" w:color="auto"/>
            <w:left w:val="none" w:sz="0" w:space="0" w:color="auto"/>
            <w:bottom w:val="none" w:sz="0" w:space="0" w:color="auto"/>
            <w:right w:val="none" w:sz="0" w:space="0" w:color="auto"/>
          </w:divBdr>
        </w:div>
        <w:div w:id="43335876">
          <w:marLeft w:val="1440"/>
          <w:marRight w:val="0"/>
          <w:marTop w:val="0"/>
          <w:marBottom w:val="101"/>
          <w:divBdr>
            <w:top w:val="none" w:sz="0" w:space="0" w:color="auto"/>
            <w:left w:val="none" w:sz="0" w:space="0" w:color="auto"/>
            <w:bottom w:val="none" w:sz="0" w:space="0" w:color="auto"/>
            <w:right w:val="none" w:sz="0" w:space="0" w:color="auto"/>
          </w:divBdr>
        </w:div>
        <w:div w:id="962157038">
          <w:marLeft w:val="0"/>
          <w:marRight w:val="0"/>
          <w:marTop w:val="0"/>
          <w:marBottom w:val="101"/>
          <w:divBdr>
            <w:top w:val="none" w:sz="0" w:space="0" w:color="auto"/>
            <w:left w:val="none" w:sz="0" w:space="0" w:color="auto"/>
            <w:bottom w:val="none" w:sz="0" w:space="0" w:color="auto"/>
            <w:right w:val="none" w:sz="0" w:space="0" w:color="auto"/>
          </w:divBdr>
        </w:div>
        <w:div w:id="888493382">
          <w:marLeft w:val="0"/>
          <w:marRight w:val="0"/>
          <w:marTop w:val="0"/>
          <w:marBottom w:val="101"/>
          <w:divBdr>
            <w:top w:val="none" w:sz="0" w:space="0" w:color="auto"/>
            <w:left w:val="none" w:sz="0" w:space="0" w:color="auto"/>
            <w:bottom w:val="none" w:sz="0" w:space="0" w:color="auto"/>
            <w:right w:val="none" w:sz="0" w:space="0" w:color="auto"/>
          </w:divBdr>
        </w:div>
        <w:div w:id="2018732932">
          <w:marLeft w:val="1440"/>
          <w:marRight w:val="0"/>
          <w:marTop w:val="0"/>
          <w:marBottom w:val="101"/>
          <w:divBdr>
            <w:top w:val="none" w:sz="0" w:space="0" w:color="auto"/>
            <w:left w:val="none" w:sz="0" w:space="0" w:color="auto"/>
            <w:bottom w:val="none" w:sz="0" w:space="0" w:color="auto"/>
            <w:right w:val="none" w:sz="0" w:space="0" w:color="auto"/>
          </w:divBdr>
        </w:div>
        <w:div w:id="1592616011">
          <w:marLeft w:val="1440"/>
          <w:marRight w:val="0"/>
          <w:marTop w:val="0"/>
          <w:marBottom w:val="101"/>
          <w:divBdr>
            <w:top w:val="none" w:sz="0" w:space="0" w:color="auto"/>
            <w:left w:val="none" w:sz="0" w:space="0" w:color="auto"/>
            <w:bottom w:val="none" w:sz="0" w:space="0" w:color="auto"/>
            <w:right w:val="none" w:sz="0" w:space="0" w:color="auto"/>
          </w:divBdr>
        </w:div>
        <w:div w:id="706221677">
          <w:marLeft w:val="1440"/>
          <w:marRight w:val="0"/>
          <w:marTop w:val="0"/>
          <w:marBottom w:val="101"/>
          <w:divBdr>
            <w:top w:val="none" w:sz="0" w:space="0" w:color="auto"/>
            <w:left w:val="none" w:sz="0" w:space="0" w:color="auto"/>
            <w:bottom w:val="none" w:sz="0" w:space="0" w:color="auto"/>
            <w:right w:val="none" w:sz="0" w:space="0" w:color="auto"/>
          </w:divBdr>
        </w:div>
        <w:div w:id="1682582682">
          <w:marLeft w:val="1440"/>
          <w:marRight w:val="0"/>
          <w:marTop w:val="0"/>
          <w:marBottom w:val="101"/>
          <w:divBdr>
            <w:top w:val="none" w:sz="0" w:space="0" w:color="auto"/>
            <w:left w:val="none" w:sz="0" w:space="0" w:color="auto"/>
            <w:bottom w:val="none" w:sz="0" w:space="0" w:color="auto"/>
            <w:right w:val="none" w:sz="0" w:space="0" w:color="auto"/>
          </w:divBdr>
        </w:div>
        <w:div w:id="777796214">
          <w:marLeft w:val="1440"/>
          <w:marRight w:val="0"/>
          <w:marTop w:val="0"/>
          <w:marBottom w:val="101"/>
          <w:divBdr>
            <w:top w:val="none" w:sz="0" w:space="0" w:color="auto"/>
            <w:left w:val="none" w:sz="0" w:space="0" w:color="auto"/>
            <w:bottom w:val="none" w:sz="0" w:space="0" w:color="auto"/>
            <w:right w:val="none" w:sz="0" w:space="0" w:color="auto"/>
          </w:divBdr>
        </w:div>
        <w:div w:id="1359811766">
          <w:marLeft w:val="1440"/>
          <w:marRight w:val="0"/>
          <w:marTop w:val="0"/>
          <w:marBottom w:val="101"/>
          <w:divBdr>
            <w:top w:val="none" w:sz="0" w:space="0" w:color="auto"/>
            <w:left w:val="none" w:sz="0" w:space="0" w:color="auto"/>
            <w:bottom w:val="none" w:sz="0" w:space="0" w:color="auto"/>
            <w:right w:val="none" w:sz="0" w:space="0" w:color="auto"/>
          </w:divBdr>
        </w:div>
        <w:div w:id="327515084">
          <w:marLeft w:val="1440"/>
          <w:marRight w:val="0"/>
          <w:marTop w:val="0"/>
          <w:marBottom w:val="101"/>
          <w:divBdr>
            <w:top w:val="none" w:sz="0" w:space="0" w:color="auto"/>
            <w:left w:val="none" w:sz="0" w:space="0" w:color="auto"/>
            <w:bottom w:val="none" w:sz="0" w:space="0" w:color="auto"/>
            <w:right w:val="none" w:sz="0" w:space="0" w:color="auto"/>
          </w:divBdr>
        </w:div>
        <w:div w:id="1720202740">
          <w:marLeft w:val="1440"/>
          <w:marRight w:val="0"/>
          <w:marTop w:val="0"/>
          <w:marBottom w:val="101"/>
          <w:divBdr>
            <w:top w:val="none" w:sz="0" w:space="0" w:color="auto"/>
            <w:left w:val="none" w:sz="0" w:space="0" w:color="auto"/>
            <w:bottom w:val="none" w:sz="0" w:space="0" w:color="auto"/>
            <w:right w:val="none" w:sz="0" w:space="0" w:color="auto"/>
          </w:divBdr>
        </w:div>
        <w:div w:id="1832064815">
          <w:marLeft w:val="1440"/>
          <w:marRight w:val="0"/>
          <w:marTop w:val="0"/>
          <w:marBottom w:val="101"/>
          <w:divBdr>
            <w:top w:val="none" w:sz="0" w:space="0" w:color="auto"/>
            <w:left w:val="none" w:sz="0" w:space="0" w:color="auto"/>
            <w:bottom w:val="none" w:sz="0" w:space="0" w:color="auto"/>
            <w:right w:val="none" w:sz="0" w:space="0" w:color="auto"/>
          </w:divBdr>
        </w:div>
        <w:div w:id="45765103">
          <w:marLeft w:val="1440"/>
          <w:marRight w:val="0"/>
          <w:marTop w:val="0"/>
          <w:marBottom w:val="101"/>
          <w:divBdr>
            <w:top w:val="none" w:sz="0" w:space="0" w:color="auto"/>
            <w:left w:val="none" w:sz="0" w:space="0" w:color="auto"/>
            <w:bottom w:val="none" w:sz="0" w:space="0" w:color="auto"/>
            <w:right w:val="none" w:sz="0" w:space="0" w:color="auto"/>
          </w:divBdr>
        </w:div>
        <w:div w:id="1417702616">
          <w:marLeft w:val="1440"/>
          <w:marRight w:val="0"/>
          <w:marTop w:val="0"/>
          <w:marBottom w:val="101"/>
          <w:divBdr>
            <w:top w:val="none" w:sz="0" w:space="0" w:color="auto"/>
            <w:left w:val="none" w:sz="0" w:space="0" w:color="auto"/>
            <w:bottom w:val="none" w:sz="0" w:space="0" w:color="auto"/>
            <w:right w:val="none" w:sz="0" w:space="0" w:color="auto"/>
          </w:divBdr>
        </w:div>
        <w:div w:id="1161431923">
          <w:marLeft w:val="1440"/>
          <w:marRight w:val="0"/>
          <w:marTop w:val="0"/>
          <w:marBottom w:val="101"/>
          <w:divBdr>
            <w:top w:val="none" w:sz="0" w:space="0" w:color="auto"/>
            <w:left w:val="none" w:sz="0" w:space="0" w:color="auto"/>
            <w:bottom w:val="none" w:sz="0" w:space="0" w:color="auto"/>
            <w:right w:val="none" w:sz="0" w:space="0" w:color="auto"/>
          </w:divBdr>
        </w:div>
        <w:div w:id="909923032">
          <w:marLeft w:val="1440"/>
          <w:marRight w:val="0"/>
          <w:marTop w:val="0"/>
          <w:marBottom w:val="101"/>
          <w:divBdr>
            <w:top w:val="none" w:sz="0" w:space="0" w:color="auto"/>
            <w:left w:val="none" w:sz="0" w:space="0" w:color="auto"/>
            <w:bottom w:val="none" w:sz="0" w:space="0" w:color="auto"/>
            <w:right w:val="none" w:sz="0" w:space="0" w:color="auto"/>
          </w:divBdr>
        </w:div>
        <w:div w:id="1022324613">
          <w:marLeft w:val="1440"/>
          <w:marRight w:val="0"/>
          <w:marTop w:val="0"/>
          <w:marBottom w:val="101"/>
          <w:divBdr>
            <w:top w:val="none" w:sz="0" w:space="0" w:color="auto"/>
            <w:left w:val="none" w:sz="0" w:space="0" w:color="auto"/>
            <w:bottom w:val="none" w:sz="0" w:space="0" w:color="auto"/>
            <w:right w:val="none" w:sz="0" w:space="0" w:color="auto"/>
          </w:divBdr>
        </w:div>
        <w:div w:id="1879392651">
          <w:marLeft w:val="1440"/>
          <w:marRight w:val="0"/>
          <w:marTop w:val="0"/>
          <w:marBottom w:val="101"/>
          <w:divBdr>
            <w:top w:val="none" w:sz="0" w:space="0" w:color="auto"/>
            <w:left w:val="none" w:sz="0" w:space="0" w:color="auto"/>
            <w:bottom w:val="none" w:sz="0" w:space="0" w:color="auto"/>
            <w:right w:val="none" w:sz="0" w:space="0" w:color="auto"/>
          </w:divBdr>
        </w:div>
        <w:div w:id="79328927">
          <w:marLeft w:val="1440"/>
          <w:marRight w:val="0"/>
          <w:marTop w:val="0"/>
          <w:marBottom w:val="101"/>
          <w:divBdr>
            <w:top w:val="none" w:sz="0" w:space="0" w:color="auto"/>
            <w:left w:val="none" w:sz="0" w:space="0" w:color="auto"/>
            <w:bottom w:val="none" w:sz="0" w:space="0" w:color="auto"/>
            <w:right w:val="none" w:sz="0" w:space="0" w:color="auto"/>
          </w:divBdr>
        </w:div>
        <w:div w:id="1414476204">
          <w:marLeft w:val="1440"/>
          <w:marRight w:val="0"/>
          <w:marTop w:val="0"/>
          <w:marBottom w:val="101"/>
          <w:divBdr>
            <w:top w:val="none" w:sz="0" w:space="0" w:color="auto"/>
            <w:left w:val="none" w:sz="0" w:space="0" w:color="auto"/>
            <w:bottom w:val="none" w:sz="0" w:space="0" w:color="auto"/>
            <w:right w:val="none" w:sz="0" w:space="0" w:color="auto"/>
          </w:divBdr>
        </w:div>
        <w:div w:id="769275709">
          <w:marLeft w:val="1440"/>
          <w:marRight w:val="0"/>
          <w:marTop w:val="0"/>
          <w:marBottom w:val="101"/>
          <w:divBdr>
            <w:top w:val="none" w:sz="0" w:space="0" w:color="auto"/>
            <w:left w:val="none" w:sz="0" w:space="0" w:color="auto"/>
            <w:bottom w:val="none" w:sz="0" w:space="0" w:color="auto"/>
            <w:right w:val="none" w:sz="0" w:space="0" w:color="auto"/>
          </w:divBdr>
        </w:div>
        <w:div w:id="949318208">
          <w:marLeft w:val="1440"/>
          <w:marRight w:val="0"/>
          <w:marTop w:val="0"/>
          <w:marBottom w:val="101"/>
          <w:divBdr>
            <w:top w:val="none" w:sz="0" w:space="0" w:color="auto"/>
            <w:left w:val="none" w:sz="0" w:space="0" w:color="auto"/>
            <w:bottom w:val="none" w:sz="0" w:space="0" w:color="auto"/>
            <w:right w:val="none" w:sz="0" w:space="0" w:color="auto"/>
          </w:divBdr>
        </w:div>
        <w:div w:id="822356979">
          <w:marLeft w:val="1440"/>
          <w:marRight w:val="0"/>
          <w:marTop w:val="0"/>
          <w:marBottom w:val="101"/>
          <w:divBdr>
            <w:top w:val="none" w:sz="0" w:space="0" w:color="auto"/>
            <w:left w:val="none" w:sz="0" w:space="0" w:color="auto"/>
            <w:bottom w:val="none" w:sz="0" w:space="0" w:color="auto"/>
            <w:right w:val="none" w:sz="0" w:space="0" w:color="auto"/>
          </w:divBdr>
        </w:div>
        <w:div w:id="368187081">
          <w:marLeft w:val="1440"/>
          <w:marRight w:val="0"/>
          <w:marTop w:val="0"/>
          <w:marBottom w:val="101"/>
          <w:divBdr>
            <w:top w:val="none" w:sz="0" w:space="0" w:color="auto"/>
            <w:left w:val="none" w:sz="0" w:space="0" w:color="auto"/>
            <w:bottom w:val="none" w:sz="0" w:space="0" w:color="auto"/>
            <w:right w:val="none" w:sz="0" w:space="0" w:color="auto"/>
          </w:divBdr>
        </w:div>
        <w:div w:id="506939664">
          <w:marLeft w:val="1440"/>
          <w:marRight w:val="0"/>
          <w:marTop w:val="0"/>
          <w:marBottom w:val="101"/>
          <w:divBdr>
            <w:top w:val="none" w:sz="0" w:space="0" w:color="auto"/>
            <w:left w:val="none" w:sz="0" w:space="0" w:color="auto"/>
            <w:bottom w:val="none" w:sz="0" w:space="0" w:color="auto"/>
            <w:right w:val="none" w:sz="0" w:space="0" w:color="auto"/>
          </w:divBdr>
        </w:div>
        <w:div w:id="33703287">
          <w:marLeft w:val="1440"/>
          <w:marRight w:val="0"/>
          <w:marTop w:val="0"/>
          <w:marBottom w:val="101"/>
          <w:divBdr>
            <w:top w:val="none" w:sz="0" w:space="0" w:color="auto"/>
            <w:left w:val="none" w:sz="0" w:space="0" w:color="auto"/>
            <w:bottom w:val="none" w:sz="0" w:space="0" w:color="auto"/>
            <w:right w:val="none" w:sz="0" w:space="0" w:color="auto"/>
          </w:divBdr>
        </w:div>
        <w:div w:id="1969166843">
          <w:marLeft w:val="1440"/>
          <w:marRight w:val="0"/>
          <w:marTop w:val="0"/>
          <w:marBottom w:val="101"/>
          <w:divBdr>
            <w:top w:val="none" w:sz="0" w:space="0" w:color="auto"/>
            <w:left w:val="none" w:sz="0" w:space="0" w:color="auto"/>
            <w:bottom w:val="none" w:sz="0" w:space="0" w:color="auto"/>
            <w:right w:val="none" w:sz="0" w:space="0" w:color="auto"/>
          </w:divBdr>
        </w:div>
        <w:div w:id="1420718574">
          <w:marLeft w:val="1440"/>
          <w:marRight w:val="0"/>
          <w:marTop w:val="0"/>
          <w:marBottom w:val="101"/>
          <w:divBdr>
            <w:top w:val="none" w:sz="0" w:space="0" w:color="auto"/>
            <w:left w:val="none" w:sz="0" w:space="0" w:color="auto"/>
            <w:bottom w:val="none" w:sz="0" w:space="0" w:color="auto"/>
            <w:right w:val="none" w:sz="0" w:space="0" w:color="auto"/>
          </w:divBdr>
        </w:div>
        <w:div w:id="1706901576">
          <w:marLeft w:val="1440"/>
          <w:marRight w:val="0"/>
          <w:marTop w:val="0"/>
          <w:marBottom w:val="101"/>
          <w:divBdr>
            <w:top w:val="none" w:sz="0" w:space="0" w:color="auto"/>
            <w:left w:val="none" w:sz="0" w:space="0" w:color="auto"/>
            <w:bottom w:val="none" w:sz="0" w:space="0" w:color="auto"/>
            <w:right w:val="none" w:sz="0" w:space="0" w:color="auto"/>
          </w:divBdr>
        </w:div>
        <w:div w:id="626668789">
          <w:marLeft w:val="0"/>
          <w:marRight w:val="0"/>
          <w:marTop w:val="0"/>
          <w:marBottom w:val="101"/>
          <w:divBdr>
            <w:top w:val="none" w:sz="0" w:space="0" w:color="auto"/>
            <w:left w:val="none" w:sz="0" w:space="0" w:color="auto"/>
            <w:bottom w:val="none" w:sz="0" w:space="0" w:color="auto"/>
            <w:right w:val="none" w:sz="0" w:space="0" w:color="auto"/>
          </w:divBdr>
        </w:div>
        <w:div w:id="994992924">
          <w:marLeft w:val="0"/>
          <w:marRight w:val="0"/>
          <w:marTop w:val="0"/>
          <w:marBottom w:val="101"/>
          <w:divBdr>
            <w:top w:val="none" w:sz="0" w:space="0" w:color="auto"/>
            <w:left w:val="none" w:sz="0" w:space="0" w:color="auto"/>
            <w:bottom w:val="none" w:sz="0" w:space="0" w:color="auto"/>
            <w:right w:val="none" w:sz="0" w:space="0" w:color="auto"/>
          </w:divBdr>
        </w:div>
        <w:div w:id="1252663277">
          <w:marLeft w:val="1440"/>
          <w:marRight w:val="0"/>
          <w:marTop w:val="0"/>
          <w:marBottom w:val="101"/>
          <w:divBdr>
            <w:top w:val="none" w:sz="0" w:space="0" w:color="auto"/>
            <w:left w:val="none" w:sz="0" w:space="0" w:color="auto"/>
            <w:bottom w:val="none" w:sz="0" w:space="0" w:color="auto"/>
            <w:right w:val="none" w:sz="0" w:space="0" w:color="auto"/>
          </w:divBdr>
        </w:div>
        <w:div w:id="1306660077">
          <w:marLeft w:val="1440"/>
          <w:marRight w:val="0"/>
          <w:marTop w:val="0"/>
          <w:marBottom w:val="101"/>
          <w:divBdr>
            <w:top w:val="none" w:sz="0" w:space="0" w:color="auto"/>
            <w:left w:val="none" w:sz="0" w:space="0" w:color="auto"/>
            <w:bottom w:val="none" w:sz="0" w:space="0" w:color="auto"/>
            <w:right w:val="none" w:sz="0" w:space="0" w:color="auto"/>
          </w:divBdr>
        </w:div>
        <w:div w:id="1742365067">
          <w:marLeft w:val="1440"/>
          <w:marRight w:val="0"/>
          <w:marTop w:val="0"/>
          <w:marBottom w:val="101"/>
          <w:divBdr>
            <w:top w:val="none" w:sz="0" w:space="0" w:color="auto"/>
            <w:left w:val="none" w:sz="0" w:space="0" w:color="auto"/>
            <w:bottom w:val="none" w:sz="0" w:space="0" w:color="auto"/>
            <w:right w:val="none" w:sz="0" w:space="0" w:color="auto"/>
          </w:divBdr>
        </w:div>
        <w:div w:id="896546862">
          <w:marLeft w:val="1440"/>
          <w:marRight w:val="0"/>
          <w:marTop w:val="0"/>
          <w:marBottom w:val="101"/>
          <w:divBdr>
            <w:top w:val="none" w:sz="0" w:space="0" w:color="auto"/>
            <w:left w:val="none" w:sz="0" w:space="0" w:color="auto"/>
            <w:bottom w:val="none" w:sz="0" w:space="0" w:color="auto"/>
            <w:right w:val="none" w:sz="0" w:space="0" w:color="auto"/>
          </w:divBdr>
        </w:div>
        <w:div w:id="1149177560">
          <w:marLeft w:val="1440"/>
          <w:marRight w:val="0"/>
          <w:marTop w:val="0"/>
          <w:marBottom w:val="101"/>
          <w:divBdr>
            <w:top w:val="none" w:sz="0" w:space="0" w:color="auto"/>
            <w:left w:val="none" w:sz="0" w:space="0" w:color="auto"/>
            <w:bottom w:val="none" w:sz="0" w:space="0" w:color="auto"/>
            <w:right w:val="none" w:sz="0" w:space="0" w:color="auto"/>
          </w:divBdr>
        </w:div>
        <w:div w:id="2145731183">
          <w:marLeft w:val="1440"/>
          <w:marRight w:val="0"/>
          <w:marTop w:val="0"/>
          <w:marBottom w:val="101"/>
          <w:divBdr>
            <w:top w:val="none" w:sz="0" w:space="0" w:color="auto"/>
            <w:left w:val="none" w:sz="0" w:space="0" w:color="auto"/>
            <w:bottom w:val="none" w:sz="0" w:space="0" w:color="auto"/>
            <w:right w:val="none" w:sz="0" w:space="0" w:color="auto"/>
          </w:divBdr>
        </w:div>
        <w:div w:id="874931262">
          <w:marLeft w:val="1440"/>
          <w:marRight w:val="0"/>
          <w:marTop w:val="0"/>
          <w:marBottom w:val="101"/>
          <w:divBdr>
            <w:top w:val="none" w:sz="0" w:space="0" w:color="auto"/>
            <w:left w:val="none" w:sz="0" w:space="0" w:color="auto"/>
            <w:bottom w:val="none" w:sz="0" w:space="0" w:color="auto"/>
            <w:right w:val="none" w:sz="0" w:space="0" w:color="auto"/>
          </w:divBdr>
        </w:div>
        <w:div w:id="1109466978">
          <w:marLeft w:val="0"/>
          <w:marRight w:val="0"/>
          <w:marTop w:val="0"/>
          <w:marBottom w:val="101"/>
          <w:divBdr>
            <w:top w:val="none" w:sz="0" w:space="0" w:color="auto"/>
            <w:left w:val="none" w:sz="0" w:space="0" w:color="auto"/>
            <w:bottom w:val="none" w:sz="0" w:space="0" w:color="auto"/>
            <w:right w:val="none" w:sz="0" w:space="0" w:color="auto"/>
          </w:divBdr>
        </w:div>
        <w:div w:id="2111272825">
          <w:marLeft w:val="0"/>
          <w:marRight w:val="0"/>
          <w:marTop w:val="0"/>
          <w:marBottom w:val="101"/>
          <w:divBdr>
            <w:top w:val="none" w:sz="0" w:space="0" w:color="auto"/>
            <w:left w:val="none" w:sz="0" w:space="0" w:color="auto"/>
            <w:bottom w:val="none" w:sz="0" w:space="0" w:color="auto"/>
            <w:right w:val="none" w:sz="0" w:space="0" w:color="auto"/>
          </w:divBdr>
        </w:div>
        <w:div w:id="202600553">
          <w:marLeft w:val="1440"/>
          <w:marRight w:val="0"/>
          <w:marTop w:val="0"/>
          <w:marBottom w:val="101"/>
          <w:divBdr>
            <w:top w:val="none" w:sz="0" w:space="0" w:color="auto"/>
            <w:left w:val="none" w:sz="0" w:space="0" w:color="auto"/>
            <w:bottom w:val="none" w:sz="0" w:space="0" w:color="auto"/>
            <w:right w:val="none" w:sz="0" w:space="0" w:color="auto"/>
          </w:divBdr>
        </w:div>
        <w:div w:id="259029775">
          <w:marLeft w:val="1440"/>
          <w:marRight w:val="0"/>
          <w:marTop w:val="0"/>
          <w:marBottom w:val="101"/>
          <w:divBdr>
            <w:top w:val="none" w:sz="0" w:space="0" w:color="auto"/>
            <w:left w:val="none" w:sz="0" w:space="0" w:color="auto"/>
            <w:bottom w:val="none" w:sz="0" w:space="0" w:color="auto"/>
            <w:right w:val="none" w:sz="0" w:space="0" w:color="auto"/>
          </w:divBdr>
        </w:div>
        <w:div w:id="644774004">
          <w:marLeft w:val="1440"/>
          <w:marRight w:val="0"/>
          <w:marTop w:val="0"/>
          <w:marBottom w:val="101"/>
          <w:divBdr>
            <w:top w:val="none" w:sz="0" w:space="0" w:color="auto"/>
            <w:left w:val="none" w:sz="0" w:space="0" w:color="auto"/>
            <w:bottom w:val="none" w:sz="0" w:space="0" w:color="auto"/>
            <w:right w:val="none" w:sz="0" w:space="0" w:color="auto"/>
          </w:divBdr>
        </w:div>
        <w:div w:id="447167864">
          <w:marLeft w:val="1440"/>
          <w:marRight w:val="0"/>
          <w:marTop w:val="0"/>
          <w:marBottom w:val="101"/>
          <w:divBdr>
            <w:top w:val="none" w:sz="0" w:space="0" w:color="auto"/>
            <w:left w:val="none" w:sz="0" w:space="0" w:color="auto"/>
            <w:bottom w:val="none" w:sz="0" w:space="0" w:color="auto"/>
            <w:right w:val="none" w:sz="0" w:space="0" w:color="auto"/>
          </w:divBdr>
        </w:div>
        <w:div w:id="1337148830">
          <w:marLeft w:val="1440"/>
          <w:marRight w:val="0"/>
          <w:marTop w:val="0"/>
          <w:marBottom w:val="101"/>
          <w:divBdr>
            <w:top w:val="none" w:sz="0" w:space="0" w:color="auto"/>
            <w:left w:val="none" w:sz="0" w:space="0" w:color="auto"/>
            <w:bottom w:val="none" w:sz="0" w:space="0" w:color="auto"/>
            <w:right w:val="none" w:sz="0" w:space="0" w:color="auto"/>
          </w:divBdr>
        </w:div>
        <w:div w:id="1663584464">
          <w:marLeft w:val="1440"/>
          <w:marRight w:val="0"/>
          <w:marTop w:val="0"/>
          <w:marBottom w:val="101"/>
          <w:divBdr>
            <w:top w:val="none" w:sz="0" w:space="0" w:color="auto"/>
            <w:left w:val="none" w:sz="0" w:space="0" w:color="auto"/>
            <w:bottom w:val="none" w:sz="0" w:space="0" w:color="auto"/>
            <w:right w:val="none" w:sz="0" w:space="0" w:color="auto"/>
          </w:divBdr>
        </w:div>
        <w:div w:id="1765416278">
          <w:marLeft w:val="1440"/>
          <w:marRight w:val="0"/>
          <w:marTop w:val="0"/>
          <w:marBottom w:val="101"/>
          <w:divBdr>
            <w:top w:val="none" w:sz="0" w:space="0" w:color="auto"/>
            <w:left w:val="none" w:sz="0" w:space="0" w:color="auto"/>
            <w:bottom w:val="none" w:sz="0" w:space="0" w:color="auto"/>
            <w:right w:val="none" w:sz="0" w:space="0" w:color="auto"/>
          </w:divBdr>
        </w:div>
        <w:div w:id="1881169454">
          <w:marLeft w:val="1440"/>
          <w:marRight w:val="0"/>
          <w:marTop w:val="0"/>
          <w:marBottom w:val="101"/>
          <w:divBdr>
            <w:top w:val="none" w:sz="0" w:space="0" w:color="auto"/>
            <w:left w:val="none" w:sz="0" w:space="0" w:color="auto"/>
            <w:bottom w:val="none" w:sz="0" w:space="0" w:color="auto"/>
            <w:right w:val="none" w:sz="0" w:space="0" w:color="auto"/>
          </w:divBdr>
        </w:div>
        <w:div w:id="1051223800">
          <w:marLeft w:val="1440"/>
          <w:marRight w:val="0"/>
          <w:marTop w:val="0"/>
          <w:marBottom w:val="101"/>
          <w:divBdr>
            <w:top w:val="none" w:sz="0" w:space="0" w:color="auto"/>
            <w:left w:val="none" w:sz="0" w:space="0" w:color="auto"/>
            <w:bottom w:val="none" w:sz="0" w:space="0" w:color="auto"/>
            <w:right w:val="none" w:sz="0" w:space="0" w:color="auto"/>
          </w:divBdr>
        </w:div>
        <w:div w:id="1861434218">
          <w:marLeft w:val="1440"/>
          <w:marRight w:val="0"/>
          <w:marTop w:val="0"/>
          <w:marBottom w:val="101"/>
          <w:divBdr>
            <w:top w:val="none" w:sz="0" w:space="0" w:color="auto"/>
            <w:left w:val="none" w:sz="0" w:space="0" w:color="auto"/>
            <w:bottom w:val="none" w:sz="0" w:space="0" w:color="auto"/>
            <w:right w:val="none" w:sz="0" w:space="0" w:color="auto"/>
          </w:divBdr>
        </w:div>
        <w:div w:id="1721442261">
          <w:marLeft w:val="1440"/>
          <w:marRight w:val="0"/>
          <w:marTop w:val="0"/>
          <w:marBottom w:val="101"/>
          <w:divBdr>
            <w:top w:val="none" w:sz="0" w:space="0" w:color="auto"/>
            <w:left w:val="none" w:sz="0" w:space="0" w:color="auto"/>
            <w:bottom w:val="none" w:sz="0" w:space="0" w:color="auto"/>
            <w:right w:val="none" w:sz="0" w:space="0" w:color="auto"/>
          </w:divBdr>
        </w:div>
        <w:div w:id="1109007955">
          <w:marLeft w:val="1440"/>
          <w:marRight w:val="0"/>
          <w:marTop w:val="0"/>
          <w:marBottom w:val="101"/>
          <w:divBdr>
            <w:top w:val="none" w:sz="0" w:space="0" w:color="auto"/>
            <w:left w:val="none" w:sz="0" w:space="0" w:color="auto"/>
            <w:bottom w:val="none" w:sz="0" w:space="0" w:color="auto"/>
            <w:right w:val="none" w:sz="0" w:space="0" w:color="auto"/>
          </w:divBdr>
        </w:div>
        <w:div w:id="2039577580">
          <w:marLeft w:val="1440"/>
          <w:marRight w:val="0"/>
          <w:marTop w:val="0"/>
          <w:marBottom w:val="101"/>
          <w:divBdr>
            <w:top w:val="none" w:sz="0" w:space="0" w:color="auto"/>
            <w:left w:val="none" w:sz="0" w:space="0" w:color="auto"/>
            <w:bottom w:val="none" w:sz="0" w:space="0" w:color="auto"/>
            <w:right w:val="none" w:sz="0" w:space="0" w:color="auto"/>
          </w:divBdr>
        </w:div>
        <w:div w:id="695470009">
          <w:marLeft w:val="1440"/>
          <w:marRight w:val="0"/>
          <w:marTop w:val="0"/>
          <w:marBottom w:val="101"/>
          <w:divBdr>
            <w:top w:val="none" w:sz="0" w:space="0" w:color="auto"/>
            <w:left w:val="none" w:sz="0" w:space="0" w:color="auto"/>
            <w:bottom w:val="none" w:sz="0" w:space="0" w:color="auto"/>
            <w:right w:val="none" w:sz="0" w:space="0" w:color="auto"/>
          </w:divBdr>
        </w:div>
        <w:div w:id="1227840205">
          <w:marLeft w:val="1440"/>
          <w:marRight w:val="0"/>
          <w:marTop w:val="0"/>
          <w:marBottom w:val="101"/>
          <w:divBdr>
            <w:top w:val="none" w:sz="0" w:space="0" w:color="auto"/>
            <w:left w:val="none" w:sz="0" w:space="0" w:color="auto"/>
            <w:bottom w:val="none" w:sz="0" w:space="0" w:color="auto"/>
            <w:right w:val="none" w:sz="0" w:space="0" w:color="auto"/>
          </w:divBdr>
        </w:div>
        <w:div w:id="538275798">
          <w:marLeft w:val="1440"/>
          <w:marRight w:val="0"/>
          <w:marTop w:val="0"/>
          <w:marBottom w:val="101"/>
          <w:divBdr>
            <w:top w:val="none" w:sz="0" w:space="0" w:color="auto"/>
            <w:left w:val="none" w:sz="0" w:space="0" w:color="auto"/>
            <w:bottom w:val="none" w:sz="0" w:space="0" w:color="auto"/>
            <w:right w:val="none" w:sz="0" w:space="0" w:color="auto"/>
          </w:divBdr>
        </w:div>
        <w:div w:id="166291769">
          <w:marLeft w:val="0"/>
          <w:marRight w:val="0"/>
          <w:marTop w:val="0"/>
          <w:marBottom w:val="101"/>
          <w:divBdr>
            <w:top w:val="none" w:sz="0" w:space="0" w:color="auto"/>
            <w:left w:val="none" w:sz="0" w:space="0" w:color="auto"/>
            <w:bottom w:val="none" w:sz="0" w:space="0" w:color="auto"/>
            <w:right w:val="none" w:sz="0" w:space="0" w:color="auto"/>
          </w:divBdr>
        </w:div>
        <w:div w:id="1278098972">
          <w:marLeft w:val="0"/>
          <w:marRight w:val="0"/>
          <w:marTop w:val="0"/>
          <w:marBottom w:val="101"/>
          <w:divBdr>
            <w:top w:val="none" w:sz="0" w:space="0" w:color="auto"/>
            <w:left w:val="none" w:sz="0" w:space="0" w:color="auto"/>
            <w:bottom w:val="none" w:sz="0" w:space="0" w:color="auto"/>
            <w:right w:val="none" w:sz="0" w:space="0" w:color="auto"/>
          </w:divBdr>
        </w:div>
        <w:div w:id="1673097076">
          <w:marLeft w:val="1440"/>
          <w:marRight w:val="0"/>
          <w:marTop w:val="0"/>
          <w:marBottom w:val="101"/>
          <w:divBdr>
            <w:top w:val="none" w:sz="0" w:space="0" w:color="auto"/>
            <w:left w:val="none" w:sz="0" w:space="0" w:color="auto"/>
            <w:bottom w:val="none" w:sz="0" w:space="0" w:color="auto"/>
            <w:right w:val="none" w:sz="0" w:space="0" w:color="auto"/>
          </w:divBdr>
        </w:div>
        <w:div w:id="1831292635">
          <w:marLeft w:val="1440"/>
          <w:marRight w:val="0"/>
          <w:marTop w:val="0"/>
          <w:marBottom w:val="101"/>
          <w:divBdr>
            <w:top w:val="none" w:sz="0" w:space="0" w:color="auto"/>
            <w:left w:val="none" w:sz="0" w:space="0" w:color="auto"/>
            <w:bottom w:val="none" w:sz="0" w:space="0" w:color="auto"/>
            <w:right w:val="none" w:sz="0" w:space="0" w:color="auto"/>
          </w:divBdr>
        </w:div>
        <w:div w:id="1253322696">
          <w:marLeft w:val="1440"/>
          <w:marRight w:val="0"/>
          <w:marTop w:val="0"/>
          <w:marBottom w:val="101"/>
          <w:divBdr>
            <w:top w:val="none" w:sz="0" w:space="0" w:color="auto"/>
            <w:left w:val="none" w:sz="0" w:space="0" w:color="auto"/>
            <w:bottom w:val="none" w:sz="0" w:space="0" w:color="auto"/>
            <w:right w:val="none" w:sz="0" w:space="0" w:color="auto"/>
          </w:divBdr>
        </w:div>
        <w:div w:id="823660429">
          <w:marLeft w:val="1440"/>
          <w:marRight w:val="0"/>
          <w:marTop w:val="0"/>
          <w:marBottom w:val="101"/>
          <w:divBdr>
            <w:top w:val="none" w:sz="0" w:space="0" w:color="auto"/>
            <w:left w:val="none" w:sz="0" w:space="0" w:color="auto"/>
            <w:bottom w:val="none" w:sz="0" w:space="0" w:color="auto"/>
            <w:right w:val="none" w:sz="0" w:space="0" w:color="auto"/>
          </w:divBdr>
        </w:div>
        <w:div w:id="649136768">
          <w:marLeft w:val="1440"/>
          <w:marRight w:val="0"/>
          <w:marTop w:val="0"/>
          <w:marBottom w:val="101"/>
          <w:divBdr>
            <w:top w:val="none" w:sz="0" w:space="0" w:color="auto"/>
            <w:left w:val="none" w:sz="0" w:space="0" w:color="auto"/>
            <w:bottom w:val="none" w:sz="0" w:space="0" w:color="auto"/>
            <w:right w:val="none" w:sz="0" w:space="0" w:color="auto"/>
          </w:divBdr>
        </w:div>
        <w:div w:id="1420256029">
          <w:marLeft w:val="1440"/>
          <w:marRight w:val="0"/>
          <w:marTop w:val="0"/>
          <w:marBottom w:val="101"/>
          <w:divBdr>
            <w:top w:val="none" w:sz="0" w:space="0" w:color="auto"/>
            <w:left w:val="none" w:sz="0" w:space="0" w:color="auto"/>
            <w:bottom w:val="none" w:sz="0" w:space="0" w:color="auto"/>
            <w:right w:val="none" w:sz="0" w:space="0" w:color="auto"/>
          </w:divBdr>
        </w:div>
        <w:div w:id="2036038210">
          <w:marLeft w:val="1440"/>
          <w:marRight w:val="0"/>
          <w:marTop w:val="0"/>
          <w:marBottom w:val="101"/>
          <w:divBdr>
            <w:top w:val="none" w:sz="0" w:space="0" w:color="auto"/>
            <w:left w:val="none" w:sz="0" w:space="0" w:color="auto"/>
            <w:bottom w:val="none" w:sz="0" w:space="0" w:color="auto"/>
            <w:right w:val="none" w:sz="0" w:space="0" w:color="auto"/>
          </w:divBdr>
        </w:div>
        <w:div w:id="1953635341">
          <w:marLeft w:val="1440"/>
          <w:marRight w:val="0"/>
          <w:marTop w:val="0"/>
          <w:marBottom w:val="101"/>
          <w:divBdr>
            <w:top w:val="none" w:sz="0" w:space="0" w:color="auto"/>
            <w:left w:val="none" w:sz="0" w:space="0" w:color="auto"/>
            <w:bottom w:val="none" w:sz="0" w:space="0" w:color="auto"/>
            <w:right w:val="none" w:sz="0" w:space="0" w:color="auto"/>
          </w:divBdr>
        </w:div>
        <w:div w:id="835997399">
          <w:marLeft w:val="1440"/>
          <w:marRight w:val="0"/>
          <w:marTop w:val="0"/>
          <w:marBottom w:val="101"/>
          <w:divBdr>
            <w:top w:val="none" w:sz="0" w:space="0" w:color="auto"/>
            <w:left w:val="none" w:sz="0" w:space="0" w:color="auto"/>
            <w:bottom w:val="none" w:sz="0" w:space="0" w:color="auto"/>
            <w:right w:val="none" w:sz="0" w:space="0" w:color="auto"/>
          </w:divBdr>
        </w:div>
        <w:div w:id="541092992">
          <w:marLeft w:val="1440"/>
          <w:marRight w:val="0"/>
          <w:marTop w:val="0"/>
          <w:marBottom w:val="101"/>
          <w:divBdr>
            <w:top w:val="none" w:sz="0" w:space="0" w:color="auto"/>
            <w:left w:val="none" w:sz="0" w:space="0" w:color="auto"/>
            <w:bottom w:val="none" w:sz="0" w:space="0" w:color="auto"/>
            <w:right w:val="none" w:sz="0" w:space="0" w:color="auto"/>
          </w:divBdr>
        </w:div>
        <w:div w:id="384916282">
          <w:marLeft w:val="1440"/>
          <w:marRight w:val="0"/>
          <w:marTop w:val="0"/>
          <w:marBottom w:val="101"/>
          <w:divBdr>
            <w:top w:val="none" w:sz="0" w:space="0" w:color="auto"/>
            <w:left w:val="none" w:sz="0" w:space="0" w:color="auto"/>
            <w:bottom w:val="none" w:sz="0" w:space="0" w:color="auto"/>
            <w:right w:val="none" w:sz="0" w:space="0" w:color="auto"/>
          </w:divBdr>
        </w:div>
        <w:div w:id="1743792024">
          <w:marLeft w:val="1440"/>
          <w:marRight w:val="0"/>
          <w:marTop w:val="0"/>
          <w:marBottom w:val="101"/>
          <w:divBdr>
            <w:top w:val="none" w:sz="0" w:space="0" w:color="auto"/>
            <w:left w:val="none" w:sz="0" w:space="0" w:color="auto"/>
            <w:bottom w:val="none" w:sz="0" w:space="0" w:color="auto"/>
            <w:right w:val="none" w:sz="0" w:space="0" w:color="auto"/>
          </w:divBdr>
        </w:div>
        <w:div w:id="1946381543">
          <w:marLeft w:val="1440"/>
          <w:marRight w:val="0"/>
          <w:marTop w:val="0"/>
          <w:marBottom w:val="101"/>
          <w:divBdr>
            <w:top w:val="none" w:sz="0" w:space="0" w:color="auto"/>
            <w:left w:val="none" w:sz="0" w:space="0" w:color="auto"/>
            <w:bottom w:val="none" w:sz="0" w:space="0" w:color="auto"/>
            <w:right w:val="none" w:sz="0" w:space="0" w:color="auto"/>
          </w:divBdr>
        </w:div>
        <w:div w:id="220217699">
          <w:marLeft w:val="1440"/>
          <w:marRight w:val="0"/>
          <w:marTop w:val="0"/>
          <w:marBottom w:val="101"/>
          <w:divBdr>
            <w:top w:val="none" w:sz="0" w:space="0" w:color="auto"/>
            <w:left w:val="none" w:sz="0" w:space="0" w:color="auto"/>
            <w:bottom w:val="none" w:sz="0" w:space="0" w:color="auto"/>
            <w:right w:val="none" w:sz="0" w:space="0" w:color="auto"/>
          </w:divBdr>
        </w:div>
        <w:div w:id="2087457359">
          <w:marLeft w:val="1440"/>
          <w:marRight w:val="0"/>
          <w:marTop w:val="0"/>
          <w:marBottom w:val="101"/>
          <w:divBdr>
            <w:top w:val="none" w:sz="0" w:space="0" w:color="auto"/>
            <w:left w:val="none" w:sz="0" w:space="0" w:color="auto"/>
            <w:bottom w:val="none" w:sz="0" w:space="0" w:color="auto"/>
            <w:right w:val="none" w:sz="0" w:space="0" w:color="auto"/>
          </w:divBdr>
        </w:div>
        <w:div w:id="2024818441">
          <w:marLeft w:val="1440"/>
          <w:marRight w:val="0"/>
          <w:marTop w:val="0"/>
          <w:marBottom w:val="101"/>
          <w:divBdr>
            <w:top w:val="none" w:sz="0" w:space="0" w:color="auto"/>
            <w:left w:val="none" w:sz="0" w:space="0" w:color="auto"/>
            <w:bottom w:val="none" w:sz="0" w:space="0" w:color="auto"/>
            <w:right w:val="none" w:sz="0" w:space="0" w:color="auto"/>
          </w:divBdr>
        </w:div>
        <w:div w:id="1191996192">
          <w:marLeft w:val="0"/>
          <w:marRight w:val="0"/>
          <w:marTop w:val="0"/>
          <w:marBottom w:val="101"/>
          <w:divBdr>
            <w:top w:val="none" w:sz="0" w:space="0" w:color="auto"/>
            <w:left w:val="none" w:sz="0" w:space="0" w:color="auto"/>
            <w:bottom w:val="none" w:sz="0" w:space="0" w:color="auto"/>
            <w:right w:val="none" w:sz="0" w:space="0" w:color="auto"/>
          </w:divBdr>
        </w:div>
        <w:div w:id="1518036224">
          <w:marLeft w:val="0"/>
          <w:marRight w:val="0"/>
          <w:marTop w:val="0"/>
          <w:marBottom w:val="101"/>
          <w:divBdr>
            <w:top w:val="none" w:sz="0" w:space="0" w:color="auto"/>
            <w:left w:val="none" w:sz="0" w:space="0" w:color="auto"/>
            <w:bottom w:val="none" w:sz="0" w:space="0" w:color="auto"/>
            <w:right w:val="none" w:sz="0" w:space="0" w:color="auto"/>
          </w:divBdr>
        </w:div>
        <w:div w:id="1504664789">
          <w:marLeft w:val="1440"/>
          <w:marRight w:val="0"/>
          <w:marTop w:val="0"/>
          <w:marBottom w:val="101"/>
          <w:divBdr>
            <w:top w:val="none" w:sz="0" w:space="0" w:color="auto"/>
            <w:left w:val="none" w:sz="0" w:space="0" w:color="auto"/>
            <w:bottom w:val="none" w:sz="0" w:space="0" w:color="auto"/>
            <w:right w:val="none" w:sz="0" w:space="0" w:color="auto"/>
          </w:divBdr>
        </w:div>
        <w:div w:id="1894267357">
          <w:marLeft w:val="1440"/>
          <w:marRight w:val="0"/>
          <w:marTop w:val="0"/>
          <w:marBottom w:val="101"/>
          <w:divBdr>
            <w:top w:val="none" w:sz="0" w:space="0" w:color="auto"/>
            <w:left w:val="none" w:sz="0" w:space="0" w:color="auto"/>
            <w:bottom w:val="none" w:sz="0" w:space="0" w:color="auto"/>
            <w:right w:val="none" w:sz="0" w:space="0" w:color="auto"/>
          </w:divBdr>
        </w:div>
        <w:div w:id="1826970051">
          <w:marLeft w:val="1440"/>
          <w:marRight w:val="0"/>
          <w:marTop w:val="0"/>
          <w:marBottom w:val="101"/>
          <w:divBdr>
            <w:top w:val="none" w:sz="0" w:space="0" w:color="auto"/>
            <w:left w:val="none" w:sz="0" w:space="0" w:color="auto"/>
            <w:bottom w:val="none" w:sz="0" w:space="0" w:color="auto"/>
            <w:right w:val="none" w:sz="0" w:space="0" w:color="auto"/>
          </w:divBdr>
        </w:div>
        <w:div w:id="703554557">
          <w:marLeft w:val="1440"/>
          <w:marRight w:val="0"/>
          <w:marTop w:val="0"/>
          <w:marBottom w:val="101"/>
          <w:divBdr>
            <w:top w:val="none" w:sz="0" w:space="0" w:color="auto"/>
            <w:left w:val="none" w:sz="0" w:space="0" w:color="auto"/>
            <w:bottom w:val="none" w:sz="0" w:space="0" w:color="auto"/>
            <w:right w:val="none" w:sz="0" w:space="0" w:color="auto"/>
          </w:divBdr>
        </w:div>
        <w:div w:id="197475246">
          <w:marLeft w:val="1440"/>
          <w:marRight w:val="0"/>
          <w:marTop w:val="0"/>
          <w:marBottom w:val="101"/>
          <w:divBdr>
            <w:top w:val="none" w:sz="0" w:space="0" w:color="auto"/>
            <w:left w:val="none" w:sz="0" w:space="0" w:color="auto"/>
            <w:bottom w:val="none" w:sz="0" w:space="0" w:color="auto"/>
            <w:right w:val="none" w:sz="0" w:space="0" w:color="auto"/>
          </w:divBdr>
        </w:div>
        <w:div w:id="167409089">
          <w:marLeft w:val="1440"/>
          <w:marRight w:val="0"/>
          <w:marTop w:val="0"/>
          <w:marBottom w:val="101"/>
          <w:divBdr>
            <w:top w:val="none" w:sz="0" w:space="0" w:color="auto"/>
            <w:left w:val="none" w:sz="0" w:space="0" w:color="auto"/>
            <w:bottom w:val="none" w:sz="0" w:space="0" w:color="auto"/>
            <w:right w:val="none" w:sz="0" w:space="0" w:color="auto"/>
          </w:divBdr>
        </w:div>
        <w:div w:id="434445544">
          <w:marLeft w:val="0"/>
          <w:marRight w:val="0"/>
          <w:marTop w:val="0"/>
          <w:marBottom w:val="101"/>
          <w:divBdr>
            <w:top w:val="none" w:sz="0" w:space="0" w:color="auto"/>
            <w:left w:val="none" w:sz="0" w:space="0" w:color="auto"/>
            <w:bottom w:val="none" w:sz="0" w:space="0" w:color="auto"/>
            <w:right w:val="none" w:sz="0" w:space="0" w:color="auto"/>
          </w:divBdr>
        </w:div>
        <w:div w:id="77990107">
          <w:marLeft w:val="0"/>
          <w:marRight w:val="0"/>
          <w:marTop w:val="0"/>
          <w:marBottom w:val="101"/>
          <w:divBdr>
            <w:top w:val="none" w:sz="0" w:space="0" w:color="auto"/>
            <w:left w:val="none" w:sz="0" w:space="0" w:color="auto"/>
            <w:bottom w:val="none" w:sz="0" w:space="0" w:color="auto"/>
            <w:right w:val="none" w:sz="0" w:space="0" w:color="auto"/>
          </w:divBdr>
        </w:div>
        <w:div w:id="1109665306">
          <w:marLeft w:val="1440"/>
          <w:marRight w:val="0"/>
          <w:marTop w:val="0"/>
          <w:marBottom w:val="101"/>
          <w:divBdr>
            <w:top w:val="none" w:sz="0" w:space="0" w:color="auto"/>
            <w:left w:val="none" w:sz="0" w:space="0" w:color="auto"/>
            <w:bottom w:val="none" w:sz="0" w:space="0" w:color="auto"/>
            <w:right w:val="none" w:sz="0" w:space="0" w:color="auto"/>
          </w:divBdr>
        </w:div>
        <w:div w:id="1165901142">
          <w:marLeft w:val="1440"/>
          <w:marRight w:val="0"/>
          <w:marTop w:val="0"/>
          <w:marBottom w:val="101"/>
          <w:divBdr>
            <w:top w:val="none" w:sz="0" w:space="0" w:color="auto"/>
            <w:left w:val="none" w:sz="0" w:space="0" w:color="auto"/>
            <w:bottom w:val="none" w:sz="0" w:space="0" w:color="auto"/>
            <w:right w:val="none" w:sz="0" w:space="0" w:color="auto"/>
          </w:divBdr>
        </w:div>
        <w:div w:id="832575132">
          <w:marLeft w:val="1440"/>
          <w:marRight w:val="0"/>
          <w:marTop w:val="0"/>
          <w:marBottom w:val="101"/>
          <w:divBdr>
            <w:top w:val="none" w:sz="0" w:space="0" w:color="auto"/>
            <w:left w:val="none" w:sz="0" w:space="0" w:color="auto"/>
            <w:bottom w:val="none" w:sz="0" w:space="0" w:color="auto"/>
            <w:right w:val="none" w:sz="0" w:space="0" w:color="auto"/>
          </w:divBdr>
        </w:div>
        <w:div w:id="2120103243">
          <w:marLeft w:val="1440"/>
          <w:marRight w:val="0"/>
          <w:marTop w:val="0"/>
          <w:marBottom w:val="101"/>
          <w:divBdr>
            <w:top w:val="none" w:sz="0" w:space="0" w:color="auto"/>
            <w:left w:val="none" w:sz="0" w:space="0" w:color="auto"/>
            <w:bottom w:val="none" w:sz="0" w:space="0" w:color="auto"/>
            <w:right w:val="none" w:sz="0" w:space="0" w:color="auto"/>
          </w:divBdr>
        </w:div>
        <w:div w:id="93550203">
          <w:marLeft w:val="1440"/>
          <w:marRight w:val="0"/>
          <w:marTop w:val="0"/>
          <w:marBottom w:val="101"/>
          <w:divBdr>
            <w:top w:val="none" w:sz="0" w:space="0" w:color="auto"/>
            <w:left w:val="none" w:sz="0" w:space="0" w:color="auto"/>
            <w:bottom w:val="none" w:sz="0" w:space="0" w:color="auto"/>
            <w:right w:val="none" w:sz="0" w:space="0" w:color="auto"/>
          </w:divBdr>
        </w:div>
        <w:div w:id="2079472464">
          <w:marLeft w:val="1440"/>
          <w:marRight w:val="0"/>
          <w:marTop w:val="0"/>
          <w:marBottom w:val="101"/>
          <w:divBdr>
            <w:top w:val="none" w:sz="0" w:space="0" w:color="auto"/>
            <w:left w:val="none" w:sz="0" w:space="0" w:color="auto"/>
            <w:bottom w:val="none" w:sz="0" w:space="0" w:color="auto"/>
            <w:right w:val="none" w:sz="0" w:space="0" w:color="auto"/>
          </w:divBdr>
        </w:div>
        <w:div w:id="1959944649">
          <w:marLeft w:val="1440"/>
          <w:marRight w:val="0"/>
          <w:marTop w:val="0"/>
          <w:marBottom w:val="101"/>
          <w:divBdr>
            <w:top w:val="none" w:sz="0" w:space="0" w:color="auto"/>
            <w:left w:val="none" w:sz="0" w:space="0" w:color="auto"/>
            <w:bottom w:val="none" w:sz="0" w:space="0" w:color="auto"/>
            <w:right w:val="none" w:sz="0" w:space="0" w:color="auto"/>
          </w:divBdr>
        </w:div>
        <w:div w:id="1862009373">
          <w:marLeft w:val="0"/>
          <w:marRight w:val="0"/>
          <w:marTop w:val="0"/>
          <w:marBottom w:val="101"/>
          <w:divBdr>
            <w:top w:val="none" w:sz="0" w:space="0" w:color="auto"/>
            <w:left w:val="none" w:sz="0" w:space="0" w:color="auto"/>
            <w:bottom w:val="none" w:sz="0" w:space="0" w:color="auto"/>
            <w:right w:val="none" w:sz="0" w:space="0" w:color="auto"/>
          </w:divBdr>
        </w:div>
        <w:div w:id="362831171">
          <w:marLeft w:val="0"/>
          <w:marRight w:val="0"/>
          <w:marTop w:val="0"/>
          <w:marBottom w:val="101"/>
          <w:divBdr>
            <w:top w:val="none" w:sz="0" w:space="0" w:color="auto"/>
            <w:left w:val="none" w:sz="0" w:space="0" w:color="auto"/>
            <w:bottom w:val="none" w:sz="0" w:space="0" w:color="auto"/>
            <w:right w:val="none" w:sz="0" w:space="0" w:color="auto"/>
          </w:divBdr>
        </w:div>
        <w:div w:id="96872929">
          <w:marLeft w:val="0"/>
          <w:marRight w:val="0"/>
          <w:marTop w:val="0"/>
          <w:marBottom w:val="101"/>
          <w:divBdr>
            <w:top w:val="none" w:sz="0" w:space="0" w:color="auto"/>
            <w:left w:val="none" w:sz="0" w:space="0" w:color="auto"/>
            <w:bottom w:val="none" w:sz="0" w:space="0" w:color="auto"/>
            <w:right w:val="none" w:sz="0" w:space="0" w:color="auto"/>
          </w:divBdr>
        </w:div>
        <w:div w:id="855273077">
          <w:marLeft w:val="0"/>
          <w:marRight w:val="0"/>
          <w:marTop w:val="0"/>
          <w:marBottom w:val="101"/>
          <w:divBdr>
            <w:top w:val="none" w:sz="0" w:space="0" w:color="auto"/>
            <w:left w:val="none" w:sz="0" w:space="0" w:color="auto"/>
            <w:bottom w:val="none" w:sz="0" w:space="0" w:color="auto"/>
            <w:right w:val="none" w:sz="0" w:space="0" w:color="auto"/>
          </w:divBdr>
        </w:div>
        <w:div w:id="678509189">
          <w:marLeft w:val="1440"/>
          <w:marRight w:val="0"/>
          <w:marTop w:val="0"/>
          <w:marBottom w:val="101"/>
          <w:divBdr>
            <w:top w:val="none" w:sz="0" w:space="0" w:color="auto"/>
            <w:left w:val="none" w:sz="0" w:space="0" w:color="auto"/>
            <w:bottom w:val="none" w:sz="0" w:space="0" w:color="auto"/>
            <w:right w:val="none" w:sz="0" w:space="0" w:color="auto"/>
          </w:divBdr>
        </w:div>
        <w:div w:id="717358210">
          <w:marLeft w:val="1440"/>
          <w:marRight w:val="0"/>
          <w:marTop w:val="0"/>
          <w:marBottom w:val="101"/>
          <w:divBdr>
            <w:top w:val="none" w:sz="0" w:space="0" w:color="auto"/>
            <w:left w:val="none" w:sz="0" w:space="0" w:color="auto"/>
            <w:bottom w:val="none" w:sz="0" w:space="0" w:color="auto"/>
            <w:right w:val="none" w:sz="0" w:space="0" w:color="auto"/>
          </w:divBdr>
        </w:div>
        <w:div w:id="1915971563">
          <w:marLeft w:val="1440"/>
          <w:marRight w:val="0"/>
          <w:marTop w:val="0"/>
          <w:marBottom w:val="101"/>
          <w:divBdr>
            <w:top w:val="none" w:sz="0" w:space="0" w:color="auto"/>
            <w:left w:val="none" w:sz="0" w:space="0" w:color="auto"/>
            <w:bottom w:val="none" w:sz="0" w:space="0" w:color="auto"/>
            <w:right w:val="none" w:sz="0" w:space="0" w:color="auto"/>
          </w:divBdr>
        </w:div>
        <w:div w:id="1492675515">
          <w:marLeft w:val="1440"/>
          <w:marRight w:val="0"/>
          <w:marTop w:val="0"/>
          <w:marBottom w:val="101"/>
          <w:divBdr>
            <w:top w:val="none" w:sz="0" w:space="0" w:color="auto"/>
            <w:left w:val="none" w:sz="0" w:space="0" w:color="auto"/>
            <w:bottom w:val="none" w:sz="0" w:space="0" w:color="auto"/>
            <w:right w:val="none" w:sz="0" w:space="0" w:color="auto"/>
          </w:divBdr>
        </w:div>
        <w:div w:id="191462577">
          <w:marLeft w:val="1440"/>
          <w:marRight w:val="0"/>
          <w:marTop w:val="0"/>
          <w:marBottom w:val="101"/>
          <w:divBdr>
            <w:top w:val="none" w:sz="0" w:space="0" w:color="auto"/>
            <w:left w:val="none" w:sz="0" w:space="0" w:color="auto"/>
            <w:bottom w:val="none" w:sz="0" w:space="0" w:color="auto"/>
            <w:right w:val="none" w:sz="0" w:space="0" w:color="auto"/>
          </w:divBdr>
        </w:div>
        <w:div w:id="1143691699">
          <w:marLeft w:val="1440"/>
          <w:marRight w:val="0"/>
          <w:marTop w:val="0"/>
          <w:marBottom w:val="101"/>
          <w:divBdr>
            <w:top w:val="none" w:sz="0" w:space="0" w:color="auto"/>
            <w:left w:val="none" w:sz="0" w:space="0" w:color="auto"/>
            <w:bottom w:val="none" w:sz="0" w:space="0" w:color="auto"/>
            <w:right w:val="none" w:sz="0" w:space="0" w:color="auto"/>
          </w:divBdr>
        </w:div>
        <w:div w:id="1333336660">
          <w:marLeft w:val="1440"/>
          <w:marRight w:val="0"/>
          <w:marTop w:val="0"/>
          <w:marBottom w:val="101"/>
          <w:divBdr>
            <w:top w:val="none" w:sz="0" w:space="0" w:color="auto"/>
            <w:left w:val="none" w:sz="0" w:space="0" w:color="auto"/>
            <w:bottom w:val="none" w:sz="0" w:space="0" w:color="auto"/>
            <w:right w:val="none" w:sz="0" w:space="0" w:color="auto"/>
          </w:divBdr>
        </w:div>
        <w:div w:id="114492270">
          <w:marLeft w:val="1440"/>
          <w:marRight w:val="0"/>
          <w:marTop w:val="0"/>
          <w:marBottom w:val="101"/>
          <w:divBdr>
            <w:top w:val="none" w:sz="0" w:space="0" w:color="auto"/>
            <w:left w:val="none" w:sz="0" w:space="0" w:color="auto"/>
            <w:bottom w:val="none" w:sz="0" w:space="0" w:color="auto"/>
            <w:right w:val="none" w:sz="0" w:space="0" w:color="auto"/>
          </w:divBdr>
        </w:div>
        <w:div w:id="201720995">
          <w:marLeft w:val="0"/>
          <w:marRight w:val="0"/>
          <w:marTop w:val="0"/>
          <w:marBottom w:val="101"/>
          <w:divBdr>
            <w:top w:val="none" w:sz="0" w:space="0" w:color="auto"/>
            <w:left w:val="none" w:sz="0" w:space="0" w:color="auto"/>
            <w:bottom w:val="none" w:sz="0" w:space="0" w:color="auto"/>
            <w:right w:val="none" w:sz="0" w:space="0" w:color="auto"/>
          </w:divBdr>
        </w:div>
        <w:div w:id="1666593880">
          <w:marLeft w:val="0"/>
          <w:marRight w:val="0"/>
          <w:marTop w:val="0"/>
          <w:marBottom w:val="101"/>
          <w:divBdr>
            <w:top w:val="none" w:sz="0" w:space="0" w:color="auto"/>
            <w:left w:val="none" w:sz="0" w:space="0" w:color="auto"/>
            <w:bottom w:val="none" w:sz="0" w:space="0" w:color="auto"/>
            <w:right w:val="none" w:sz="0" w:space="0" w:color="auto"/>
          </w:divBdr>
        </w:div>
        <w:div w:id="437024459">
          <w:marLeft w:val="0"/>
          <w:marRight w:val="0"/>
          <w:marTop w:val="0"/>
          <w:marBottom w:val="101"/>
          <w:divBdr>
            <w:top w:val="none" w:sz="0" w:space="0" w:color="auto"/>
            <w:left w:val="none" w:sz="0" w:space="0" w:color="auto"/>
            <w:bottom w:val="none" w:sz="0" w:space="0" w:color="auto"/>
            <w:right w:val="none" w:sz="0" w:space="0" w:color="auto"/>
          </w:divBdr>
        </w:div>
        <w:div w:id="1874268562">
          <w:marLeft w:val="0"/>
          <w:marRight w:val="0"/>
          <w:marTop w:val="0"/>
          <w:marBottom w:val="101"/>
          <w:divBdr>
            <w:top w:val="none" w:sz="0" w:space="0" w:color="auto"/>
            <w:left w:val="none" w:sz="0" w:space="0" w:color="auto"/>
            <w:bottom w:val="none" w:sz="0" w:space="0" w:color="auto"/>
            <w:right w:val="none" w:sz="0" w:space="0" w:color="auto"/>
          </w:divBdr>
        </w:div>
        <w:div w:id="595865762">
          <w:marLeft w:val="0"/>
          <w:marRight w:val="0"/>
          <w:marTop w:val="0"/>
          <w:marBottom w:val="101"/>
          <w:divBdr>
            <w:top w:val="none" w:sz="0" w:space="0" w:color="auto"/>
            <w:left w:val="none" w:sz="0" w:space="0" w:color="auto"/>
            <w:bottom w:val="none" w:sz="0" w:space="0" w:color="auto"/>
            <w:right w:val="none" w:sz="0" w:space="0" w:color="auto"/>
          </w:divBdr>
        </w:div>
        <w:div w:id="1432043856">
          <w:marLeft w:val="0"/>
          <w:marRight w:val="0"/>
          <w:marTop w:val="0"/>
          <w:marBottom w:val="101"/>
          <w:divBdr>
            <w:top w:val="none" w:sz="0" w:space="0" w:color="auto"/>
            <w:left w:val="none" w:sz="0" w:space="0" w:color="auto"/>
            <w:bottom w:val="none" w:sz="0" w:space="0" w:color="auto"/>
            <w:right w:val="none" w:sz="0" w:space="0" w:color="auto"/>
          </w:divBdr>
        </w:div>
        <w:div w:id="597754923">
          <w:marLeft w:val="0"/>
          <w:marRight w:val="0"/>
          <w:marTop w:val="0"/>
          <w:marBottom w:val="101"/>
          <w:divBdr>
            <w:top w:val="none" w:sz="0" w:space="0" w:color="auto"/>
            <w:left w:val="none" w:sz="0" w:space="0" w:color="auto"/>
            <w:bottom w:val="none" w:sz="0" w:space="0" w:color="auto"/>
            <w:right w:val="none" w:sz="0" w:space="0" w:color="auto"/>
          </w:divBdr>
        </w:div>
        <w:div w:id="1756390787">
          <w:marLeft w:val="0"/>
          <w:marRight w:val="0"/>
          <w:marTop w:val="0"/>
          <w:marBottom w:val="101"/>
          <w:divBdr>
            <w:top w:val="none" w:sz="0" w:space="0" w:color="auto"/>
            <w:left w:val="none" w:sz="0" w:space="0" w:color="auto"/>
            <w:bottom w:val="none" w:sz="0" w:space="0" w:color="auto"/>
            <w:right w:val="none" w:sz="0" w:space="0" w:color="auto"/>
          </w:divBdr>
        </w:div>
        <w:div w:id="2110201807">
          <w:marLeft w:val="0"/>
          <w:marRight w:val="0"/>
          <w:marTop w:val="0"/>
          <w:marBottom w:val="101"/>
          <w:divBdr>
            <w:top w:val="none" w:sz="0" w:space="0" w:color="auto"/>
            <w:left w:val="none" w:sz="0" w:space="0" w:color="auto"/>
            <w:bottom w:val="none" w:sz="0" w:space="0" w:color="auto"/>
            <w:right w:val="none" w:sz="0" w:space="0" w:color="auto"/>
          </w:divBdr>
        </w:div>
        <w:div w:id="1485512257">
          <w:marLeft w:val="0"/>
          <w:marRight w:val="0"/>
          <w:marTop w:val="0"/>
          <w:marBottom w:val="101"/>
          <w:divBdr>
            <w:top w:val="none" w:sz="0" w:space="0" w:color="auto"/>
            <w:left w:val="none" w:sz="0" w:space="0" w:color="auto"/>
            <w:bottom w:val="none" w:sz="0" w:space="0" w:color="auto"/>
            <w:right w:val="none" w:sz="0" w:space="0" w:color="auto"/>
          </w:divBdr>
        </w:div>
        <w:div w:id="1118649130">
          <w:marLeft w:val="0"/>
          <w:marRight w:val="0"/>
          <w:marTop w:val="0"/>
          <w:marBottom w:val="101"/>
          <w:divBdr>
            <w:top w:val="none" w:sz="0" w:space="0" w:color="auto"/>
            <w:left w:val="none" w:sz="0" w:space="0" w:color="auto"/>
            <w:bottom w:val="none" w:sz="0" w:space="0" w:color="auto"/>
            <w:right w:val="none" w:sz="0" w:space="0" w:color="auto"/>
          </w:divBdr>
        </w:div>
        <w:div w:id="1552963479">
          <w:marLeft w:val="0"/>
          <w:marRight w:val="0"/>
          <w:marTop w:val="0"/>
          <w:marBottom w:val="101"/>
          <w:divBdr>
            <w:top w:val="none" w:sz="0" w:space="0" w:color="auto"/>
            <w:left w:val="none" w:sz="0" w:space="0" w:color="auto"/>
            <w:bottom w:val="none" w:sz="0" w:space="0" w:color="auto"/>
            <w:right w:val="none" w:sz="0" w:space="0" w:color="auto"/>
          </w:divBdr>
        </w:div>
        <w:div w:id="1605991301">
          <w:marLeft w:val="0"/>
          <w:marRight w:val="0"/>
          <w:marTop w:val="0"/>
          <w:marBottom w:val="101"/>
          <w:divBdr>
            <w:top w:val="none" w:sz="0" w:space="0" w:color="auto"/>
            <w:left w:val="none" w:sz="0" w:space="0" w:color="auto"/>
            <w:bottom w:val="none" w:sz="0" w:space="0" w:color="auto"/>
            <w:right w:val="none" w:sz="0" w:space="0" w:color="auto"/>
          </w:divBdr>
        </w:div>
        <w:div w:id="1370373916">
          <w:marLeft w:val="0"/>
          <w:marRight w:val="0"/>
          <w:marTop w:val="0"/>
          <w:marBottom w:val="101"/>
          <w:divBdr>
            <w:top w:val="none" w:sz="0" w:space="0" w:color="auto"/>
            <w:left w:val="none" w:sz="0" w:space="0" w:color="auto"/>
            <w:bottom w:val="none" w:sz="0" w:space="0" w:color="auto"/>
            <w:right w:val="none" w:sz="0" w:space="0" w:color="auto"/>
          </w:divBdr>
        </w:div>
        <w:div w:id="519928685">
          <w:marLeft w:val="0"/>
          <w:marRight w:val="0"/>
          <w:marTop w:val="0"/>
          <w:marBottom w:val="101"/>
          <w:divBdr>
            <w:top w:val="none" w:sz="0" w:space="0" w:color="auto"/>
            <w:left w:val="none" w:sz="0" w:space="0" w:color="auto"/>
            <w:bottom w:val="none" w:sz="0" w:space="0" w:color="auto"/>
            <w:right w:val="none" w:sz="0" w:space="0" w:color="auto"/>
          </w:divBdr>
        </w:div>
        <w:div w:id="587885116">
          <w:marLeft w:val="0"/>
          <w:marRight w:val="0"/>
          <w:marTop w:val="0"/>
          <w:marBottom w:val="101"/>
          <w:divBdr>
            <w:top w:val="none" w:sz="0" w:space="0" w:color="auto"/>
            <w:left w:val="none" w:sz="0" w:space="0" w:color="auto"/>
            <w:bottom w:val="none" w:sz="0" w:space="0" w:color="auto"/>
            <w:right w:val="none" w:sz="0" w:space="0" w:color="auto"/>
          </w:divBdr>
        </w:div>
        <w:div w:id="591620598">
          <w:marLeft w:val="0"/>
          <w:marRight w:val="0"/>
          <w:marTop w:val="0"/>
          <w:marBottom w:val="101"/>
          <w:divBdr>
            <w:top w:val="none" w:sz="0" w:space="0" w:color="auto"/>
            <w:left w:val="none" w:sz="0" w:space="0" w:color="auto"/>
            <w:bottom w:val="none" w:sz="0" w:space="0" w:color="auto"/>
            <w:right w:val="none" w:sz="0" w:space="0" w:color="auto"/>
          </w:divBdr>
        </w:div>
        <w:div w:id="386340713">
          <w:marLeft w:val="0"/>
          <w:marRight w:val="0"/>
          <w:marTop w:val="101"/>
          <w:marBottom w:val="101"/>
          <w:divBdr>
            <w:top w:val="none" w:sz="0" w:space="0" w:color="auto"/>
            <w:left w:val="none" w:sz="0" w:space="0" w:color="auto"/>
            <w:bottom w:val="none" w:sz="0" w:space="0" w:color="auto"/>
            <w:right w:val="none" w:sz="0" w:space="0" w:color="auto"/>
          </w:divBdr>
        </w:div>
        <w:div w:id="700322445">
          <w:marLeft w:val="0"/>
          <w:marRight w:val="0"/>
          <w:marTop w:val="0"/>
          <w:marBottom w:val="101"/>
          <w:divBdr>
            <w:top w:val="none" w:sz="0" w:space="0" w:color="auto"/>
            <w:left w:val="none" w:sz="0" w:space="0" w:color="auto"/>
            <w:bottom w:val="none" w:sz="0" w:space="0" w:color="auto"/>
            <w:right w:val="none" w:sz="0" w:space="0" w:color="auto"/>
          </w:divBdr>
        </w:div>
        <w:div w:id="950891609">
          <w:marLeft w:val="0"/>
          <w:marRight w:val="0"/>
          <w:marTop w:val="0"/>
          <w:marBottom w:val="101"/>
          <w:divBdr>
            <w:top w:val="none" w:sz="0" w:space="0" w:color="auto"/>
            <w:left w:val="none" w:sz="0" w:space="0" w:color="auto"/>
            <w:bottom w:val="none" w:sz="0" w:space="0" w:color="auto"/>
            <w:right w:val="none" w:sz="0" w:space="0" w:color="auto"/>
          </w:divBdr>
        </w:div>
        <w:div w:id="846211421">
          <w:marLeft w:val="0"/>
          <w:marRight w:val="0"/>
          <w:marTop w:val="0"/>
          <w:marBottom w:val="101"/>
          <w:divBdr>
            <w:top w:val="none" w:sz="0" w:space="0" w:color="auto"/>
            <w:left w:val="none" w:sz="0" w:space="0" w:color="auto"/>
            <w:bottom w:val="none" w:sz="0" w:space="0" w:color="auto"/>
            <w:right w:val="none" w:sz="0" w:space="0" w:color="auto"/>
          </w:divBdr>
        </w:div>
        <w:div w:id="1903523235">
          <w:marLeft w:val="0"/>
          <w:marRight w:val="0"/>
          <w:marTop w:val="0"/>
          <w:marBottom w:val="101"/>
          <w:divBdr>
            <w:top w:val="none" w:sz="0" w:space="0" w:color="auto"/>
            <w:left w:val="none" w:sz="0" w:space="0" w:color="auto"/>
            <w:bottom w:val="none" w:sz="0" w:space="0" w:color="auto"/>
            <w:right w:val="none" w:sz="0" w:space="0" w:color="auto"/>
          </w:divBdr>
        </w:div>
        <w:div w:id="375356850">
          <w:marLeft w:val="0"/>
          <w:marRight w:val="0"/>
          <w:marTop w:val="0"/>
          <w:marBottom w:val="101"/>
          <w:divBdr>
            <w:top w:val="none" w:sz="0" w:space="0" w:color="auto"/>
            <w:left w:val="none" w:sz="0" w:space="0" w:color="auto"/>
            <w:bottom w:val="none" w:sz="0" w:space="0" w:color="auto"/>
            <w:right w:val="none" w:sz="0" w:space="0" w:color="auto"/>
          </w:divBdr>
        </w:div>
        <w:div w:id="1359895526">
          <w:marLeft w:val="0"/>
          <w:marRight w:val="0"/>
          <w:marTop w:val="0"/>
          <w:marBottom w:val="101"/>
          <w:divBdr>
            <w:top w:val="none" w:sz="0" w:space="0" w:color="auto"/>
            <w:left w:val="none" w:sz="0" w:space="0" w:color="auto"/>
            <w:bottom w:val="none" w:sz="0" w:space="0" w:color="auto"/>
            <w:right w:val="none" w:sz="0" w:space="0" w:color="auto"/>
          </w:divBdr>
        </w:div>
        <w:div w:id="775444437">
          <w:marLeft w:val="0"/>
          <w:marRight w:val="0"/>
          <w:marTop w:val="0"/>
          <w:marBottom w:val="101"/>
          <w:divBdr>
            <w:top w:val="none" w:sz="0" w:space="0" w:color="auto"/>
            <w:left w:val="none" w:sz="0" w:space="0" w:color="auto"/>
            <w:bottom w:val="none" w:sz="0" w:space="0" w:color="auto"/>
            <w:right w:val="none" w:sz="0" w:space="0" w:color="auto"/>
          </w:divBdr>
        </w:div>
        <w:div w:id="850147850">
          <w:marLeft w:val="0"/>
          <w:marRight w:val="0"/>
          <w:marTop w:val="0"/>
          <w:marBottom w:val="101"/>
          <w:divBdr>
            <w:top w:val="none" w:sz="0" w:space="0" w:color="auto"/>
            <w:left w:val="none" w:sz="0" w:space="0" w:color="auto"/>
            <w:bottom w:val="none" w:sz="0" w:space="0" w:color="auto"/>
            <w:right w:val="none" w:sz="0" w:space="0" w:color="auto"/>
          </w:divBdr>
        </w:div>
      </w:divsChild>
    </w:div>
    <w:div w:id="1039552255">
      <w:bodyDiv w:val="1"/>
      <w:marLeft w:val="0"/>
      <w:marRight w:val="0"/>
      <w:marTop w:val="0"/>
      <w:marBottom w:val="0"/>
      <w:divBdr>
        <w:top w:val="none" w:sz="0" w:space="0" w:color="auto"/>
        <w:left w:val="none" w:sz="0" w:space="0" w:color="auto"/>
        <w:bottom w:val="none" w:sz="0" w:space="0" w:color="auto"/>
        <w:right w:val="none" w:sz="0" w:space="0" w:color="auto"/>
      </w:divBdr>
    </w:div>
    <w:div w:id="1293291760">
      <w:bodyDiv w:val="1"/>
      <w:marLeft w:val="0"/>
      <w:marRight w:val="0"/>
      <w:marTop w:val="0"/>
      <w:marBottom w:val="0"/>
      <w:divBdr>
        <w:top w:val="none" w:sz="0" w:space="0" w:color="auto"/>
        <w:left w:val="none" w:sz="0" w:space="0" w:color="auto"/>
        <w:bottom w:val="none" w:sz="0" w:space="0" w:color="auto"/>
        <w:right w:val="none" w:sz="0" w:space="0" w:color="auto"/>
      </w:divBdr>
    </w:div>
    <w:div w:id="1302078351">
      <w:bodyDiv w:val="1"/>
      <w:marLeft w:val="0"/>
      <w:marRight w:val="0"/>
      <w:marTop w:val="0"/>
      <w:marBottom w:val="0"/>
      <w:divBdr>
        <w:top w:val="none" w:sz="0" w:space="0" w:color="auto"/>
        <w:left w:val="none" w:sz="0" w:space="0" w:color="auto"/>
        <w:bottom w:val="none" w:sz="0" w:space="0" w:color="auto"/>
        <w:right w:val="none" w:sz="0" w:space="0" w:color="auto"/>
      </w:divBdr>
    </w:div>
    <w:div w:id="1362440074">
      <w:bodyDiv w:val="1"/>
      <w:marLeft w:val="0"/>
      <w:marRight w:val="0"/>
      <w:marTop w:val="0"/>
      <w:marBottom w:val="0"/>
      <w:divBdr>
        <w:top w:val="none" w:sz="0" w:space="0" w:color="auto"/>
        <w:left w:val="none" w:sz="0" w:space="0" w:color="auto"/>
        <w:bottom w:val="none" w:sz="0" w:space="0" w:color="auto"/>
        <w:right w:val="none" w:sz="0" w:space="0" w:color="auto"/>
      </w:divBdr>
    </w:div>
    <w:div w:id="1583300122">
      <w:bodyDiv w:val="1"/>
      <w:marLeft w:val="0"/>
      <w:marRight w:val="0"/>
      <w:marTop w:val="0"/>
      <w:marBottom w:val="0"/>
      <w:divBdr>
        <w:top w:val="none" w:sz="0" w:space="0" w:color="auto"/>
        <w:left w:val="none" w:sz="0" w:space="0" w:color="auto"/>
        <w:bottom w:val="none" w:sz="0" w:space="0" w:color="auto"/>
        <w:right w:val="none" w:sz="0" w:space="0" w:color="auto"/>
      </w:divBdr>
    </w:div>
    <w:div w:id="1680154170">
      <w:bodyDiv w:val="1"/>
      <w:marLeft w:val="0"/>
      <w:marRight w:val="0"/>
      <w:marTop w:val="0"/>
      <w:marBottom w:val="0"/>
      <w:divBdr>
        <w:top w:val="none" w:sz="0" w:space="0" w:color="auto"/>
        <w:left w:val="none" w:sz="0" w:space="0" w:color="auto"/>
        <w:bottom w:val="none" w:sz="0" w:space="0" w:color="auto"/>
        <w:right w:val="none" w:sz="0" w:space="0" w:color="auto"/>
      </w:divBdr>
    </w:div>
    <w:div w:id="1843622637">
      <w:bodyDiv w:val="1"/>
      <w:marLeft w:val="0"/>
      <w:marRight w:val="0"/>
      <w:marTop w:val="0"/>
      <w:marBottom w:val="0"/>
      <w:divBdr>
        <w:top w:val="none" w:sz="0" w:space="0" w:color="auto"/>
        <w:left w:val="none" w:sz="0" w:space="0" w:color="auto"/>
        <w:bottom w:val="none" w:sz="0" w:space="0" w:color="auto"/>
        <w:right w:val="none" w:sz="0" w:space="0" w:color="auto"/>
      </w:divBdr>
    </w:div>
    <w:div w:id="1881433663">
      <w:bodyDiv w:val="1"/>
      <w:marLeft w:val="0"/>
      <w:marRight w:val="0"/>
      <w:marTop w:val="0"/>
      <w:marBottom w:val="0"/>
      <w:divBdr>
        <w:top w:val="none" w:sz="0" w:space="0" w:color="auto"/>
        <w:left w:val="none" w:sz="0" w:space="0" w:color="auto"/>
        <w:bottom w:val="none" w:sz="0" w:space="0" w:color="auto"/>
        <w:right w:val="none" w:sz="0" w:space="0" w:color="auto"/>
      </w:divBdr>
    </w:div>
    <w:div w:id="1898858940">
      <w:bodyDiv w:val="1"/>
      <w:marLeft w:val="0"/>
      <w:marRight w:val="0"/>
      <w:marTop w:val="0"/>
      <w:marBottom w:val="0"/>
      <w:divBdr>
        <w:top w:val="none" w:sz="0" w:space="0" w:color="auto"/>
        <w:left w:val="none" w:sz="0" w:space="0" w:color="auto"/>
        <w:bottom w:val="none" w:sz="0" w:space="0" w:color="auto"/>
        <w:right w:val="none" w:sz="0" w:space="0" w:color="auto"/>
      </w:divBdr>
    </w:div>
    <w:div w:id="192367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3E5894E-9723-40B5-BA24-80B49485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19654</Words>
  <Characters>108103</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Mildred Manzanilla</cp:lastModifiedBy>
  <cp:revision>2</cp:revision>
  <cp:lastPrinted>2022-07-07T15:06:00Z</cp:lastPrinted>
  <dcterms:created xsi:type="dcterms:W3CDTF">2022-07-27T17:37:00Z</dcterms:created>
  <dcterms:modified xsi:type="dcterms:W3CDTF">2022-07-27T17:37:00Z</dcterms:modified>
</cp:coreProperties>
</file>